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apps/schedule/services.py - Logica de Negocio de Horarios</w:t>
      </w:r>
    </w:p>
    <w:p/>
    <w:p>
      <w:pPr>
        <w:pStyle w:val="Heading1"/>
      </w:pPr>
      <w:r>
        <w:t>FUNCION</w:t>
      </w:r>
    </w:p>
    <w:p>
      <w:r>
        <w:t>services.py contiene la logica de negocio para horarios.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Funcion get_schedule_context():</w:t>
      </w:r>
    </w:p>
    <w:p>
      <w:pPr>
        <w:pStyle w:val="ListBullet"/>
      </w:pPr>
      <w:r>
        <w:t>- Para estudiantes: carga el horario del profesor (con cache de 30 min)</w:t>
      </w:r>
    </w:p>
    <w:p>
      <w:pPr>
        <w:pStyle w:val="ListBullet"/>
      </w:pPr>
      <w:r>
        <w:t>- Para profesores: carga su propio horario</w:t>
      </w:r>
    </w:p>
    <w:p>
      <w:pPr>
        <w:pStyle w:val="ListBullet"/>
      </w:pPr>
      <w:r>
        <w:t>- Construye la grilla con build_schedule_table()</w:t>
      </w:r>
    </w:p>
    <w:p>
      <w:pPr>
        <w:pStyle w:val="ListBullet"/>
      </w:pPr>
    </w:p>
    <w:p>
      <w:pPr>
        <w:pStyle w:val="ListBullet"/>
      </w:pPr>
      <w:r>
        <w:t>Funcion add_schedule_entry():</w:t>
      </w:r>
    </w:p>
    <w:p>
      <w:pPr>
        <w:pStyle w:val="ListBullet"/>
      </w:pPr>
      <w:r>
        <w:t>- Crea una entrada y invalida el cache si es horario de curso</w:t>
      </w:r>
    </w:p>
    <w:p>
      <w:pPr>
        <w:pStyle w:val="ListBullet"/>
      </w:pPr>
    </w:p>
    <w:p>
      <w:pPr>
        <w:pStyle w:val="ListBullet"/>
      </w:pPr>
      <w:r>
        <w:t>Funcion delete_schedule_entry():</w:t>
      </w:r>
    </w:p>
    <w:p>
      <w:pPr>
        <w:pStyle w:val="ListBullet"/>
      </w:pPr>
      <w:r>
        <w:t>- Elimina una entrada y invalida el cache si es horario de curso</w:t>
      </w:r>
    </w:p>
    <w:p/>
    <w:p>
      <w:pPr>
        <w:pStyle w:val="Heading1"/>
      </w:pPr>
      <w:r>
        <w:t>UTILIDAD</w:t>
      </w:r>
    </w:p>
    <w:p>
      <w:r>
        <w:t>services.py maneja la LOGICA COMPLEJA de horarios: para estudiantes carga el horario del profesor, para profesores el suyo, y al crear/eliminar invalida el cache.</w:t>
      </w:r>
    </w:p>
    <w:p/>
    <w:p>
      <w:pPr>
        <w:pStyle w:val="Heading1"/>
      </w:pPr>
      <w:r>
        <w:t>IMPORTANCIA</w:t>
      </w:r>
    </w:p>
    <w:p>
      <w:r>
        <w:t>El cache de 30 minutos para horarios de curso es IMPORTANTE PARA EL RENDIMIENTO: el horario del curso cambia muy poco, pero muchos estudiantes lo ven.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