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apps/schedule/admin.py - Panel de Administracion de Schedule</w:t>
      </w:r>
    </w:p>
    <w:p/>
    <w:p>
      <w:pPr>
        <w:pStyle w:val="Heading1"/>
      </w:pPr>
      <w:r>
        <w:t>FUNCION</w:t>
      </w:r>
    </w:p>
    <w:p>
      <w:r>
        <w:t>admin.py registra el modelo ScheduleEntry en el panel de administracion.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ScheduleEntryAdmin:</w:t>
      </w:r>
    </w:p>
    <w:p>
      <w:pPr>
        <w:pStyle w:val="ListBullet"/>
      </w:pPr>
      <w:r>
        <w:t>- Muestra: title, user, day, start_time, end_time, entry_type, schedule_type</w:t>
      </w:r>
    </w:p>
    <w:p/>
    <w:p>
      <w:pPr>
        <w:pStyle w:val="Heading1"/>
      </w:pPr>
      <w:r>
        <w:t>UTILIDAD</w:t>
      </w:r>
    </w:p>
    <w:p>
      <w:r>
        <w:t>Permite gestionar entradas de horario desde el panel de administracion.</w:t>
      </w:r>
    </w:p>
    <w:p/>
    <w:p>
      <w:pPr>
        <w:pStyle w:val="Heading1"/>
      </w:pPr>
      <w:r>
        <w:t>IMPORTANCIA</w:t>
      </w:r>
    </w:p>
    <w:p>
      <w:r>
        <w:t>Util para administradores que necesitan ver o eliminar horarios sin usar la consola.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