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FBC17" w14:textId="325C9B7F" w:rsidR="009B5CFB" w:rsidRDefault="00B51AA7">
      <w:r>
        <w:t>Sami Deities and Mythic Figures</w:t>
      </w:r>
    </w:p>
    <w:p w14:paraId="3C7A7936" w14:textId="77777777" w:rsidR="00B51AA7" w:rsidRDefault="00B51AA7"/>
    <w:p w14:paraId="3CF23D2F" w14:textId="1DE3388D" w:rsidR="00B51AA7" w:rsidRDefault="00B51AA7">
      <w:r>
        <w:t>Craig Chalquist</w:t>
      </w:r>
    </w:p>
    <w:p w14:paraId="7BC27F88" w14:textId="77777777" w:rsidR="00B51AA7" w:rsidRDefault="00B51AA7"/>
    <w:p w14:paraId="462A751F" w14:textId="2300FD9F"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 xml:space="preserve">Myths </w:t>
      </w:r>
      <w:proofErr w:type="gramStart"/>
      <w:r w:rsidRPr="00B51AA7">
        <w:rPr>
          <w:rFonts w:asciiTheme="minorHAnsi" w:eastAsia="Times New Roman" w:hAnsiTheme="minorHAnsi" w:cs="Times New Roman"/>
          <w:color w:val="000000"/>
        </w:rPr>
        <w:t>are able to</w:t>
      </w:r>
      <w:proofErr w:type="gramEnd"/>
      <w:r w:rsidRPr="00B51AA7">
        <w:rPr>
          <w:rFonts w:asciiTheme="minorHAnsi" w:eastAsia="Times New Roman" w:hAnsiTheme="minorHAnsi" w:cs="Times New Roman"/>
          <w:color w:val="000000"/>
        </w:rPr>
        <w:t xml:space="preserve"> give answers that modern knowledge systems cannot afford to give. In post-modern times and beyond, myths help to stretch the boundaries of the prevailing worldviews and modes of thought.</w:t>
      </w:r>
      <w:r w:rsidRPr="00B51AA7">
        <w:rPr>
          <w:rFonts w:asciiTheme="minorHAnsi" w:eastAsia="Times New Roman" w:hAnsiTheme="minorHAnsi" w:cs="Times New Roman"/>
          <w:color w:val="000000"/>
        </w:rPr>
        <w:br/>
      </w:r>
      <w:r>
        <w:rPr>
          <w:rFonts w:asciiTheme="minorHAnsi" w:eastAsia="Times New Roman" w:hAnsiTheme="minorHAnsi" w:cs="Times New Roman"/>
          <w:color w:val="000000"/>
        </w:rPr>
        <w:t>--</w:t>
      </w:r>
      <w:r w:rsidRPr="00B51AA7">
        <w:rPr>
          <w:rFonts w:asciiTheme="minorHAnsi" w:eastAsia="Times New Roman" w:hAnsiTheme="minorHAnsi" w:cs="Times New Roman"/>
          <w:color w:val="000000"/>
        </w:rPr>
        <w:t>Elina Helander-Renvall</w:t>
      </w:r>
    </w:p>
    <w:p w14:paraId="65DBFE3A" w14:textId="2F8F28AD" w:rsidR="00B51AA7" w:rsidRPr="00B51AA7" w:rsidRDefault="00B51AA7" w:rsidP="00B51AA7">
      <w:pPr>
        <w:spacing w:after="100" w:afterAutospacing="1" w:line="384" w:lineRule="atLeast"/>
        <w:rPr>
          <w:rFonts w:asciiTheme="minorHAnsi" w:eastAsia="Times New Roman" w:hAnsiTheme="minorHAnsi" w:cs="Times New Roman"/>
          <w:i/>
          <w:iCs/>
          <w:color w:val="000000"/>
        </w:rPr>
      </w:pPr>
      <w:r w:rsidRPr="00B51AA7">
        <w:rPr>
          <w:rFonts w:asciiTheme="minorHAnsi" w:eastAsia="Times New Roman" w:hAnsiTheme="minorHAnsi" w:cs="Times New Roman"/>
          <w:i/>
          <w:iCs/>
          <w:color w:val="000000"/>
        </w:rPr>
        <w:t>The Sami are indigenous to lands of northern Scandinavia</w:t>
      </w:r>
      <w:r>
        <w:rPr>
          <w:rFonts w:asciiTheme="minorHAnsi" w:eastAsia="Times New Roman" w:hAnsiTheme="minorHAnsi" w:cs="Times New Roman"/>
          <w:i/>
          <w:iCs/>
          <w:color w:val="000000"/>
        </w:rPr>
        <w:t>:</w:t>
      </w:r>
      <w:r w:rsidRPr="00B51AA7">
        <w:rPr>
          <w:rFonts w:asciiTheme="minorHAnsi" w:eastAsia="Times New Roman" w:hAnsiTheme="minorHAnsi" w:cs="Times New Roman"/>
          <w:i/>
          <w:iCs/>
          <w:color w:val="000000"/>
        </w:rPr>
        <w:t xml:space="preserve"> Norway, Sweden, Finland, and the Kola Peninsula in northwestern Russia, a reach formerly referred to as </w:t>
      </w:r>
      <w:r w:rsidRPr="00B51AA7">
        <w:rPr>
          <w:rFonts w:asciiTheme="minorHAnsi" w:eastAsia="Times New Roman" w:hAnsiTheme="minorHAnsi" w:cs="Times New Roman"/>
          <w:i/>
          <w:iCs/>
          <w:color w:val="000000"/>
        </w:rPr>
        <w:t>Lapland</w:t>
      </w:r>
      <w:r w:rsidRPr="00B51AA7">
        <w:rPr>
          <w:rFonts w:asciiTheme="minorHAnsi" w:eastAsia="Times New Roman" w:hAnsiTheme="minorHAnsi" w:cs="Times New Roman"/>
          <w:i/>
          <w:iCs/>
          <w:color w:val="000000"/>
        </w:rPr>
        <w:t xml:space="preserve">. As a people with a conscious relationship to their lands, the Sami have learned over the centuries how to work within and around artificial political demarcations. Survivors of centuries of political and religious persecution from the twelfth century onward, the Sami learned to embrace those aspects of modernity that </w:t>
      </w:r>
      <w:r w:rsidR="00B54918">
        <w:rPr>
          <w:rFonts w:asciiTheme="minorHAnsi" w:eastAsia="Times New Roman" w:hAnsiTheme="minorHAnsi" w:cs="Times New Roman"/>
          <w:i/>
          <w:iCs/>
          <w:color w:val="000000"/>
        </w:rPr>
        <w:t>support</w:t>
      </w:r>
      <w:r w:rsidRPr="00B51AA7">
        <w:rPr>
          <w:rFonts w:asciiTheme="minorHAnsi" w:eastAsia="Times New Roman" w:hAnsiTheme="minorHAnsi" w:cs="Times New Roman"/>
          <w:i/>
          <w:iCs/>
          <w:color w:val="000000"/>
        </w:rPr>
        <w:t xml:space="preserve"> their ancient ethnic character; some, for example, continue to fish, hunt, trap, and herd reindeer even while they maintain global contact with satellite phones and the Internet. </w:t>
      </w:r>
    </w:p>
    <w:p w14:paraId="43B4DA5A" w14:textId="06C98544" w:rsidR="00B51AA7" w:rsidRPr="00B51AA7" w:rsidRDefault="00B51AA7" w:rsidP="00B51AA7">
      <w:pPr>
        <w:spacing w:after="100" w:afterAutospacing="1" w:line="384" w:lineRule="atLeast"/>
        <w:rPr>
          <w:rFonts w:asciiTheme="minorHAnsi" w:eastAsia="Times New Roman" w:hAnsiTheme="minorHAnsi" w:cs="Times New Roman"/>
          <w:i/>
          <w:iCs/>
          <w:color w:val="000000"/>
        </w:rPr>
      </w:pPr>
      <w:r w:rsidRPr="00B51AA7">
        <w:rPr>
          <w:rFonts w:asciiTheme="minorHAnsi" w:eastAsia="Times New Roman" w:hAnsiTheme="minorHAnsi" w:cs="Times New Roman"/>
          <w:i/>
          <w:iCs/>
          <w:color w:val="000000"/>
        </w:rPr>
        <w:t xml:space="preserve">At the same time, they demonstrate how a </w:t>
      </w:r>
      <w:proofErr w:type="gramStart"/>
      <w:r w:rsidRPr="00B51AA7">
        <w:rPr>
          <w:rFonts w:asciiTheme="minorHAnsi" w:eastAsia="Times New Roman" w:hAnsiTheme="minorHAnsi" w:cs="Times New Roman"/>
          <w:i/>
          <w:iCs/>
          <w:color w:val="000000"/>
        </w:rPr>
        <w:t>people millennia</w:t>
      </w:r>
      <w:proofErr w:type="gramEnd"/>
      <w:r w:rsidRPr="00B51AA7">
        <w:rPr>
          <w:rFonts w:asciiTheme="minorHAnsi" w:eastAsia="Times New Roman" w:hAnsiTheme="minorHAnsi" w:cs="Times New Roman"/>
          <w:i/>
          <w:iCs/>
          <w:color w:val="000000"/>
        </w:rPr>
        <w:t xml:space="preserve"> old can be a nonviolent culture. (The sole exception to this was a violent incident perpetrated in 1852 by a small group of Sami converted to a fundamentali</w:t>
      </w:r>
      <w:r w:rsidR="00B54918">
        <w:rPr>
          <w:rFonts w:asciiTheme="minorHAnsi" w:eastAsia="Times New Roman" w:hAnsiTheme="minorHAnsi" w:cs="Times New Roman"/>
          <w:i/>
          <w:iCs/>
          <w:color w:val="000000"/>
        </w:rPr>
        <w:t>s</w:t>
      </w:r>
      <w:r w:rsidRPr="00B51AA7">
        <w:rPr>
          <w:rFonts w:asciiTheme="minorHAnsi" w:eastAsia="Times New Roman" w:hAnsiTheme="minorHAnsi" w:cs="Times New Roman"/>
          <w:i/>
          <w:iCs/>
          <w:color w:val="000000"/>
        </w:rPr>
        <w:t xml:space="preserve">t form of Christianity.) Except for brief periods, the Sami never found themselves captured by monocrop agriculture and all it brings: territoriality, centralized power, patriarchy, warfare. In 98 </w:t>
      </w:r>
      <w:r w:rsidR="00B54918">
        <w:rPr>
          <w:rFonts w:asciiTheme="minorHAnsi" w:eastAsia="Times New Roman" w:hAnsiTheme="minorHAnsi" w:cs="Times New Roman"/>
          <w:i/>
          <w:iCs/>
          <w:color w:val="000000"/>
        </w:rPr>
        <w:t>CE</w:t>
      </w:r>
      <w:r w:rsidRPr="00B51AA7">
        <w:rPr>
          <w:rFonts w:asciiTheme="minorHAnsi" w:eastAsia="Times New Roman" w:hAnsiTheme="minorHAnsi" w:cs="Times New Roman"/>
          <w:i/>
          <w:iCs/>
          <w:color w:val="000000"/>
        </w:rPr>
        <w:t xml:space="preserve">, Tacitus wrote about their earth-based style of community, "Such a condition they judge </w:t>
      </w:r>
      <w:proofErr w:type="gramStart"/>
      <w:r w:rsidRPr="00B51AA7">
        <w:rPr>
          <w:rFonts w:asciiTheme="minorHAnsi" w:eastAsia="Times New Roman" w:hAnsiTheme="minorHAnsi" w:cs="Times New Roman"/>
          <w:i/>
          <w:iCs/>
          <w:color w:val="000000"/>
        </w:rPr>
        <w:t>more happy</w:t>
      </w:r>
      <w:proofErr w:type="gramEnd"/>
      <w:r w:rsidRPr="00B51AA7">
        <w:rPr>
          <w:rFonts w:asciiTheme="minorHAnsi" w:eastAsia="Times New Roman" w:hAnsiTheme="minorHAnsi" w:cs="Times New Roman"/>
          <w:i/>
          <w:iCs/>
          <w:color w:val="000000"/>
        </w:rPr>
        <w:t xml:space="preserve"> than the painful occupation of cultivating the ground, than the labor of rearing houses, than the agitations of hope and fear attending the defense of their own property or the seizing that of others." He marveled that the Sami seemed to want nothing else for their happiness.</w:t>
      </w:r>
    </w:p>
    <w:p w14:paraId="0C297C06" w14:textId="22185356" w:rsidR="00B51AA7" w:rsidRPr="00B51AA7" w:rsidRDefault="00B51AA7" w:rsidP="00B51AA7">
      <w:pPr>
        <w:spacing w:after="100" w:afterAutospacing="1" w:line="384" w:lineRule="atLeast"/>
        <w:rPr>
          <w:rFonts w:asciiTheme="minorHAnsi" w:eastAsia="Times New Roman" w:hAnsiTheme="minorHAnsi" w:cs="Times New Roman"/>
          <w:i/>
          <w:iCs/>
          <w:color w:val="000000"/>
        </w:rPr>
      </w:pPr>
      <w:r w:rsidRPr="00B51AA7">
        <w:rPr>
          <w:rFonts w:asciiTheme="minorHAnsi" w:eastAsia="Times New Roman" w:hAnsiTheme="minorHAnsi" w:cs="Times New Roman"/>
          <w:i/>
          <w:iCs/>
          <w:color w:val="000000"/>
        </w:rPr>
        <w:t xml:space="preserve">Relatively little Sami mythology has been translated into English from the nine extant Sami languages so rich in nature imagery. Lutheran pastor Levi </w:t>
      </w:r>
      <w:proofErr w:type="spellStart"/>
      <w:r w:rsidRPr="00B51AA7">
        <w:rPr>
          <w:rFonts w:asciiTheme="minorHAnsi" w:eastAsia="Times New Roman" w:hAnsiTheme="minorHAnsi" w:cs="Times New Roman"/>
          <w:i/>
          <w:iCs/>
          <w:color w:val="000000"/>
        </w:rPr>
        <w:t>Laestadius</w:t>
      </w:r>
      <w:proofErr w:type="spellEnd"/>
      <w:r w:rsidRPr="00B51AA7">
        <w:rPr>
          <w:rFonts w:asciiTheme="minorHAnsi" w:eastAsia="Times New Roman" w:hAnsiTheme="minorHAnsi" w:cs="Times New Roman"/>
          <w:i/>
          <w:iCs/>
          <w:color w:val="000000"/>
        </w:rPr>
        <w:t xml:space="preserve"> collected some fragments back in the 1800s, but his accounts are marred by poor storytelling and unconvincing attempts to explain away the stories as superstitious, pre-rational explanations for lost historical or scientific facts. More recently, Elina Helander-</w:t>
      </w:r>
      <w:proofErr w:type="spellStart"/>
      <w:r w:rsidRPr="00B51AA7">
        <w:rPr>
          <w:rFonts w:asciiTheme="minorHAnsi" w:eastAsia="Times New Roman" w:hAnsiTheme="minorHAnsi" w:cs="Times New Roman"/>
          <w:i/>
          <w:iCs/>
          <w:color w:val="000000"/>
        </w:rPr>
        <w:t>Renvall</w:t>
      </w:r>
      <w:proofErr w:type="spellEnd"/>
      <w:r w:rsidRPr="00B51AA7">
        <w:rPr>
          <w:rFonts w:asciiTheme="minorHAnsi" w:eastAsia="Times New Roman" w:hAnsiTheme="minorHAnsi" w:cs="Times New Roman"/>
          <w:i/>
          <w:iCs/>
          <w:color w:val="000000"/>
        </w:rPr>
        <w:t xml:space="preserve"> has published a small book of Sami tales (</w:t>
      </w:r>
      <w:proofErr w:type="spellStart"/>
      <w:r w:rsidRPr="00B51AA7">
        <w:rPr>
          <w:rFonts w:asciiTheme="minorHAnsi" w:eastAsia="Times New Roman" w:hAnsiTheme="minorHAnsi" w:cs="Times New Roman"/>
          <w:i/>
          <w:iCs/>
          <w:color w:val="000000"/>
        </w:rPr>
        <w:t>Silde</w:t>
      </w:r>
      <w:proofErr w:type="spellEnd"/>
      <w:r w:rsidRPr="00B51AA7">
        <w:rPr>
          <w:rFonts w:asciiTheme="minorHAnsi" w:eastAsia="Times New Roman" w:hAnsiTheme="minorHAnsi" w:cs="Times New Roman"/>
          <w:i/>
          <w:iCs/>
          <w:color w:val="000000"/>
        </w:rPr>
        <w:t>: Sami Mythic Texts and Stories, 2004).</w:t>
      </w:r>
    </w:p>
    <w:p w14:paraId="2E87B70A" w14:textId="7C0A4223" w:rsidR="00B51AA7" w:rsidRDefault="00B51AA7" w:rsidP="00B51AA7">
      <w:pPr>
        <w:spacing w:after="100" w:afterAutospacing="1" w:line="384" w:lineRule="atLeast"/>
        <w:rPr>
          <w:rFonts w:asciiTheme="minorHAnsi" w:eastAsia="Times New Roman" w:hAnsiTheme="minorHAnsi" w:cs="Times New Roman"/>
          <w:i/>
          <w:iCs/>
          <w:color w:val="000000"/>
        </w:rPr>
      </w:pPr>
      <w:r w:rsidRPr="00B51AA7">
        <w:rPr>
          <w:rFonts w:asciiTheme="minorHAnsi" w:eastAsia="Times New Roman" w:hAnsiTheme="minorHAnsi" w:cs="Times New Roman"/>
          <w:i/>
          <w:iCs/>
          <w:color w:val="000000"/>
        </w:rPr>
        <w:lastRenderedPageBreak/>
        <w:t>Although repressed by missionaries, vestiges of Sami mythology remain intact. Unlike the abstract ideals personified in Greek and Roman myth, Sami myth has remained close to the earth, a reminder that all mythic tales, images, and lore moves in landscapes still magical and alive. Sami stories live on such intimate terms with sun and moon, rain and snow, rock and hill that they invite us to think of mythology as the shining, numinous inside story of the natural world when experienced as sacred.</w:t>
      </w:r>
    </w:p>
    <w:p w14:paraId="64F4A8D0" w14:textId="31080C4E" w:rsidR="004C1E05" w:rsidRDefault="004C1E05" w:rsidP="00B51AA7">
      <w:pPr>
        <w:spacing w:after="100" w:afterAutospacing="1" w:line="384" w:lineRule="atLeast"/>
        <w:rPr>
          <w:rFonts w:asciiTheme="minorHAnsi" w:eastAsia="Times New Roman" w:hAnsiTheme="minorHAnsi" w:cs="Times New Roman"/>
          <w:i/>
          <w:iCs/>
          <w:color w:val="000000"/>
        </w:rPr>
      </w:pPr>
      <w:r>
        <w:rPr>
          <w:rFonts w:asciiTheme="minorHAnsi" w:eastAsia="Times New Roman" w:hAnsiTheme="minorHAnsi" w:cs="Times New Roman"/>
          <w:i/>
          <w:iCs/>
          <w:color w:val="000000"/>
        </w:rPr>
        <w:t xml:space="preserve">Since I posted this back in 2008, other glossaries have gone up, including </w:t>
      </w:r>
      <w:hyperlink r:id="rId4" w:history="1">
        <w:r w:rsidRPr="004C1E05">
          <w:rPr>
            <w:rStyle w:val="Hyperlink"/>
            <w:rFonts w:asciiTheme="minorHAnsi" w:eastAsia="Times New Roman" w:hAnsiTheme="minorHAnsi" w:cs="Times New Roman"/>
            <w:i/>
            <w:iCs/>
          </w:rPr>
          <w:t>here</w:t>
        </w:r>
      </w:hyperlink>
      <w:r>
        <w:rPr>
          <w:rFonts w:asciiTheme="minorHAnsi" w:eastAsia="Times New Roman" w:hAnsiTheme="minorHAnsi" w:cs="Times New Roman"/>
          <w:i/>
          <w:iCs/>
          <w:color w:val="000000"/>
        </w:rPr>
        <w:t xml:space="preserve"> and </w:t>
      </w:r>
      <w:hyperlink r:id="rId5" w:history="1">
        <w:r w:rsidRPr="004C1E05">
          <w:rPr>
            <w:rStyle w:val="Hyperlink"/>
            <w:rFonts w:asciiTheme="minorHAnsi" w:eastAsia="Times New Roman" w:hAnsiTheme="minorHAnsi" w:cs="Times New Roman"/>
            <w:i/>
            <w:iCs/>
          </w:rPr>
          <w:t>here</w:t>
        </w:r>
      </w:hyperlink>
      <w:r>
        <w:rPr>
          <w:rFonts w:asciiTheme="minorHAnsi" w:eastAsia="Times New Roman" w:hAnsiTheme="minorHAnsi" w:cs="Times New Roman"/>
          <w:i/>
          <w:iCs/>
          <w:color w:val="000000"/>
        </w:rPr>
        <w:t xml:space="preserve">. </w:t>
      </w:r>
    </w:p>
    <w:p w14:paraId="26242932" w14:textId="5F9467B0" w:rsidR="007434DE" w:rsidRPr="00B51AA7" w:rsidRDefault="007434DE" w:rsidP="00B51AA7">
      <w:pPr>
        <w:spacing w:after="100" w:afterAutospacing="1" w:line="384" w:lineRule="atLeast"/>
        <w:rPr>
          <w:rFonts w:asciiTheme="minorHAnsi" w:eastAsia="Times New Roman" w:hAnsiTheme="minorHAnsi" w:cs="Times New Roman"/>
          <w:color w:val="000000"/>
        </w:rPr>
      </w:pPr>
      <w:r>
        <w:rPr>
          <w:rFonts w:asciiTheme="minorHAnsi" w:eastAsia="Times New Roman" w:hAnsiTheme="minorHAnsi" w:cs="Times New Roman"/>
          <w:i/>
          <w:iCs/>
          <w:color w:val="000000"/>
        </w:rPr>
        <w:t xml:space="preserve">The cross-cultural parallels observed below are not intended to reduce one culture’s stories and mythic figures to any </w:t>
      </w:r>
      <w:proofErr w:type="gramStart"/>
      <w:r>
        <w:rPr>
          <w:rFonts w:asciiTheme="minorHAnsi" w:eastAsia="Times New Roman" w:hAnsiTheme="minorHAnsi" w:cs="Times New Roman"/>
          <w:i/>
          <w:iCs/>
          <w:color w:val="000000"/>
        </w:rPr>
        <w:t>other’s</w:t>
      </w:r>
      <w:proofErr w:type="gramEnd"/>
      <w:r>
        <w:rPr>
          <w:rFonts w:asciiTheme="minorHAnsi" w:eastAsia="Times New Roman" w:hAnsiTheme="minorHAnsi" w:cs="Times New Roman"/>
          <w:i/>
          <w:iCs/>
          <w:color w:val="000000"/>
        </w:rPr>
        <w:t xml:space="preserve">. </w:t>
      </w:r>
    </w:p>
    <w:p w14:paraId="1EDF66ED" w14:textId="77777777" w:rsidR="00B51AA7" w:rsidRPr="00B51AA7" w:rsidRDefault="001D75C2" w:rsidP="00B51AA7">
      <w:pPr>
        <w:rPr>
          <w:rFonts w:asciiTheme="minorHAnsi" w:eastAsia="Times New Roman" w:hAnsiTheme="minorHAnsi" w:cs="Times New Roman"/>
          <w:b/>
          <w:bCs/>
          <w:color w:val="auto"/>
        </w:rPr>
      </w:pPr>
      <w:r w:rsidRPr="001D75C2">
        <w:rPr>
          <w:rFonts w:asciiTheme="minorHAnsi" w:eastAsia="Times New Roman" w:hAnsiTheme="minorHAnsi" w:cs="Times New Roman"/>
          <w:b/>
          <w:bCs/>
          <w:noProof/>
          <w:color w:val="000000"/>
        </w:rPr>
        <w:pict w14:anchorId="3CA8AFD2">
          <v:rect id="_x0000_i1025" alt="" style="width:468pt;height:.05pt;mso-width-percent:0;mso-height-percent:0;mso-width-percent:0;mso-height-percent:0" o:hralign="center" o:hrstd="t" o:hr="t" fillcolor="#a0a0a0" stroked="f"/>
        </w:pict>
      </w:r>
    </w:p>
    <w:p w14:paraId="7B7C5275" w14:textId="77777777" w:rsidR="00B51AA7" w:rsidRPr="00B51AA7" w:rsidRDefault="00B51AA7" w:rsidP="00B51AA7">
      <w:pPr>
        <w:spacing w:after="100" w:afterAutospacing="1" w:line="384" w:lineRule="atLeast"/>
        <w:rPr>
          <w:rFonts w:asciiTheme="minorHAnsi" w:eastAsia="Times New Roman" w:hAnsiTheme="minorHAnsi" w:cs="Times New Roman"/>
          <w:color w:val="auto"/>
        </w:rPr>
      </w:pPr>
      <w:r w:rsidRPr="00B51AA7">
        <w:rPr>
          <w:rFonts w:asciiTheme="minorHAnsi" w:eastAsia="Times New Roman" w:hAnsiTheme="minorHAnsi" w:cs="Times New Roman"/>
          <w:b/>
          <w:bCs/>
          <w:color w:val="000000"/>
        </w:rPr>
        <w:br/>
      </w:r>
      <w:proofErr w:type="spellStart"/>
      <w:r w:rsidRPr="00B51AA7">
        <w:rPr>
          <w:rFonts w:asciiTheme="minorHAnsi" w:eastAsia="Times New Roman" w:hAnsiTheme="minorHAnsi" w:cs="Times New Roman"/>
          <w:color w:val="000000"/>
        </w:rPr>
        <w:t>Akkas</w:t>
      </w:r>
      <w:proofErr w:type="spellEnd"/>
      <w:r w:rsidRPr="00B51AA7">
        <w:rPr>
          <w:rFonts w:asciiTheme="minorHAnsi" w:eastAsia="Times New Roman" w:hAnsiTheme="minorHAnsi" w:cs="Times New Roman"/>
          <w:color w:val="000000"/>
        </w:rPr>
        <w:t>: goddesses.</w:t>
      </w:r>
    </w:p>
    <w:p w14:paraId="6B7453D4" w14:textId="09BAFE2A"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 xml:space="preserve">Akka (also Akko, Rowan, or </w:t>
      </w:r>
      <w:proofErr w:type="spellStart"/>
      <w:r w:rsidRPr="00B51AA7">
        <w:rPr>
          <w:rFonts w:asciiTheme="minorHAnsi" w:eastAsia="Times New Roman" w:hAnsiTheme="minorHAnsi" w:cs="Times New Roman"/>
          <w:color w:val="000000"/>
        </w:rPr>
        <w:t>Raudna</w:t>
      </w:r>
      <w:proofErr w:type="spellEnd"/>
      <w:r w:rsidRPr="00B51AA7">
        <w:rPr>
          <w:rFonts w:asciiTheme="minorHAnsi" w:eastAsia="Times New Roman" w:hAnsiTheme="minorHAnsi" w:cs="Times New Roman"/>
          <w:color w:val="000000"/>
        </w:rPr>
        <w:t xml:space="preserve">, "The Childless One"): crone wife of </w:t>
      </w:r>
      <w:proofErr w:type="spellStart"/>
      <w:r w:rsidRPr="00B51AA7">
        <w:rPr>
          <w:rFonts w:asciiTheme="minorHAnsi" w:eastAsia="Times New Roman" w:hAnsiTheme="minorHAnsi" w:cs="Times New Roman"/>
          <w:color w:val="000000"/>
        </w:rPr>
        <w:t>Horagalles</w:t>
      </w:r>
      <w:proofErr w:type="spellEnd"/>
      <w:r w:rsidRPr="00B51AA7">
        <w:rPr>
          <w:rFonts w:asciiTheme="minorHAnsi" w:eastAsia="Times New Roman" w:hAnsiTheme="minorHAnsi" w:cs="Times New Roman"/>
          <w:color w:val="000000"/>
        </w:rPr>
        <w:t xml:space="preserve">; worshipped near rocks or mountain caves. Reminiscent of the Cailleach of Ireland. In some ways </w:t>
      </w:r>
      <w:r w:rsidR="003F0E70">
        <w:rPr>
          <w:rFonts w:asciiTheme="minorHAnsi" w:eastAsia="Times New Roman" w:hAnsiTheme="minorHAnsi" w:cs="Times New Roman"/>
          <w:color w:val="000000"/>
        </w:rPr>
        <w:t xml:space="preserve">she </w:t>
      </w:r>
      <w:r w:rsidRPr="00B51AA7">
        <w:rPr>
          <w:rFonts w:asciiTheme="minorHAnsi" w:eastAsia="Times New Roman" w:hAnsiTheme="minorHAnsi" w:cs="Times New Roman"/>
          <w:color w:val="000000"/>
        </w:rPr>
        <w:t>resembles Sif, wife of Thor.</w:t>
      </w:r>
    </w:p>
    <w:p w14:paraId="68C0D97C" w14:textId="65B54914"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Aknidi</w:t>
      </w:r>
      <w:proofErr w:type="spellEnd"/>
      <w:r w:rsidRPr="00B51AA7">
        <w:rPr>
          <w:rFonts w:asciiTheme="minorHAnsi" w:eastAsia="Times New Roman" w:hAnsiTheme="minorHAnsi" w:cs="Times New Roman"/>
          <w:color w:val="000000"/>
        </w:rPr>
        <w:t>: daughter of the sun. She lived among humans for a time, teaching embroidering, storytelling, sea songs, button-making, and other skills until people jealous of her beauty and talent crushed her beneath a large rock, whereupon she went back to the sky. Compare Athena/Minerva, White Buffalo Calf Woman, Brigid.</w:t>
      </w:r>
    </w:p>
    <w:p w14:paraId="4964526C"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Apara: the ghost of a murdered child.</w:t>
      </w:r>
    </w:p>
    <w:p w14:paraId="28BAD40D"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Arne: guardian spirit of the </w:t>
      </w:r>
      <w:proofErr w:type="spellStart"/>
      <w:r w:rsidRPr="00B51AA7">
        <w:rPr>
          <w:rFonts w:asciiTheme="minorHAnsi" w:eastAsia="Times New Roman" w:hAnsiTheme="minorHAnsi" w:cs="Times New Roman"/>
          <w:i/>
          <w:iCs/>
          <w:color w:val="000000"/>
        </w:rPr>
        <w:t>arnehawde</w:t>
      </w:r>
      <w:proofErr w:type="spellEnd"/>
      <w:r w:rsidRPr="00B51AA7">
        <w:rPr>
          <w:rFonts w:asciiTheme="minorHAnsi" w:eastAsia="Times New Roman" w:hAnsiTheme="minorHAnsi" w:cs="Times New Roman"/>
          <w:color w:val="000000"/>
        </w:rPr>
        <w:t>, pits containing hidden treasures. One could find them by the smoke they emanated. The conditions of whomever buried the treasure had to be fulfilled to retrieve it, with the </w:t>
      </w:r>
      <w:proofErr w:type="spellStart"/>
      <w:r w:rsidRPr="00B51AA7">
        <w:rPr>
          <w:rFonts w:asciiTheme="minorHAnsi" w:eastAsia="Times New Roman" w:hAnsiTheme="minorHAnsi" w:cs="Times New Roman"/>
          <w:i/>
          <w:iCs/>
          <w:color w:val="000000"/>
        </w:rPr>
        <w:t>arne</w:t>
      </w:r>
      <w:proofErr w:type="spellEnd"/>
      <w:r w:rsidRPr="00B51AA7">
        <w:rPr>
          <w:rFonts w:asciiTheme="minorHAnsi" w:eastAsia="Times New Roman" w:hAnsiTheme="minorHAnsi" w:cs="Times New Roman"/>
          <w:color w:val="000000"/>
        </w:rPr>
        <w:t> overseeing the entire operation.</w:t>
      </w:r>
    </w:p>
    <w:p w14:paraId="2265AFE5"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Attje</w:t>
      </w:r>
      <w:proofErr w:type="spellEnd"/>
      <w:r w:rsidRPr="00B51AA7">
        <w:rPr>
          <w:rFonts w:asciiTheme="minorHAnsi" w:eastAsia="Times New Roman" w:hAnsiTheme="minorHAnsi" w:cs="Times New Roman"/>
          <w:color w:val="000000"/>
        </w:rPr>
        <w:t>: gods. </w:t>
      </w:r>
    </w:p>
    <w:p w14:paraId="3219AE5F"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 xml:space="preserve">Bassa Aske (also </w:t>
      </w:r>
      <w:proofErr w:type="spellStart"/>
      <w:r w:rsidRPr="00B51AA7">
        <w:rPr>
          <w:rFonts w:asciiTheme="minorHAnsi" w:eastAsia="Times New Roman" w:hAnsiTheme="minorHAnsi" w:cs="Times New Roman"/>
          <w:color w:val="000000"/>
        </w:rPr>
        <w:t>Mannu</w:t>
      </w:r>
      <w:proofErr w:type="spellEnd"/>
      <w:r w:rsidRPr="00B51AA7">
        <w:rPr>
          <w:rFonts w:asciiTheme="minorHAnsi" w:eastAsia="Times New Roman" w:hAnsiTheme="minorHAnsi" w:cs="Times New Roman"/>
          <w:color w:val="000000"/>
        </w:rPr>
        <w:t>): the moon. </w:t>
      </w:r>
    </w:p>
    <w:p w14:paraId="1E43459C"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Beaivi: feminine name of the sun.</w:t>
      </w:r>
    </w:p>
    <w:p w14:paraId="15D23602"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lastRenderedPageBreak/>
        <w:t>Beaivvas</w:t>
      </w:r>
      <w:proofErr w:type="spellEnd"/>
      <w:r w:rsidRPr="00B51AA7">
        <w:rPr>
          <w:rFonts w:asciiTheme="minorHAnsi" w:eastAsia="Times New Roman" w:hAnsiTheme="minorHAnsi" w:cs="Times New Roman"/>
          <w:color w:val="000000"/>
        </w:rPr>
        <w:t>: masculine name of the sun.</w:t>
      </w:r>
    </w:p>
    <w:p w14:paraId="3C6EB761"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Bieggolmmai</w:t>
      </w:r>
      <w:proofErr w:type="spellEnd"/>
      <w:r w:rsidRPr="00B51AA7">
        <w:rPr>
          <w:rFonts w:asciiTheme="minorHAnsi" w:eastAsia="Times New Roman" w:hAnsiTheme="minorHAnsi" w:cs="Times New Roman"/>
          <w:color w:val="000000"/>
        </w:rPr>
        <w:t>: shovel-carrying god of the winds and tempests. Compare Poseidon and Neptune. </w:t>
      </w:r>
    </w:p>
    <w:p w14:paraId="7E7DD71B"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Boahjenasti</w:t>
      </w:r>
      <w:proofErr w:type="spellEnd"/>
      <w:r w:rsidRPr="00B51AA7">
        <w:rPr>
          <w:rFonts w:asciiTheme="minorHAnsi" w:eastAsia="Times New Roman" w:hAnsiTheme="minorHAnsi" w:cs="Times New Roman"/>
          <w:color w:val="000000"/>
        </w:rPr>
        <w:t>: the North Star, around which the pole of the world turns. Ritual acts of sacrifice and other libations of attentive consciousness keep this pillar of the world from falling and plunging everything into senseless unconsciousness. </w:t>
      </w:r>
    </w:p>
    <w:p w14:paraId="3CB222F7"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Boasso-ahkka</w:t>
      </w:r>
      <w:proofErr w:type="spellEnd"/>
      <w:r w:rsidRPr="00B51AA7">
        <w:rPr>
          <w:rFonts w:asciiTheme="minorHAnsi" w:eastAsia="Times New Roman" w:hAnsiTheme="minorHAnsi" w:cs="Times New Roman"/>
          <w:color w:val="000000"/>
        </w:rPr>
        <w:t>: guardian household spirit of men's sacred space and activities.</w:t>
      </w:r>
    </w:p>
    <w:p w14:paraId="18F436D3" w14:textId="17E35C9F"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Diermmes</w:t>
      </w:r>
      <w:proofErr w:type="spellEnd"/>
      <w:r w:rsidRPr="00B51AA7">
        <w:rPr>
          <w:rFonts w:asciiTheme="minorHAnsi" w:eastAsia="Times New Roman" w:hAnsiTheme="minorHAnsi" w:cs="Times New Roman"/>
          <w:color w:val="000000"/>
        </w:rPr>
        <w:t>: a giant hammer-wielding thunder god who controls storms and grasps a rainbow in one hand and a lightning-throwing bow in the other. A</w:t>
      </w:r>
      <w:r w:rsidR="003F0E70">
        <w:rPr>
          <w:rFonts w:asciiTheme="minorHAnsi" w:eastAsia="Times New Roman" w:hAnsiTheme="minorHAnsi" w:cs="Times New Roman"/>
          <w:color w:val="000000"/>
        </w:rPr>
        <w:t xml:space="preserve"> parallel to</w:t>
      </w:r>
      <w:r w:rsidRPr="00B51AA7">
        <w:rPr>
          <w:rFonts w:asciiTheme="minorHAnsi" w:eastAsia="Times New Roman" w:hAnsiTheme="minorHAnsi" w:cs="Times New Roman"/>
          <w:color w:val="000000"/>
        </w:rPr>
        <w:t xml:space="preserve"> Thor and Jormungand, </w:t>
      </w:r>
      <w:proofErr w:type="spellStart"/>
      <w:r w:rsidRPr="00B51AA7">
        <w:rPr>
          <w:rFonts w:asciiTheme="minorHAnsi" w:eastAsia="Times New Roman" w:hAnsiTheme="minorHAnsi" w:cs="Times New Roman"/>
          <w:color w:val="000000"/>
        </w:rPr>
        <w:t>Diermmes</w:t>
      </w:r>
      <w:proofErr w:type="spellEnd"/>
      <w:r w:rsidRPr="00B51AA7">
        <w:rPr>
          <w:rFonts w:asciiTheme="minorHAnsi" w:eastAsia="Times New Roman" w:hAnsiTheme="minorHAnsi" w:cs="Times New Roman"/>
          <w:color w:val="000000"/>
        </w:rPr>
        <w:t xml:space="preserve"> chases </w:t>
      </w:r>
      <w:proofErr w:type="spellStart"/>
      <w:r w:rsidRPr="00B51AA7">
        <w:rPr>
          <w:rFonts w:asciiTheme="minorHAnsi" w:eastAsia="Times New Roman" w:hAnsiTheme="minorHAnsi" w:cs="Times New Roman"/>
          <w:color w:val="000000"/>
        </w:rPr>
        <w:t>Meandas-pyyrre</w:t>
      </w:r>
      <w:proofErr w:type="spellEnd"/>
      <w:r w:rsidRPr="00B51AA7">
        <w:rPr>
          <w:rFonts w:asciiTheme="minorHAnsi" w:eastAsia="Times New Roman" w:hAnsiTheme="minorHAnsi" w:cs="Times New Roman"/>
          <w:color w:val="000000"/>
        </w:rPr>
        <w:t xml:space="preserve"> (also called Golle </w:t>
      </w:r>
      <w:proofErr w:type="spellStart"/>
      <w:r w:rsidRPr="00B51AA7">
        <w:rPr>
          <w:rFonts w:asciiTheme="minorHAnsi" w:eastAsia="Times New Roman" w:hAnsiTheme="minorHAnsi" w:cs="Times New Roman"/>
          <w:color w:val="000000"/>
        </w:rPr>
        <w:t>Coarveheargi</w:t>
      </w:r>
      <w:proofErr w:type="spellEnd"/>
      <w:r w:rsidRPr="00B51AA7">
        <w:rPr>
          <w:rFonts w:asciiTheme="minorHAnsi" w:eastAsia="Times New Roman" w:hAnsiTheme="minorHAnsi" w:cs="Times New Roman"/>
          <w:color w:val="000000"/>
        </w:rPr>
        <w:t xml:space="preserve">), a fabulous golden-antlered reindeer with a black head, a white body, burning eyes, and a silver coat. He will eventually reach the reindeer and has already hit it with his first arrow, causing the world to suffer widening deserts, barren oceans, and lack of rain. The second arrow begins to boil the mountains and melt the northern ices (sound familiar?). When </w:t>
      </w:r>
      <w:proofErr w:type="spellStart"/>
      <w:r w:rsidRPr="00B51AA7">
        <w:rPr>
          <w:rFonts w:asciiTheme="minorHAnsi" w:eastAsia="Times New Roman" w:hAnsiTheme="minorHAnsi" w:cs="Times New Roman"/>
          <w:color w:val="000000"/>
        </w:rPr>
        <w:t>Diermmes</w:t>
      </w:r>
      <w:proofErr w:type="spellEnd"/>
      <w:r w:rsidRPr="00B51AA7">
        <w:rPr>
          <w:rFonts w:asciiTheme="minorHAnsi" w:eastAsia="Times New Roman" w:hAnsiTheme="minorHAnsi" w:cs="Times New Roman"/>
          <w:color w:val="000000"/>
        </w:rPr>
        <w:t xml:space="preserve"> finally gets close enough to stab </w:t>
      </w:r>
      <w:proofErr w:type="spellStart"/>
      <w:r w:rsidRPr="00B51AA7">
        <w:rPr>
          <w:rFonts w:asciiTheme="minorHAnsi" w:eastAsia="Times New Roman" w:hAnsiTheme="minorHAnsi" w:cs="Times New Roman"/>
          <w:color w:val="000000"/>
        </w:rPr>
        <w:t>Meandas-pyyrre</w:t>
      </w:r>
      <w:proofErr w:type="spellEnd"/>
      <w:r w:rsidRPr="00B51AA7">
        <w:rPr>
          <w:rFonts w:asciiTheme="minorHAnsi" w:eastAsia="Times New Roman" w:hAnsiTheme="minorHAnsi" w:cs="Times New Roman"/>
          <w:color w:val="000000"/>
        </w:rPr>
        <w:t>, the sun and moon will go out, and the world will come to an end. </w:t>
      </w:r>
    </w:p>
    <w:p w14:paraId="6BE7EF00"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Dirran</w:t>
      </w:r>
      <w:proofErr w:type="spellEnd"/>
      <w:r w:rsidRPr="00B51AA7">
        <w:rPr>
          <w:rFonts w:asciiTheme="minorHAnsi" w:eastAsia="Times New Roman" w:hAnsiTheme="minorHAnsi" w:cs="Times New Roman"/>
          <w:color w:val="000000"/>
        </w:rPr>
        <w:t xml:space="preserve">: the trance state used by </w:t>
      </w:r>
      <w:proofErr w:type="spellStart"/>
      <w:r w:rsidRPr="00B51AA7">
        <w:rPr>
          <w:rFonts w:asciiTheme="minorHAnsi" w:eastAsia="Times New Roman" w:hAnsiTheme="minorHAnsi" w:cs="Times New Roman"/>
          <w:i/>
          <w:iCs/>
          <w:color w:val="000000"/>
        </w:rPr>
        <w:t>noaidi</w:t>
      </w:r>
      <w:proofErr w:type="spellEnd"/>
      <w:r w:rsidRPr="00B51AA7">
        <w:rPr>
          <w:rFonts w:asciiTheme="minorHAnsi" w:eastAsia="Times New Roman" w:hAnsiTheme="minorHAnsi" w:cs="Times New Roman"/>
          <w:color w:val="000000"/>
        </w:rPr>
        <w:t xml:space="preserve"> during shamanic work. </w:t>
      </w:r>
    </w:p>
    <w:p w14:paraId="3BC8D59A"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Eanan: the goddess Earth. Compare Gaia, Terra, Turquoise (or Changing) Woman of the Navajo.</w:t>
      </w:r>
    </w:p>
    <w:p w14:paraId="22B73F80"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Gazzi: guardian spirits. Each person is born with one. </w:t>
      </w:r>
    </w:p>
    <w:p w14:paraId="6B0BE112"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 xml:space="preserve">Geddekis Akko (or </w:t>
      </w:r>
      <w:proofErr w:type="spellStart"/>
      <w:r w:rsidRPr="00B51AA7">
        <w:rPr>
          <w:rFonts w:asciiTheme="minorHAnsi" w:eastAsia="Times New Roman" w:hAnsiTheme="minorHAnsi" w:cs="Times New Roman"/>
          <w:color w:val="000000"/>
        </w:rPr>
        <w:t>Geddekis</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Galggo</w:t>
      </w:r>
      <w:proofErr w:type="spellEnd"/>
      <w:r w:rsidRPr="00B51AA7">
        <w:rPr>
          <w:rFonts w:asciiTheme="minorHAnsi" w:eastAsia="Times New Roman" w:hAnsiTheme="minorHAnsi" w:cs="Times New Roman"/>
          <w:color w:val="000000"/>
        </w:rPr>
        <w:t>): a ruler of wind and weather who granted earnest wishes.</w:t>
      </w:r>
    </w:p>
    <w:p w14:paraId="41C66BFF"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Goahti</w:t>
      </w:r>
      <w:proofErr w:type="spellEnd"/>
      <w:r w:rsidRPr="00B51AA7">
        <w:rPr>
          <w:rFonts w:asciiTheme="minorHAnsi" w:eastAsia="Times New Roman" w:hAnsiTheme="minorHAnsi" w:cs="Times New Roman"/>
          <w:color w:val="000000"/>
        </w:rPr>
        <w:t>: a Sami home. The home is also a shrine inhabited by household deities and spirits something like the Roman </w:t>
      </w:r>
      <w:proofErr w:type="spellStart"/>
      <w:r w:rsidRPr="00B51AA7">
        <w:rPr>
          <w:rFonts w:asciiTheme="minorHAnsi" w:eastAsia="Times New Roman" w:hAnsiTheme="minorHAnsi" w:cs="Times New Roman"/>
          <w:i/>
          <w:iCs/>
          <w:color w:val="000000"/>
        </w:rPr>
        <w:t>lares</w:t>
      </w:r>
      <w:proofErr w:type="spellEnd"/>
      <w:r w:rsidRPr="00B51AA7">
        <w:rPr>
          <w:rFonts w:asciiTheme="minorHAnsi" w:eastAsia="Times New Roman" w:hAnsiTheme="minorHAnsi" w:cs="Times New Roman"/>
          <w:color w:val="000000"/>
        </w:rPr>
        <w:t>.</w:t>
      </w:r>
    </w:p>
    <w:p w14:paraId="7429E43C"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Gufihtar</w:t>
      </w:r>
      <w:proofErr w:type="spellEnd"/>
      <w:r w:rsidRPr="00B51AA7">
        <w:rPr>
          <w:rFonts w:asciiTheme="minorHAnsi" w:eastAsia="Times New Roman" w:hAnsiTheme="minorHAnsi" w:cs="Times New Roman"/>
          <w:color w:val="000000"/>
        </w:rPr>
        <w:t xml:space="preserve"> (also </w:t>
      </w:r>
      <w:proofErr w:type="spellStart"/>
      <w:r w:rsidRPr="00B51AA7">
        <w:rPr>
          <w:rFonts w:asciiTheme="minorHAnsi" w:eastAsia="Times New Roman" w:hAnsiTheme="minorHAnsi" w:cs="Times New Roman"/>
          <w:color w:val="000000"/>
        </w:rPr>
        <w:t>Maahiset</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Saiwo-olmah</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Ulda</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Underboniga</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Vittra</w:t>
      </w:r>
      <w:proofErr w:type="spellEnd"/>
      <w:r w:rsidRPr="00B51AA7">
        <w:rPr>
          <w:rFonts w:asciiTheme="minorHAnsi" w:eastAsia="Times New Roman" w:hAnsiTheme="minorHAnsi" w:cs="Times New Roman"/>
          <w:color w:val="000000"/>
        </w:rPr>
        <w:t xml:space="preserve">, or </w:t>
      </w:r>
      <w:proofErr w:type="spellStart"/>
      <w:r w:rsidRPr="00B51AA7">
        <w:rPr>
          <w:rFonts w:asciiTheme="minorHAnsi" w:eastAsia="Times New Roman" w:hAnsiTheme="minorHAnsi" w:cs="Times New Roman"/>
          <w:color w:val="000000"/>
        </w:rPr>
        <w:t>Kadnihah</w:t>
      </w:r>
      <w:proofErr w:type="spellEnd"/>
      <w:r w:rsidRPr="00B51AA7">
        <w:rPr>
          <w:rFonts w:asciiTheme="minorHAnsi" w:eastAsia="Times New Roman" w:hAnsiTheme="minorHAnsi" w:cs="Times New Roman"/>
          <w:color w:val="000000"/>
        </w:rPr>
        <w:t xml:space="preserve">): attractive folk who live in the earth. Lucky to be around, but when asked to visit their realm, one </w:t>
      </w:r>
      <w:r w:rsidRPr="00B51AA7">
        <w:rPr>
          <w:rFonts w:asciiTheme="minorHAnsi" w:eastAsia="Times New Roman" w:hAnsiTheme="minorHAnsi" w:cs="Times New Roman"/>
          <w:color w:val="000000"/>
        </w:rPr>
        <w:lastRenderedPageBreak/>
        <w:t xml:space="preserve">should not eat or drink there </w:t>
      </w:r>
      <w:proofErr w:type="spellStart"/>
      <w:r w:rsidRPr="00B51AA7">
        <w:rPr>
          <w:rFonts w:asciiTheme="minorHAnsi" w:eastAsia="Times New Roman" w:hAnsiTheme="minorHAnsi" w:cs="Times New Roman"/>
          <w:color w:val="000000"/>
        </w:rPr>
        <w:t>lest</w:t>
      </w:r>
      <w:proofErr w:type="spellEnd"/>
      <w:r w:rsidRPr="00B51AA7">
        <w:rPr>
          <w:rFonts w:asciiTheme="minorHAnsi" w:eastAsia="Times New Roman" w:hAnsiTheme="minorHAnsi" w:cs="Times New Roman"/>
          <w:color w:val="000000"/>
        </w:rPr>
        <w:t xml:space="preserve"> one get stuck underground. Throwing a piece of steel over their reindeer allowed one to keep them. Compare with the Irish People of the </w:t>
      </w:r>
      <w:proofErr w:type="spellStart"/>
      <w:r w:rsidRPr="00B51AA7">
        <w:rPr>
          <w:rFonts w:asciiTheme="minorHAnsi" w:eastAsia="Times New Roman" w:hAnsiTheme="minorHAnsi" w:cs="Times New Roman"/>
          <w:color w:val="000000"/>
        </w:rPr>
        <w:t>Sidhe</w:t>
      </w:r>
      <w:proofErr w:type="spellEnd"/>
      <w:r w:rsidRPr="00B51AA7">
        <w:rPr>
          <w:rFonts w:asciiTheme="minorHAnsi" w:eastAsia="Times New Roman" w:hAnsiTheme="minorHAnsi" w:cs="Times New Roman"/>
          <w:color w:val="000000"/>
        </w:rPr>
        <w:t xml:space="preserve"> (fairies). </w:t>
      </w:r>
    </w:p>
    <w:p w14:paraId="0625C065"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Guopvssahasat</w:t>
      </w:r>
      <w:proofErr w:type="spellEnd"/>
      <w:r w:rsidRPr="00B51AA7">
        <w:rPr>
          <w:rFonts w:asciiTheme="minorHAnsi" w:eastAsia="Times New Roman" w:hAnsiTheme="minorHAnsi" w:cs="Times New Roman"/>
          <w:color w:val="000000"/>
        </w:rPr>
        <w:t>: the Northern Lights, who will punish those who fail to appreciate their beauty. </w:t>
      </w:r>
    </w:p>
    <w:p w14:paraId="71529A10"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 xml:space="preserve">Haldi (also </w:t>
      </w:r>
      <w:proofErr w:type="spellStart"/>
      <w:r w:rsidRPr="00B51AA7">
        <w:rPr>
          <w:rFonts w:asciiTheme="minorHAnsi" w:eastAsia="Times New Roman" w:hAnsiTheme="minorHAnsi" w:cs="Times New Roman"/>
          <w:color w:val="000000"/>
        </w:rPr>
        <w:t>Maddu</w:t>
      </w:r>
      <w:proofErr w:type="spellEnd"/>
      <w:r w:rsidRPr="00B51AA7">
        <w:rPr>
          <w:rFonts w:asciiTheme="minorHAnsi" w:eastAsia="Times New Roman" w:hAnsiTheme="minorHAnsi" w:cs="Times New Roman"/>
          <w:color w:val="000000"/>
        </w:rPr>
        <w:t>): sprites of places and of animals. Every grove, shore, hill, etc. contained such a </w:t>
      </w:r>
      <w:r w:rsidRPr="00B51AA7">
        <w:rPr>
          <w:rFonts w:asciiTheme="minorHAnsi" w:eastAsia="Times New Roman" w:hAnsiTheme="minorHAnsi" w:cs="Times New Roman"/>
          <w:i/>
          <w:iCs/>
          <w:color w:val="000000"/>
        </w:rPr>
        <w:t xml:space="preserve">genius </w:t>
      </w:r>
      <w:proofErr w:type="gramStart"/>
      <w:r w:rsidRPr="00B51AA7">
        <w:rPr>
          <w:rFonts w:asciiTheme="minorHAnsi" w:eastAsia="Times New Roman" w:hAnsiTheme="minorHAnsi" w:cs="Times New Roman"/>
          <w:i/>
          <w:iCs/>
          <w:color w:val="000000"/>
        </w:rPr>
        <w:t>loci</w:t>
      </w:r>
      <w:proofErr w:type="gramEnd"/>
      <w:r w:rsidRPr="00B51AA7">
        <w:rPr>
          <w:rFonts w:asciiTheme="minorHAnsi" w:eastAsia="Times New Roman" w:hAnsiTheme="minorHAnsi" w:cs="Times New Roman"/>
          <w:color w:val="000000"/>
        </w:rPr>
        <w:t>.</w:t>
      </w:r>
    </w:p>
    <w:p w14:paraId="08ED3A92" w14:textId="0864EBE6"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Horagalles</w:t>
      </w:r>
      <w:proofErr w:type="spellEnd"/>
      <w:r w:rsidRPr="00B51AA7">
        <w:rPr>
          <w:rFonts w:asciiTheme="minorHAnsi" w:eastAsia="Times New Roman" w:hAnsiTheme="minorHAnsi" w:cs="Times New Roman"/>
          <w:color w:val="000000"/>
        </w:rPr>
        <w:t xml:space="preserve"> ("Thunder Hero"; </w:t>
      </w:r>
      <w:proofErr w:type="gramStart"/>
      <w:r w:rsidRPr="00B51AA7">
        <w:rPr>
          <w:rFonts w:asciiTheme="minorHAnsi" w:eastAsia="Times New Roman" w:hAnsiTheme="minorHAnsi" w:cs="Times New Roman"/>
          <w:color w:val="000000"/>
        </w:rPr>
        <w:t>also</w:t>
      </w:r>
      <w:proofErr w:type="gram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Tiermes</w:t>
      </w:r>
      <w:proofErr w:type="spellEnd"/>
      <w:r w:rsidRPr="00B51AA7">
        <w:rPr>
          <w:rFonts w:asciiTheme="minorHAnsi" w:eastAsia="Times New Roman" w:hAnsiTheme="minorHAnsi" w:cs="Times New Roman"/>
          <w:color w:val="000000"/>
        </w:rPr>
        <w:t>, "Hill Man," or Ukko): a thunder god who bore two hammers. He treated trolls pretty much the way Thor did, flattening them whenever convenient. (In Scandinavian mythology, lightning-wielding gods provided a cosmic balance against what Jung called </w:t>
      </w:r>
      <w:r w:rsidRPr="00B51AA7">
        <w:rPr>
          <w:rFonts w:asciiTheme="minorHAnsi" w:eastAsia="Times New Roman" w:hAnsiTheme="minorHAnsi" w:cs="Times New Roman"/>
          <w:i/>
          <w:iCs/>
          <w:color w:val="000000"/>
        </w:rPr>
        <w:t>giantism:</w:t>
      </w:r>
      <w:r w:rsidR="003F0E70">
        <w:rPr>
          <w:rFonts w:asciiTheme="minorHAnsi" w:eastAsia="Times New Roman" w:hAnsiTheme="minorHAnsi" w:cs="Times New Roman"/>
          <w:i/>
          <w:iCs/>
          <w:color w:val="000000"/>
        </w:rPr>
        <w:t xml:space="preserve"> </w:t>
      </w:r>
      <w:r w:rsidRPr="00B51AA7">
        <w:rPr>
          <w:rFonts w:asciiTheme="minorHAnsi" w:eastAsia="Times New Roman" w:hAnsiTheme="minorHAnsi" w:cs="Times New Roman"/>
          <w:color w:val="000000"/>
        </w:rPr>
        <w:t>anything powerful inflated far beyond normal or healthy limitations.) </w:t>
      </w:r>
    </w:p>
    <w:p w14:paraId="0FECB5F4" w14:textId="5EC253B8"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Iami</w:t>
      </w:r>
      <w:proofErr w:type="spellEnd"/>
      <w:r w:rsidRPr="00B51AA7">
        <w:rPr>
          <w:rFonts w:asciiTheme="minorHAnsi" w:eastAsia="Times New Roman" w:hAnsiTheme="minorHAnsi" w:cs="Times New Roman"/>
          <w:color w:val="000000"/>
        </w:rPr>
        <w:t xml:space="preserve"> Aimo: a kind of Valhalla realm</w:t>
      </w:r>
      <w:r w:rsidR="003F0E70">
        <w:rPr>
          <w:rFonts w:asciiTheme="minorHAnsi" w:eastAsia="Times New Roman" w:hAnsiTheme="minorHAnsi" w:cs="Times New Roman"/>
          <w:color w:val="000000"/>
        </w:rPr>
        <w:t>, but</w:t>
      </w:r>
      <w:r w:rsidRPr="00B51AA7">
        <w:rPr>
          <w:rFonts w:asciiTheme="minorHAnsi" w:eastAsia="Times New Roman" w:hAnsiTheme="minorHAnsi" w:cs="Times New Roman"/>
          <w:color w:val="000000"/>
        </w:rPr>
        <w:t xml:space="preserve"> within the underworld.</w:t>
      </w:r>
    </w:p>
    <w:p w14:paraId="070D0CFD"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Jabma</w:t>
      </w:r>
      <w:proofErr w:type="spellEnd"/>
      <w:r w:rsidRPr="00B51AA7">
        <w:rPr>
          <w:rFonts w:asciiTheme="minorHAnsi" w:eastAsia="Times New Roman" w:hAnsiTheme="minorHAnsi" w:cs="Times New Roman"/>
          <w:color w:val="000000"/>
        </w:rPr>
        <w:t xml:space="preserve"> Aimo: the underworld. </w:t>
      </w:r>
    </w:p>
    <w:p w14:paraId="1AB7F3FE"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Jabbmeaaakka</w:t>
      </w:r>
      <w:proofErr w:type="spellEnd"/>
      <w:r w:rsidRPr="00B51AA7">
        <w:rPr>
          <w:rFonts w:asciiTheme="minorHAnsi" w:eastAsia="Times New Roman" w:hAnsiTheme="minorHAnsi" w:cs="Times New Roman"/>
          <w:color w:val="000000"/>
        </w:rPr>
        <w:t>: powerful underworld goddess comparable to Persephone, Proserpina, or Hel. </w:t>
      </w:r>
    </w:p>
    <w:p w14:paraId="1E1825F3"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Jeetanis</w:t>
      </w:r>
      <w:proofErr w:type="spellEnd"/>
      <w:r w:rsidRPr="00B51AA7">
        <w:rPr>
          <w:rFonts w:asciiTheme="minorHAnsi" w:eastAsia="Times New Roman" w:hAnsiTheme="minorHAnsi" w:cs="Times New Roman"/>
          <w:color w:val="000000"/>
        </w:rPr>
        <w:t>: giants. Inflated, but not necessarily hostile. Some outcroppings and hillocks are named after giants.</w:t>
      </w:r>
    </w:p>
    <w:p w14:paraId="1F74AA7B" w14:textId="6EE42628"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Joiks</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yoiks</w:t>
      </w:r>
      <w:proofErr w:type="spellEnd"/>
      <w:r w:rsidRPr="00B51AA7">
        <w:rPr>
          <w:rFonts w:asciiTheme="minorHAnsi" w:eastAsia="Times New Roman" w:hAnsiTheme="minorHAnsi" w:cs="Times New Roman"/>
          <w:color w:val="000000"/>
        </w:rPr>
        <w:t>): a ca</w:t>
      </w:r>
      <w:r w:rsidR="003F0E70">
        <w:rPr>
          <w:rFonts w:asciiTheme="minorHAnsi" w:eastAsia="Times New Roman" w:hAnsiTheme="minorHAnsi" w:cs="Times New Roman"/>
          <w:color w:val="000000"/>
        </w:rPr>
        <w:t>p</w:t>
      </w:r>
      <w:r w:rsidRPr="00B51AA7">
        <w:rPr>
          <w:rFonts w:asciiTheme="minorHAnsi" w:eastAsia="Times New Roman" w:hAnsiTheme="minorHAnsi" w:cs="Times New Roman"/>
          <w:color w:val="000000"/>
        </w:rPr>
        <w:t>pella traditional song chants, usually with few or no lyrics. </w:t>
      </w:r>
      <w:proofErr w:type="spellStart"/>
      <w:r w:rsidRPr="00B51AA7">
        <w:rPr>
          <w:rFonts w:asciiTheme="minorHAnsi" w:eastAsia="Times New Roman" w:hAnsiTheme="minorHAnsi" w:cs="Times New Roman"/>
          <w:i/>
          <w:iCs/>
          <w:color w:val="000000"/>
        </w:rPr>
        <w:t>Noiaidi</w:t>
      </w:r>
      <w:proofErr w:type="spellEnd"/>
      <w:r w:rsidRPr="00B51AA7">
        <w:rPr>
          <w:rFonts w:asciiTheme="minorHAnsi" w:eastAsia="Times New Roman" w:hAnsiTheme="minorHAnsi" w:cs="Times New Roman"/>
          <w:color w:val="000000"/>
        </w:rPr>
        <w:t> possessed special songs that allowed them to work powerful magical transformations, singing things into being or changing.</w:t>
      </w:r>
    </w:p>
    <w:p w14:paraId="59BCE3EF"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Juksahkka</w:t>
      </w:r>
      <w:proofErr w:type="spellEnd"/>
      <w:r w:rsidRPr="00B51AA7">
        <w:rPr>
          <w:rFonts w:asciiTheme="minorHAnsi" w:eastAsia="Times New Roman" w:hAnsiTheme="minorHAnsi" w:cs="Times New Roman"/>
          <w:color w:val="000000"/>
        </w:rPr>
        <w:t xml:space="preserve"> ("Bow Woman"): goddess who can make an unborn child male; </w:t>
      </w:r>
      <w:proofErr w:type="gramStart"/>
      <w:r w:rsidRPr="00B51AA7">
        <w:rPr>
          <w:rFonts w:asciiTheme="minorHAnsi" w:eastAsia="Times New Roman" w:hAnsiTheme="minorHAnsi" w:cs="Times New Roman"/>
          <w:color w:val="000000"/>
        </w:rPr>
        <w:t>also</w:t>
      </w:r>
      <w:proofErr w:type="gramEnd"/>
      <w:r w:rsidRPr="00B51AA7">
        <w:rPr>
          <w:rFonts w:asciiTheme="minorHAnsi" w:eastAsia="Times New Roman" w:hAnsiTheme="minorHAnsi" w:cs="Times New Roman"/>
          <w:color w:val="000000"/>
        </w:rPr>
        <w:t xml:space="preserve"> an instructor of boys. She lived near the entrance of the home. In some ways reminiscent of Athena/Minerva.</w:t>
      </w:r>
    </w:p>
    <w:p w14:paraId="3E812AF4"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Junkars</w:t>
      </w:r>
      <w:proofErr w:type="spellEnd"/>
      <w:r w:rsidRPr="00B51AA7">
        <w:rPr>
          <w:rFonts w:asciiTheme="minorHAnsi" w:eastAsia="Times New Roman" w:hAnsiTheme="minorHAnsi" w:cs="Times New Roman"/>
          <w:color w:val="000000"/>
        </w:rPr>
        <w:t>: nature spirits who promote hunting and trapping. </w:t>
      </w:r>
    </w:p>
    <w:p w14:paraId="7C59B864"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lastRenderedPageBreak/>
        <w:t>Juovlajohttit</w:t>
      </w:r>
      <w:proofErr w:type="spellEnd"/>
      <w:r w:rsidRPr="00B51AA7">
        <w:rPr>
          <w:rFonts w:asciiTheme="minorHAnsi" w:eastAsia="Times New Roman" w:hAnsiTheme="minorHAnsi" w:cs="Times New Roman"/>
          <w:color w:val="000000"/>
        </w:rPr>
        <w:t>: the "Christmas Travelers," spirits in sleds that only some people can see. Looking upon them as they move across the sky can be dangerous to the looker. In some versions they wore red and were pulled by reindeers, a story that eventually caught the attention of Coca Cola. </w:t>
      </w:r>
    </w:p>
    <w:p w14:paraId="1903C7CC"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Kowre</w:t>
      </w:r>
      <w:proofErr w:type="spellEnd"/>
      <w:r w:rsidRPr="00B51AA7">
        <w:rPr>
          <w:rFonts w:asciiTheme="minorHAnsi" w:eastAsia="Times New Roman" w:hAnsiTheme="minorHAnsi" w:cs="Times New Roman"/>
          <w:color w:val="000000"/>
        </w:rPr>
        <w:t>: a reindeer deity skinned without use of a metal tool. </w:t>
      </w:r>
    </w:p>
    <w:p w14:paraId="41148D24"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Leibolmmai</w:t>
      </w:r>
      <w:proofErr w:type="spellEnd"/>
      <w:r w:rsidRPr="00B51AA7">
        <w:rPr>
          <w:rFonts w:asciiTheme="minorHAnsi" w:eastAsia="Times New Roman" w:hAnsiTheme="minorHAnsi" w:cs="Times New Roman"/>
          <w:color w:val="000000"/>
        </w:rPr>
        <w:t xml:space="preserve"> ("Alder Man"): the god of the hunt and the forest and its animals. Compare Cernunnos, Pan, and the archetypal Green Man.</w:t>
      </w:r>
    </w:p>
    <w:p w14:paraId="4C77621D"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Manalaiset</w:t>
      </w:r>
      <w:proofErr w:type="spellEnd"/>
      <w:r w:rsidRPr="00B51AA7">
        <w:rPr>
          <w:rFonts w:asciiTheme="minorHAnsi" w:eastAsia="Times New Roman" w:hAnsiTheme="minorHAnsi" w:cs="Times New Roman"/>
          <w:color w:val="000000"/>
        </w:rPr>
        <w:t>: the souls of dead people. </w:t>
      </w:r>
    </w:p>
    <w:p w14:paraId="1AFBC9AE"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Mattarahkka</w:t>
      </w:r>
      <w:proofErr w:type="spellEnd"/>
      <w:r w:rsidRPr="00B51AA7">
        <w:rPr>
          <w:rFonts w:asciiTheme="minorHAnsi" w:eastAsia="Times New Roman" w:hAnsiTheme="minorHAnsi" w:cs="Times New Roman"/>
          <w:color w:val="000000"/>
        </w:rPr>
        <w:t xml:space="preserve">: earth goddess mother of the daughters </w:t>
      </w:r>
      <w:proofErr w:type="spellStart"/>
      <w:r w:rsidRPr="00B51AA7">
        <w:rPr>
          <w:rFonts w:asciiTheme="minorHAnsi" w:eastAsia="Times New Roman" w:hAnsiTheme="minorHAnsi" w:cs="Times New Roman"/>
          <w:color w:val="000000"/>
        </w:rPr>
        <w:t>Sarahkka</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Juksahkka</w:t>
      </w:r>
      <w:proofErr w:type="spellEnd"/>
      <w:r w:rsidRPr="00B51AA7">
        <w:rPr>
          <w:rFonts w:asciiTheme="minorHAnsi" w:eastAsia="Times New Roman" w:hAnsiTheme="minorHAnsi" w:cs="Times New Roman"/>
          <w:color w:val="000000"/>
        </w:rPr>
        <w:t xml:space="preserve">, and </w:t>
      </w:r>
      <w:proofErr w:type="spellStart"/>
      <w:r w:rsidRPr="00B51AA7">
        <w:rPr>
          <w:rFonts w:asciiTheme="minorHAnsi" w:eastAsia="Times New Roman" w:hAnsiTheme="minorHAnsi" w:cs="Times New Roman"/>
          <w:color w:val="000000"/>
        </w:rPr>
        <w:t>Uksahkka</w:t>
      </w:r>
      <w:proofErr w:type="spellEnd"/>
      <w:r w:rsidRPr="00B51AA7">
        <w:rPr>
          <w:rFonts w:asciiTheme="minorHAnsi" w:eastAsia="Times New Roman" w:hAnsiTheme="minorHAnsi" w:cs="Times New Roman"/>
          <w:color w:val="000000"/>
        </w:rPr>
        <w:t xml:space="preserve">. She received souls sent down for incarnation by the god </w:t>
      </w:r>
      <w:proofErr w:type="spellStart"/>
      <w:r w:rsidRPr="00B51AA7">
        <w:rPr>
          <w:rFonts w:asciiTheme="minorHAnsi" w:eastAsia="Times New Roman" w:hAnsiTheme="minorHAnsi" w:cs="Times New Roman"/>
          <w:color w:val="000000"/>
        </w:rPr>
        <w:t>Radien</w:t>
      </w:r>
      <w:proofErr w:type="spellEnd"/>
      <w:r w:rsidRPr="00B51AA7">
        <w:rPr>
          <w:rFonts w:asciiTheme="minorHAnsi" w:eastAsia="Times New Roman" w:hAnsiTheme="minorHAnsi" w:cs="Times New Roman"/>
          <w:color w:val="000000"/>
        </w:rPr>
        <w:t>. </w:t>
      </w:r>
    </w:p>
    <w:p w14:paraId="4874D534"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Mader Akko: a goddess who restored eyesight and hearing and could see in the dark. She also guided the lost and was worshipped at an altar of three flat stones. Compare Hekate. </w:t>
      </w:r>
    </w:p>
    <w:p w14:paraId="4524002F"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Naideh</w:t>
      </w:r>
      <w:proofErr w:type="spellEnd"/>
      <w:r w:rsidRPr="00B51AA7">
        <w:rPr>
          <w:rFonts w:asciiTheme="minorHAnsi" w:eastAsia="Times New Roman" w:hAnsiTheme="minorHAnsi" w:cs="Times New Roman"/>
          <w:color w:val="000000"/>
        </w:rPr>
        <w:t>: soothsaying priests (as opposed to </w:t>
      </w:r>
      <w:proofErr w:type="spellStart"/>
      <w:r w:rsidRPr="00B51AA7">
        <w:rPr>
          <w:rFonts w:asciiTheme="minorHAnsi" w:eastAsia="Times New Roman" w:hAnsiTheme="minorHAnsi" w:cs="Times New Roman"/>
          <w:i/>
          <w:iCs/>
          <w:color w:val="000000"/>
        </w:rPr>
        <w:t>noaidi</w:t>
      </w:r>
      <w:proofErr w:type="spellEnd"/>
      <w:r w:rsidRPr="00B51AA7">
        <w:rPr>
          <w:rFonts w:asciiTheme="minorHAnsi" w:eastAsia="Times New Roman" w:hAnsiTheme="minorHAnsi" w:cs="Times New Roman"/>
          <w:color w:val="000000"/>
        </w:rPr>
        <w:t>) who carried out ceremonial work and sacrifices.</w:t>
      </w:r>
    </w:p>
    <w:p w14:paraId="1127F22E"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Niekija</w:t>
      </w:r>
      <w:proofErr w:type="spellEnd"/>
      <w:r w:rsidRPr="00B51AA7">
        <w:rPr>
          <w:rFonts w:asciiTheme="minorHAnsi" w:eastAsia="Times New Roman" w:hAnsiTheme="minorHAnsi" w:cs="Times New Roman"/>
          <w:color w:val="000000"/>
        </w:rPr>
        <w:t xml:space="preserve">: lovely daughter of the moon, with a red face and silver hair. When </w:t>
      </w:r>
      <w:proofErr w:type="spellStart"/>
      <w:r w:rsidRPr="00B51AA7">
        <w:rPr>
          <w:rFonts w:asciiTheme="minorHAnsi" w:eastAsia="Times New Roman" w:hAnsiTheme="minorHAnsi" w:cs="Times New Roman"/>
          <w:color w:val="000000"/>
        </w:rPr>
        <w:t>Beaivvas</w:t>
      </w:r>
      <w:proofErr w:type="spellEnd"/>
      <w:r w:rsidRPr="00B51AA7">
        <w:rPr>
          <w:rFonts w:asciiTheme="minorHAnsi" w:eastAsia="Times New Roman" w:hAnsiTheme="minorHAnsi" w:cs="Times New Roman"/>
          <w:color w:val="000000"/>
        </w:rPr>
        <w:t xml:space="preserve"> sent his son </w:t>
      </w:r>
      <w:proofErr w:type="spellStart"/>
      <w:r w:rsidRPr="00B51AA7">
        <w:rPr>
          <w:rFonts w:asciiTheme="minorHAnsi" w:eastAsia="Times New Roman" w:hAnsiTheme="minorHAnsi" w:cs="Times New Roman"/>
          <w:color w:val="000000"/>
        </w:rPr>
        <w:t>Peivalke</w:t>
      </w:r>
      <w:proofErr w:type="spellEnd"/>
      <w:r w:rsidRPr="00B51AA7">
        <w:rPr>
          <w:rFonts w:asciiTheme="minorHAnsi" w:eastAsia="Times New Roman" w:hAnsiTheme="minorHAnsi" w:cs="Times New Roman"/>
          <w:color w:val="000000"/>
        </w:rPr>
        <w:t xml:space="preserve"> to woo her, </w:t>
      </w:r>
      <w:proofErr w:type="spellStart"/>
      <w:r w:rsidRPr="00B51AA7">
        <w:rPr>
          <w:rFonts w:asciiTheme="minorHAnsi" w:eastAsia="Times New Roman" w:hAnsiTheme="minorHAnsi" w:cs="Times New Roman"/>
          <w:color w:val="000000"/>
        </w:rPr>
        <w:t>Peivalke</w:t>
      </w:r>
      <w:proofErr w:type="spellEnd"/>
      <w:r w:rsidRPr="00B51AA7">
        <w:rPr>
          <w:rFonts w:asciiTheme="minorHAnsi" w:eastAsia="Times New Roman" w:hAnsiTheme="minorHAnsi" w:cs="Times New Roman"/>
          <w:color w:val="000000"/>
        </w:rPr>
        <w:t xml:space="preserve"> himself fell for her. When the moon concealed her on an island, she was seen by </w:t>
      </w:r>
      <w:proofErr w:type="spellStart"/>
      <w:r w:rsidRPr="00B51AA7">
        <w:rPr>
          <w:rFonts w:asciiTheme="minorHAnsi" w:eastAsia="Times New Roman" w:hAnsiTheme="minorHAnsi" w:cs="Times New Roman"/>
          <w:color w:val="000000"/>
        </w:rPr>
        <w:t>Nainnas</w:t>
      </w:r>
      <w:proofErr w:type="spellEnd"/>
      <w:r w:rsidRPr="00B51AA7">
        <w:rPr>
          <w:rFonts w:asciiTheme="minorHAnsi" w:eastAsia="Times New Roman" w:hAnsiTheme="minorHAnsi" w:cs="Times New Roman"/>
          <w:color w:val="000000"/>
        </w:rPr>
        <w:t>, leader of the Northern Lights, who also fell for her, and she for him. But she remained with her mother the moon, and the lovers look at each other across the night sky. </w:t>
      </w:r>
    </w:p>
    <w:p w14:paraId="44827FCA" w14:textId="4A0C8EEA"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Noaidi</w:t>
      </w:r>
      <w:proofErr w:type="spellEnd"/>
      <w:r w:rsidRPr="00B51AA7">
        <w:rPr>
          <w:rFonts w:asciiTheme="minorHAnsi" w:eastAsia="Times New Roman" w:hAnsiTheme="minorHAnsi" w:cs="Times New Roman"/>
          <w:color w:val="000000"/>
        </w:rPr>
        <w:t>:</w:t>
      </w:r>
      <w:r w:rsidR="003F0E70">
        <w:rPr>
          <w:rFonts w:asciiTheme="minorHAnsi" w:eastAsia="Times New Roman" w:hAnsiTheme="minorHAnsi" w:cs="Times New Roman"/>
          <w:color w:val="000000"/>
        </w:rPr>
        <w:t xml:space="preserve"> shaman. </w:t>
      </w:r>
      <w:proofErr w:type="spellStart"/>
      <w:r w:rsidRPr="00B51AA7">
        <w:rPr>
          <w:rFonts w:asciiTheme="minorHAnsi" w:eastAsia="Times New Roman" w:hAnsiTheme="minorHAnsi" w:cs="Times New Roman"/>
          <w:i/>
          <w:iCs/>
          <w:color w:val="000000"/>
        </w:rPr>
        <w:t>Noiadi</w:t>
      </w:r>
      <w:proofErr w:type="spellEnd"/>
      <w:r w:rsidRPr="00B51AA7">
        <w:rPr>
          <w:rFonts w:asciiTheme="minorHAnsi" w:eastAsia="Times New Roman" w:hAnsiTheme="minorHAnsi" w:cs="Times New Roman"/>
          <w:color w:val="000000"/>
        </w:rPr>
        <w:t xml:space="preserve"> conducted healing rituals, </w:t>
      </w:r>
      <w:r w:rsidR="003F0E70" w:rsidRPr="00B51AA7">
        <w:rPr>
          <w:rFonts w:asciiTheme="minorHAnsi" w:eastAsia="Times New Roman" w:hAnsiTheme="minorHAnsi" w:cs="Times New Roman"/>
          <w:color w:val="000000"/>
        </w:rPr>
        <w:t>prophesied</w:t>
      </w:r>
      <w:r w:rsidRPr="00B51AA7">
        <w:rPr>
          <w:rFonts w:asciiTheme="minorHAnsi" w:eastAsia="Times New Roman" w:hAnsiTheme="minorHAnsi" w:cs="Times New Roman"/>
          <w:color w:val="000000"/>
        </w:rPr>
        <w:t>, forecast the weather, retrieve lost souls (in Sami lore each person has a body soul and a free soul that roams when the body is unconscious), and beat a ritual drum decorated with sacred art. At one time missionaries persecuted them, ridiculed their wisdom, and burned their drums: drums whose heads were adorned with elaborate cosmic maps and symbols. Animals safely guide the </w:t>
      </w:r>
      <w:proofErr w:type="spellStart"/>
      <w:r w:rsidRPr="00B51AA7">
        <w:rPr>
          <w:rFonts w:asciiTheme="minorHAnsi" w:eastAsia="Times New Roman" w:hAnsiTheme="minorHAnsi" w:cs="Times New Roman"/>
          <w:i/>
          <w:iCs/>
          <w:color w:val="000000"/>
        </w:rPr>
        <w:t>noaidi</w:t>
      </w:r>
      <w:proofErr w:type="spellEnd"/>
      <w:r w:rsidRPr="00B51AA7">
        <w:rPr>
          <w:rFonts w:asciiTheme="minorHAnsi" w:eastAsia="Times New Roman" w:hAnsiTheme="minorHAnsi" w:cs="Times New Roman"/>
          <w:color w:val="000000"/>
        </w:rPr>
        <w:t>, as does the morning star.</w:t>
      </w:r>
    </w:p>
    <w:p w14:paraId="5D6D413F"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Padnakjunne</w:t>
      </w:r>
      <w:proofErr w:type="spellEnd"/>
      <w:r w:rsidRPr="00B51AA7">
        <w:rPr>
          <w:rFonts w:asciiTheme="minorHAnsi" w:eastAsia="Times New Roman" w:hAnsiTheme="minorHAnsi" w:cs="Times New Roman"/>
          <w:color w:val="000000"/>
        </w:rPr>
        <w:t xml:space="preserve"> ("</w:t>
      </w:r>
      <w:proofErr w:type="gramStart"/>
      <w:r w:rsidRPr="00B51AA7">
        <w:rPr>
          <w:rFonts w:asciiTheme="minorHAnsi" w:eastAsia="Times New Roman" w:hAnsiTheme="minorHAnsi" w:cs="Times New Roman"/>
          <w:color w:val="000000"/>
        </w:rPr>
        <w:t>Dog-Face</w:t>
      </w:r>
      <w:proofErr w:type="gramEnd"/>
      <w:r w:rsidRPr="00B51AA7">
        <w:rPr>
          <w:rFonts w:asciiTheme="minorHAnsi" w:eastAsia="Times New Roman" w:hAnsiTheme="minorHAnsi" w:cs="Times New Roman"/>
          <w:color w:val="000000"/>
        </w:rPr>
        <w:t>"): cannibalistic humanoids with dog snouts. </w:t>
      </w:r>
    </w:p>
    <w:p w14:paraId="436CF80F"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lastRenderedPageBreak/>
        <w:t>Passe ("sacred" or "sanctuary"): altar or sacred place. The word points to the cooking done for sacrificing in gratitude to a god. </w:t>
      </w:r>
    </w:p>
    <w:p w14:paraId="4675400D"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Radien</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Attje</w:t>
      </w:r>
      <w:proofErr w:type="spellEnd"/>
      <w:r w:rsidRPr="00B51AA7">
        <w:rPr>
          <w:rFonts w:asciiTheme="minorHAnsi" w:eastAsia="Times New Roman" w:hAnsiTheme="minorHAnsi" w:cs="Times New Roman"/>
          <w:color w:val="000000"/>
        </w:rPr>
        <w:t xml:space="preserve"> ("powerful father"): all-ruling god of the upper sky. From him descend human souls that go to </w:t>
      </w:r>
      <w:proofErr w:type="spellStart"/>
      <w:r w:rsidRPr="00B51AA7">
        <w:rPr>
          <w:rFonts w:asciiTheme="minorHAnsi" w:eastAsia="Times New Roman" w:hAnsiTheme="minorHAnsi" w:cs="Times New Roman"/>
          <w:color w:val="000000"/>
        </w:rPr>
        <w:t>Mattarahkka</w:t>
      </w:r>
      <w:proofErr w:type="spellEnd"/>
      <w:r w:rsidRPr="00B51AA7">
        <w:rPr>
          <w:rFonts w:asciiTheme="minorHAnsi" w:eastAsia="Times New Roman" w:hAnsiTheme="minorHAnsi" w:cs="Times New Roman"/>
          <w:color w:val="000000"/>
        </w:rPr>
        <w:t xml:space="preserve"> and then to her daughter </w:t>
      </w:r>
      <w:proofErr w:type="spellStart"/>
      <w:r w:rsidRPr="00B51AA7">
        <w:rPr>
          <w:rFonts w:asciiTheme="minorHAnsi" w:eastAsia="Times New Roman" w:hAnsiTheme="minorHAnsi" w:cs="Times New Roman"/>
          <w:color w:val="000000"/>
        </w:rPr>
        <w:t>Sarahkka</w:t>
      </w:r>
      <w:proofErr w:type="spellEnd"/>
      <w:r w:rsidRPr="00B51AA7">
        <w:rPr>
          <w:rFonts w:asciiTheme="minorHAnsi" w:eastAsia="Times New Roman" w:hAnsiTheme="minorHAnsi" w:cs="Times New Roman"/>
          <w:color w:val="000000"/>
        </w:rPr>
        <w:t xml:space="preserve"> for incarnation into earthly life. He usually worked through his son. Compare Zeus. </w:t>
      </w:r>
    </w:p>
    <w:p w14:paraId="1B26FC14" w14:textId="4897045D"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 xml:space="preserve">Rana Niejta ("Green Fertile Fields"): springtime daughter of </w:t>
      </w:r>
      <w:proofErr w:type="spellStart"/>
      <w:r w:rsidRPr="00B51AA7">
        <w:rPr>
          <w:rFonts w:asciiTheme="minorHAnsi" w:eastAsia="Times New Roman" w:hAnsiTheme="minorHAnsi" w:cs="Times New Roman"/>
          <w:color w:val="000000"/>
        </w:rPr>
        <w:t>Radien</w:t>
      </w:r>
      <w:proofErr w:type="spellEnd"/>
      <w:r w:rsidRPr="00B51AA7">
        <w:rPr>
          <w:rFonts w:asciiTheme="minorHAnsi" w:eastAsia="Times New Roman" w:hAnsiTheme="minorHAnsi" w:cs="Times New Roman"/>
          <w:color w:val="000000"/>
        </w:rPr>
        <w:t xml:space="preserve">. She made everything bloom. </w:t>
      </w:r>
      <w:proofErr w:type="gramStart"/>
      <w:r w:rsidRPr="00B51AA7">
        <w:rPr>
          <w:rFonts w:asciiTheme="minorHAnsi" w:eastAsia="Times New Roman" w:hAnsiTheme="minorHAnsi" w:cs="Times New Roman"/>
          <w:color w:val="000000"/>
        </w:rPr>
        <w:t>Similar to</w:t>
      </w:r>
      <w:proofErr w:type="gramEnd"/>
      <w:r w:rsidRPr="00B51AA7">
        <w:rPr>
          <w:rFonts w:asciiTheme="minorHAnsi" w:eastAsia="Times New Roman" w:hAnsiTheme="minorHAnsi" w:cs="Times New Roman"/>
          <w:color w:val="000000"/>
        </w:rPr>
        <w:t xml:space="preserve"> the German Flora</w:t>
      </w:r>
      <w:r w:rsidR="003F0E70">
        <w:rPr>
          <w:rFonts w:asciiTheme="minorHAnsi" w:eastAsia="Times New Roman" w:hAnsiTheme="minorHAnsi" w:cs="Times New Roman"/>
          <w:color w:val="000000"/>
        </w:rPr>
        <w:t xml:space="preserve"> and the Greek Aphrodite</w:t>
      </w:r>
      <w:r w:rsidRPr="00B51AA7">
        <w:rPr>
          <w:rFonts w:asciiTheme="minorHAnsi" w:eastAsia="Times New Roman" w:hAnsiTheme="minorHAnsi" w:cs="Times New Roman"/>
          <w:color w:val="000000"/>
        </w:rPr>
        <w:t>. </w:t>
      </w:r>
    </w:p>
    <w:p w14:paraId="41A15E70"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Ruotta</w:t>
      </w:r>
      <w:proofErr w:type="spellEnd"/>
      <w:r w:rsidRPr="00B51AA7">
        <w:rPr>
          <w:rFonts w:asciiTheme="minorHAnsi" w:eastAsia="Times New Roman" w:hAnsiTheme="minorHAnsi" w:cs="Times New Roman"/>
          <w:color w:val="000000"/>
        </w:rPr>
        <w:t xml:space="preserve"> and </w:t>
      </w:r>
      <w:proofErr w:type="spellStart"/>
      <w:r w:rsidRPr="00B51AA7">
        <w:rPr>
          <w:rFonts w:asciiTheme="minorHAnsi" w:eastAsia="Times New Roman" w:hAnsiTheme="minorHAnsi" w:cs="Times New Roman"/>
          <w:color w:val="000000"/>
        </w:rPr>
        <w:t>Japmeahkka</w:t>
      </w:r>
      <w:proofErr w:type="spellEnd"/>
      <w:r w:rsidRPr="00B51AA7">
        <w:rPr>
          <w:rFonts w:asciiTheme="minorHAnsi" w:eastAsia="Times New Roman" w:hAnsiTheme="minorHAnsi" w:cs="Times New Roman"/>
          <w:color w:val="000000"/>
        </w:rPr>
        <w:t>: spirits of sickness and death. They like to infest merchants' goods and sailing ships.</w:t>
      </w:r>
    </w:p>
    <w:p w14:paraId="66B0B9FD"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Sala Niejta: daughter of the sun who ended the cold and snows every year. </w:t>
      </w:r>
    </w:p>
    <w:p w14:paraId="24DC0DCE"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Saiwo</w:t>
      </w:r>
      <w:proofErr w:type="spellEnd"/>
      <w:r w:rsidRPr="00B51AA7">
        <w:rPr>
          <w:rFonts w:asciiTheme="minorHAnsi" w:eastAsia="Times New Roman" w:hAnsiTheme="minorHAnsi" w:cs="Times New Roman"/>
          <w:color w:val="000000"/>
        </w:rPr>
        <w:t xml:space="preserve">: the underground realm (but not the underworld of the dead) where the </w:t>
      </w:r>
      <w:proofErr w:type="spellStart"/>
      <w:r w:rsidRPr="00B51AA7">
        <w:rPr>
          <w:rFonts w:asciiTheme="minorHAnsi" w:eastAsia="Times New Roman" w:hAnsiTheme="minorHAnsi" w:cs="Times New Roman"/>
          <w:color w:val="000000"/>
        </w:rPr>
        <w:t>Gufihtar</w:t>
      </w:r>
      <w:proofErr w:type="spellEnd"/>
      <w:r w:rsidRPr="00B51AA7">
        <w:rPr>
          <w:rFonts w:asciiTheme="minorHAnsi" w:eastAsia="Times New Roman" w:hAnsiTheme="minorHAnsi" w:cs="Times New Roman"/>
          <w:color w:val="000000"/>
        </w:rPr>
        <w:t xml:space="preserve"> or </w:t>
      </w:r>
      <w:proofErr w:type="spellStart"/>
      <w:r w:rsidRPr="00B51AA7">
        <w:rPr>
          <w:rFonts w:asciiTheme="minorHAnsi" w:eastAsia="Times New Roman" w:hAnsiTheme="minorHAnsi" w:cs="Times New Roman"/>
          <w:color w:val="000000"/>
        </w:rPr>
        <w:t>Saiwo-olmah</w:t>
      </w:r>
      <w:proofErr w:type="spellEnd"/>
      <w:r w:rsidRPr="00B51AA7">
        <w:rPr>
          <w:rFonts w:asciiTheme="minorHAnsi" w:eastAsia="Times New Roman" w:hAnsiTheme="minorHAnsi" w:cs="Times New Roman"/>
          <w:color w:val="000000"/>
        </w:rPr>
        <w:t xml:space="preserve"> lived like the Irish </w:t>
      </w:r>
      <w:proofErr w:type="spellStart"/>
      <w:r w:rsidRPr="00B51AA7">
        <w:rPr>
          <w:rFonts w:asciiTheme="minorHAnsi" w:eastAsia="Times New Roman" w:hAnsiTheme="minorHAnsi" w:cs="Times New Roman"/>
          <w:color w:val="000000"/>
        </w:rPr>
        <w:t>Sidhe</w:t>
      </w:r>
      <w:proofErr w:type="spellEnd"/>
      <w:r w:rsidRPr="00B51AA7">
        <w:rPr>
          <w:rFonts w:asciiTheme="minorHAnsi" w:eastAsia="Times New Roman" w:hAnsiTheme="minorHAnsi" w:cs="Times New Roman"/>
          <w:color w:val="000000"/>
        </w:rPr>
        <w:t xml:space="preserve"> folk. Lucky if allied or traded with. Their magical animals were passed down through families as inheritances. </w:t>
      </w:r>
      <w:proofErr w:type="spellStart"/>
      <w:r w:rsidRPr="00B51AA7">
        <w:rPr>
          <w:rFonts w:asciiTheme="minorHAnsi" w:eastAsia="Times New Roman" w:hAnsiTheme="minorHAnsi" w:cs="Times New Roman"/>
          <w:color w:val="000000"/>
        </w:rPr>
        <w:t>Saiwo-loddeh</w:t>
      </w:r>
      <w:proofErr w:type="spellEnd"/>
      <w:r w:rsidRPr="00B51AA7">
        <w:rPr>
          <w:rFonts w:asciiTheme="minorHAnsi" w:eastAsia="Times New Roman" w:hAnsiTheme="minorHAnsi" w:cs="Times New Roman"/>
          <w:color w:val="000000"/>
        </w:rPr>
        <w:t xml:space="preserve"> were magic birds employed by the </w:t>
      </w:r>
      <w:proofErr w:type="spellStart"/>
      <w:r w:rsidRPr="00B51AA7">
        <w:rPr>
          <w:rFonts w:asciiTheme="minorHAnsi" w:eastAsia="Times New Roman" w:hAnsiTheme="minorHAnsi" w:cs="Times New Roman"/>
          <w:i/>
          <w:iCs/>
          <w:color w:val="000000"/>
        </w:rPr>
        <w:t>noaidi</w:t>
      </w:r>
      <w:proofErr w:type="spellEnd"/>
      <w:r w:rsidRPr="00B51AA7">
        <w:rPr>
          <w:rFonts w:asciiTheme="minorHAnsi" w:eastAsia="Times New Roman" w:hAnsiTheme="minorHAnsi" w:cs="Times New Roman"/>
          <w:color w:val="000000"/>
        </w:rPr>
        <w:t>.</w:t>
      </w:r>
    </w:p>
    <w:p w14:paraId="290A6B15"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Saiwo-neidah</w:t>
      </w:r>
      <w:proofErr w:type="spellEnd"/>
      <w:r w:rsidRPr="00B51AA7">
        <w:rPr>
          <w:rFonts w:asciiTheme="minorHAnsi" w:eastAsia="Times New Roman" w:hAnsiTheme="minorHAnsi" w:cs="Times New Roman"/>
          <w:color w:val="000000"/>
        </w:rPr>
        <w:t xml:space="preserve"> (also </w:t>
      </w:r>
      <w:proofErr w:type="spellStart"/>
      <w:r w:rsidRPr="00B51AA7">
        <w:rPr>
          <w:rFonts w:asciiTheme="minorHAnsi" w:eastAsia="Times New Roman" w:hAnsiTheme="minorHAnsi" w:cs="Times New Roman"/>
          <w:color w:val="000000"/>
        </w:rPr>
        <w:t>Kadnihah</w:t>
      </w:r>
      <w:proofErr w:type="spellEnd"/>
      <w:r w:rsidRPr="00B51AA7">
        <w:rPr>
          <w:rFonts w:asciiTheme="minorHAnsi" w:eastAsia="Times New Roman" w:hAnsiTheme="minorHAnsi" w:cs="Times New Roman"/>
          <w:color w:val="000000"/>
        </w:rPr>
        <w:t>): alluring </w:t>
      </w:r>
      <w:proofErr w:type="spellStart"/>
      <w:r w:rsidRPr="00B51AA7">
        <w:rPr>
          <w:rFonts w:asciiTheme="minorHAnsi" w:eastAsia="Times New Roman" w:hAnsiTheme="minorHAnsi" w:cs="Times New Roman"/>
          <w:i/>
          <w:iCs/>
          <w:color w:val="000000"/>
        </w:rPr>
        <w:t>saiwo</w:t>
      </w:r>
      <w:proofErr w:type="spellEnd"/>
      <w:r w:rsidRPr="00B51AA7">
        <w:rPr>
          <w:rFonts w:asciiTheme="minorHAnsi" w:eastAsia="Times New Roman" w:hAnsiTheme="minorHAnsi" w:cs="Times New Roman"/>
          <w:color w:val="000000"/>
        </w:rPr>
        <w:t> maidens in red dresses; their hair is like green linen. Their singing is beautiful to hear. Not as deadly as the Sirens or the Lorelei.</w:t>
      </w:r>
    </w:p>
    <w:p w14:paraId="0FBAD6E7"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Sapmi</w:t>
      </w:r>
      <w:proofErr w:type="spellEnd"/>
      <w:r w:rsidRPr="00B51AA7">
        <w:rPr>
          <w:rFonts w:asciiTheme="minorHAnsi" w:eastAsia="Times New Roman" w:hAnsiTheme="minorHAnsi" w:cs="Times New Roman"/>
          <w:color w:val="000000"/>
        </w:rPr>
        <w:t>: the Sami homelands. </w:t>
      </w:r>
    </w:p>
    <w:p w14:paraId="0DD32055" w14:textId="18C5DD7A"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Sarahkka</w:t>
      </w:r>
      <w:proofErr w:type="spellEnd"/>
      <w:r w:rsidRPr="00B51AA7">
        <w:rPr>
          <w:rFonts w:asciiTheme="minorHAnsi" w:eastAsia="Times New Roman" w:hAnsiTheme="minorHAnsi" w:cs="Times New Roman"/>
          <w:color w:val="000000"/>
        </w:rPr>
        <w:t xml:space="preserve">: a well-respected goddess who molds an unborn baby's body around a soul. She also helps the mother give birth and sat near the hearth. Drinks were offered to her by women, who also ate a special gruel in her honor. Similar </w:t>
      </w:r>
      <w:r w:rsidR="007F7AA1">
        <w:rPr>
          <w:rFonts w:asciiTheme="minorHAnsi" w:eastAsia="Times New Roman" w:hAnsiTheme="minorHAnsi" w:cs="Times New Roman"/>
          <w:color w:val="000000"/>
        </w:rPr>
        <w:t xml:space="preserve">in some ways </w:t>
      </w:r>
      <w:r w:rsidRPr="00B51AA7">
        <w:rPr>
          <w:rFonts w:asciiTheme="minorHAnsi" w:eastAsia="Times New Roman" w:hAnsiTheme="minorHAnsi" w:cs="Times New Roman"/>
          <w:color w:val="000000"/>
        </w:rPr>
        <w:t>to Artemis/Diana.</w:t>
      </w:r>
    </w:p>
    <w:p w14:paraId="778C0A22"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Sarvvabivdu</w:t>
      </w:r>
      <w:proofErr w:type="spellEnd"/>
      <w:r w:rsidRPr="00B51AA7">
        <w:rPr>
          <w:rFonts w:asciiTheme="minorHAnsi" w:eastAsia="Times New Roman" w:hAnsiTheme="minorHAnsi" w:cs="Times New Roman"/>
          <w:color w:val="000000"/>
        </w:rPr>
        <w:t xml:space="preserve">: a cosmic elk hunt reflected in the constellations Gemini, Castor, and Pollux. See </w:t>
      </w:r>
      <w:proofErr w:type="spellStart"/>
      <w:r w:rsidRPr="00B51AA7">
        <w:rPr>
          <w:rFonts w:asciiTheme="minorHAnsi" w:eastAsia="Times New Roman" w:hAnsiTheme="minorHAnsi" w:cs="Times New Roman"/>
          <w:color w:val="000000"/>
        </w:rPr>
        <w:t>Diermmes</w:t>
      </w:r>
      <w:proofErr w:type="spellEnd"/>
      <w:r w:rsidRPr="00B51AA7">
        <w:rPr>
          <w:rFonts w:asciiTheme="minorHAnsi" w:eastAsia="Times New Roman" w:hAnsiTheme="minorHAnsi" w:cs="Times New Roman"/>
          <w:color w:val="000000"/>
        </w:rPr>
        <w:t>.</w:t>
      </w:r>
    </w:p>
    <w:p w14:paraId="526DAF77"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Serpent stone: lucky egg-shaped magic stone said to be possessed by serpent kings. If stolen the wielder could use it for health and wealth but had to avoid all the relentless serpents who came in pursuit.</w:t>
      </w:r>
    </w:p>
    <w:p w14:paraId="54F13E79"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lastRenderedPageBreak/>
        <w:t>Shakkalag</w:t>
      </w:r>
      <w:proofErr w:type="spellEnd"/>
      <w:r w:rsidRPr="00B51AA7">
        <w:rPr>
          <w:rFonts w:asciiTheme="minorHAnsi" w:eastAsia="Times New Roman" w:hAnsiTheme="minorHAnsi" w:cs="Times New Roman"/>
          <w:color w:val="000000"/>
        </w:rPr>
        <w:t>: child-sized spirits who lay in the ground just below the surface. Their bellies are stuffed with silver coins. </w:t>
      </w:r>
    </w:p>
    <w:p w14:paraId="45F6846B"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Siedi</w:t>
      </w:r>
      <w:proofErr w:type="spellEnd"/>
      <w:r w:rsidRPr="00B51AA7">
        <w:rPr>
          <w:rFonts w:asciiTheme="minorHAnsi" w:eastAsia="Times New Roman" w:hAnsiTheme="minorHAnsi" w:cs="Times New Roman"/>
          <w:color w:val="000000"/>
        </w:rPr>
        <w:t xml:space="preserve"> (also </w:t>
      </w:r>
      <w:proofErr w:type="spellStart"/>
      <w:r w:rsidRPr="00B51AA7">
        <w:rPr>
          <w:rFonts w:asciiTheme="minorHAnsi" w:eastAsia="Times New Roman" w:hAnsiTheme="minorHAnsi" w:cs="Times New Roman"/>
          <w:color w:val="000000"/>
        </w:rPr>
        <w:t>Storjunkare</w:t>
      </w:r>
      <w:proofErr w:type="spellEnd"/>
      <w:r w:rsidRPr="00B51AA7">
        <w:rPr>
          <w:rFonts w:asciiTheme="minorHAnsi" w:eastAsia="Times New Roman" w:hAnsiTheme="minorHAnsi" w:cs="Times New Roman"/>
          <w:color w:val="000000"/>
        </w:rPr>
        <w:t>): sacred sites, whether natural or made by humans, around which clans gathered. Offerings are occasionally still left at them. Some are unusually shaped stones or rocks whose markings and holes are reminiscent of humans, animals, gods, etc. A stone taken from such a place will grow lighter when the bearer guesses what the place wants. </w:t>
      </w:r>
    </w:p>
    <w:p w14:paraId="1D42DC42"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Sierg-Edne (or -</w:t>
      </w:r>
      <w:proofErr w:type="spellStart"/>
      <w:r w:rsidRPr="00B51AA7">
        <w:rPr>
          <w:rFonts w:asciiTheme="minorHAnsi" w:eastAsia="Times New Roman" w:hAnsiTheme="minorHAnsi" w:cs="Times New Roman"/>
          <w:color w:val="000000"/>
        </w:rPr>
        <w:t>Siedga</w:t>
      </w:r>
      <w:proofErr w:type="spellEnd"/>
      <w:r w:rsidRPr="00B51AA7">
        <w:rPr>
          <w:rFonts w:asciiTheme="minorHAnsi" w:eastAsia="Times New Roman" w:hAnsiTheme="minorHAnsi" w:cs="Times New Roman"/>
          <w:color w:val="000000"/>
        </w:rPr>
        <w:t xml:space="preserve">: "Willow Mother"): wife of </w:t>
      </w:r>
      <w:proofErr w:type="spellStart"/>
      <w:r w:rsidRPr="00B51AA7">
        <w:rPr>
          <w:rFonts w:asciiTheme="minorHAnsi" w:eastAsia="Times New Roman" w:hAnsiTheme="minorHAnsi" w:cs="Times New Roman"/>
          <w:color w:val="000000"/>
        </w:rPr>
        <w:t>Radien</w:t>
      </w:r>
      <w:proofErr w:type="spellEnd"/>
      <w:r w:rsidRPr="00B51AA7">
        <w:rPr>
          <w:rFonts w:asciiTheme="minorHAnsi" w:eastAsia="Times New Roman" w:hAnsiTheme="minorHAnsi" w:cs="Times New Roman"/>
          <w:color w:val="000000"/>
        </w:rPr>
        <w:t xml:space="preserve"> and creator of souls. </w:t>
      </w:r>
    </w:p>
    <w:p w14:paraId="29088C38"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Siida</w:t>
      </w:r>
      <w:proofErr w:type="spellEnd"/>
      <w:r w:rsidRPr="00B51AA7">
        <w:rPr>
          <w:rFonts w:asciiTheme="minorHAnsi" w:eastAsia="Times New Roman" w:hAnsiTheme="minorHAnsi" w:cs="Times New Roman"/>
          <w:color w:val="000000"/>
        </w:rPr>
        <w:t xml:space="preserve">: village. Colonization by European nation states worked to break down the original </w:t>
      </w:r>
      <w:proofErr w:type="spellStart"/>
      <w:r w:rsidRPr="00B51AA7">
        <w:rPr>
          <w:rFonts w:asciiTheme="minorHAnsi" w:eastAsia="Times New Roman" w:hAnsiTheme="minorHAnsi" w:cs="Times New Roman"/>
          <w:color w:val="000000"/>
        </w:rPr>
        <w:t>siida</w:t>
      </w:r>
      <w:proofErr w:type="spellEnd"/>
      <w:r w:rsidRPr="00B51AA7">
        <w:rPr>
          <w:rFonts w:asciiTheme="minorHAnsi" w:eastAsia="Times New Roman" w:hAnsiTheme="minorHAnsi" w:cs="Times New Roman"/>
          <w:color w:val="000000"/>
        </w:rPr>
        <w:t xml:space="preserve"> system, but in places it continues to function.</w:t>
      </w:r>
    </w:p>
    <w:p w14:paraId="47F81BAE" w14:textId="447BE31C"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Silde</w:t>
      </w:r>
      <w:proofErr w:type="spellEnd"/>
      <w:r w:rsidRPr="00B51AA7">
        <w:rPr>
          <w:rFonts w:asciiTheme="minorHAnsi" w:eastAsia="Times New Roman" w:hAnsiTheme="minorHAnsi" w:cs="Times New Roman"/>
          <w:color w:val="000000"/>
        </w:rPr>
        <w:t>: a trickster spirit who upsets travel plans and scatters reindeer herds. He can bring riches and health, but also death if one fears him. Compare Hermes and Mercury.</w:t>
      </w:r>
    </w:p>
    <w:p w14:paraId="144ACC2A"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 xml:space="preserve">Sjo </w:t>
      </w:r>
      <w:proofErr w:type="spellStart"/>
      <w:r w:rsidRPr="00B51AA7">
        <w:rPr>
          <w:rFonts w:asciiTheme="minorHAnsi" w:eastAsia="Times New Roman" w:hAnsiTheme="minorHAnsi" w:cs="Times New Roman"/>
          <w:color w:val="000000"/>
        </w:rPr>
        <w:t>ra</w:t>
      </w:r>
      <w:proofErr w:type="spellEnd"/>
      <w:r w:rsidRPr="00B51AA7">
        <w:rPr>
          <w:rFonts w:asciiTheme="minorHAnsi" w:eastAsia="Times New Roman" w:hAnsiTheme="minorHAnsi" w:cs="Times New Roman"/>
          <w:color w:val="000000"/>
        </w:rPr>
        <w:t>: sea sprites. </w:t>
      </w:r>
    </w:p>
    <w:p w14:paraId="14871498"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Stallu</w:t>
      </w:r>
      <w:proofErr w:type="spellEnd"/>
      <w:r w:rsidRPr="00B51AA7">
        <w:rPr>
          <w:rFonts w:asciiTheme="minorHAnsi" w:eastAsia="Times New Roman" w:hAnsiTheme="minorHAnsi" w:cs="Times New Roman"/>
          <w:color w:val="000000"/>
        </w:rPr>
        <w:t>: large, stupid trolls who like to challenge people to fights. When beaten they lie still on the ground waiting for their heads to be cut off and their store of silver taken. They own dogs, sometimes wear red hats, and often steal children, fatten them up, and eat them. Their knives bring misfortune when collected. </w:t>
      </w:r>
    </w:p>
    <w:p w14:paraId="1D2DBA93"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Stuorra</w:t>
      </w:r>
      <w:proofErr w:type="spellEnd"/>
      <w:r w:rsidRPr="00B51AA7">
        <w:rPr>
          <w:rFonts w:asciiTheme="minorHAnsi" w:eastAsia="Times New Roman" w:hAnsiTheme="minorHAnsi" w:cs="Times New Roman"/>
          <w:color w:val="000000"/>
        </w:rPr>
        <w:t>-Jovnna: a figure of Sami folklore who could turn into a wolf. </w:t>
      </w:r>
    </w:p>
    <w:p w14:paraId="7E5B6B72"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Suologievra</w:t>
      </w:r>
      <w:proofErr w:type="spellEnd"/>
      <w:r w:rsidRPr="00B51AA7">
        <w:rPr>
          <w:rFonts w:asciiTheme="minorHAnsi" w:eastAsia="Times New Roman" w:hAnsiTheme="minorHAnsi" w:cs="Times New Roman"/>
          <w:color w:val="000000"/>
        </w:rPr>
        <w:t>: the wolf spirit who traverses the lower, middle, and upper worlds. </w:t>
      </w:r>
    </w:p>
    <w:p w14:paraId="1435F0A6"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Tarvopaike</w:t>
      </w:r>
      <w:proofErr w:type="spellEnd"/>
      <w:r w:rsidRPr="00B51AA7">
        <w:rPr>
          <w:rFonts w:asciiTheme="minorHAnsi" w:eastAsia="Times New Roman" w:hAnsiTheme="minorHAnsi" w:cs="Times New Roman"/>
          <w:color w:val="000000"/>
        </w:rPr>
        <w:t>: a particular place where one prays to the gods. </w:t>
      </w:r>
    </w:p>
    <w:p w14:paraId="745DC9EC"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Tille: animals called into human service through magic. </w:t>
      </w:r>
    </w:p>
    <w:p w14:paraId="4D1856B9"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Tjatse</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Olmai</w:t>
      </w:r>
      <w:proofErr w:type="spellEnd"/>
      <w:r w:rsidRPr="00B51AA7">
        <w:rPr>
          <w:rFonts w:asciiTheme="minorHAnsi" w:eastAsia="Times New Roman" w:hAnsiTheme="minorHAnsi" w:cs="Times New Roman"/>
          <w:color w:val="000000"/>
        </w:rPr>
        <w:t xml:space="preserve">: a sprite tended by sitting on the shores of rapids and voicing what one wants to obtain while offering a silver coin. His voice would reply. His assistant was </w:t>
      </w:r>
      <w:proofErr w:type="spellStart"/>
      <w:r w:rsidRPr="00B51AA7">
        <w:rPr>
          <w:rFonts w:asciiTheme="minorHAnsi" w:eastAsia="Times New Roman" w:hAnsiTheme="minorHAnsi" w:cs="Times New Roman"/>
          <w:color w:val="000000"/>
        </w:rPr>
        <w:t>Nekke</w:t>
      </w:r>
      <w:proofErr w:type="spellEnd"/>
      <w:r w:rsidRPr="00B51AA7">
        <w:rPr>
          <w:rFonts w:asciiTheme="minorHAnsi" w:eastAsia="Times New Roman" w:hAnsiTheme="minorHAnsi" w:cs="Times New Roman"/>
          <w:color w:val="000000"/>
        </w:rPr>
        <w:t>. </w:t>
      </w:r>
    </w:p>
    <w:p w14:paraId="39C3D7F1"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 xml:space="preserve">Tonta: a </w:t>
      </w:r>
      <w:proofErr w:type="spellStart"/>
      <w:r w:rsidRPr="00B51AA7">
        <w:rPr>
          <w:rFonts w:asciiTheme="minorHAnsi" w:eastAsia="Times New Roman" w:hAnsiTheme="minorHAnsi" w:cs="Times New Roman"/>
          <w:color w:val="000000"/>
        </w:rPr>
        <w:t>stallu</w:t>
      </w:r>
      <w:proofErr w:type="spellEnd"/>
      <w:r w:rsidRPr="00B51AA7">
        <w:rPr>
          <w:rFonts w:asciiTheme="minorHAnsi" w:eastAsia="Times New Roman" w:hAnsiTheme="minorHAnsi" w:cs="Times New Roman"/>
          <w:color w:val="000000"/>
        </w:rPr>
        <w:t xml:space="preserve"> with one eye who sticks close to a particular place it guards. Reminiscent of the Irish </w:t>
      </w:r>
      <w:proofErr w:type="spellStart"/>
      <w:r w:rsidRPr="00B51AA7">
        <w:rPr>
          <w:rFonts w:asciiTheme="minorHAnsi" w:eastAsia="Times New Roman" w:hAnsiTheme="minorHAnsi" w:cs="Times New Roman"/>
          <w:color w:val="000000"/>
        </w:rPr>
        <w:t>Formorians</w:t>
      </w:r>
      <w:proofErr w:type="spellEnd"/>
      <w:r w:rsidRPr="00B51AA7">
        <w:rPr>
          <w:rFonts w:asciiTheme="minorHAnsi" w:eastAsia="Times New Roman" w:hAnsiTheme="minorHAnsi" w:cs="Times New Roman"/>
          <w:color w:val="000000"/>
        </w:rPr>
        <w:t>.</w:t>
      </w:r>
    </w:p>
    <w:p w14:paraId="293FFF23"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lastRenderedPageBreak/>
        <w:t>Trollkaringa</w:t>
      </w:r>
      <w:proofErr w:type="spellEnd"/>
      <w:r w:rsidRPr="00B51AA7">
        <w:rPr>
          <w:rFonts w:asciiTheme="minorHAnsi" w:eastAsia="Times New Roman" w:hAnsiTheme="minorHAnsi" w:cs="Times New Roman"/>
          <w:color w:val="000000"/>
        </w:rPr>
        <w:t xml:space="preserve">: troll women. One of them, </w:t>
      </w:r>
      <w:proofErr w:type="spellStart"/>
      <w:r w:rsidRPr="00B51AA7">
        <w:rPr>
          <w:rFonts w:asciiTheme="minorHAnsi" w:eastAsia="Times New Roman" w:hAnsiTheme="minorHAnsi" w:cs="Times New Roman"/>
          <w:color w:val="000000"/>
        </w:rPr>
        <w:t>Atsitje</w:t>
      </w:r>
      <w:proofErr w:type="spellEnd"/>
      <w:r w:rsidRPr="00B51AA7">
        <w:rPr>
          <w:rFonts w:asciiTheme="minorHAnsi" w:eastAsia="Times New Roman" w:hAnsiTheme="minorHAnsi" w:cs="Times New Roman"/>
          <w:color w:val="000000"/>
        </w:rPr>
        <w:t xml:space="preserve">, was married to the original </w:t>
      </w:r>
      <w:proofErr w:type="spellStart"/>
      <w:r w:rsidRPr="00B51AA7">
        <w:rPr>
          <w:rFonts w:asciiTheme="minorHAnsi" w:eastAsia="Times New Roman" w:hAnsiTheme="minorHAnsi" w:cs="Times New Roman"/>
          <w:color w:val="000000"/>
        </w:rPr>
        <w:t>Stallu</w:t>
      </w:r>
      <w:proofErr w:type="spellEnd"/>
      <w:r w:rsidRPr="00B51AA7">
        <w:rPr>
          <w:rFonts w:asciiTheme="minorHAnsi" w:eastAsia="Times New Roman" w:hAnsiTheme="minorHAnsi" w:cs="Times New Roman"/>
          <w:color w:val="000000"/>
        </w:rPr>
        <w:t>. </w:t>
      </w:r>
    </w:p>
    <w:p w14:paraId="172B993D"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Uksahkka</w:t>
      </w:r>
      <w:proofErr w:type="spellEnd"/>
      <w:r w:rsidRPr="00B51AA7">
        <w:rPr>
          <w:rFonts w:asciiTheme="minorHAnsi" w:eastAsia="Times New Roman" w:hAnsiTheme="minorHAnsi" w:cs="Times New Roman"/>
          <w:color w:val="000000"/>
        </w:rPr>
        <w:t xml:space="preserve"> ("Door Wife"): midwife helper of newborns and protector of menstruating women and of children from illnesses and other dangers. In homes she stood near the door. </w:t>
      </w:r>
    </w:p>
    <w:p w14:paraId="7EA2837C"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Ulda</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Gufihtar</w:t>
      </w:r>
      <w:proofErr w:type="spellEnd"/>
      <w:r w:rsidRPr="00B51AA7">
        <w:rPr>
          <w:rFonts w:asciiTheme="minorHAnsi" w:eastAsia="Times New Roman" w:hAnsiTheme="minorHAnsi" w:cs="Times New Roman"/>
          <w:color w:val="000000"/>
        </w:rPr>
        <w:t xml:space="preserve"> who carry off babies. Mothers would place silver amulets around their children to prevent this.</w:t>
      </w:r>
    </w:p>
    <w:p w14:paraId="3B9B3371"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Vadas: a being who wrecked ships with storms. </w:t>
      </w:r>
    </w:p>
    <w:p w14:paraId="4C115895"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Varalden</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Olmai</w:t>
      </w:r>
      <w:proofErr w:type="spellEnd"/>
      <w:r w:rsidRPr="00B51AA7">
        <w:rPr>
          <w:rFonts w:asciiTheme="minorHAnsi" w:eastAsia="Times New Roman" w:hAnsiTheme="minorHAnsi" w:cs="Times New Roman"/>
          <w:color w:val="000000"/>
        </w:rPr>
        <w:t xml:space="preserve"> (also </w:t>
      </w:r>
      <w:proofErr w:type="spellStart"/>
      <w:r w:rsidRPr="00B51AA7">
        <w:rPr>
          <w:rFonts w:asciiTheme="minorHAnsi" w:eastAsia="Times New Roman" w:hAnsiTheme="minorHAnsi" w:cs="Times New Roman"/>
          <w:color w:val="000000"/>
        </w:rPr>
        <w:t>Radien</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Kiedde</w:t>
      </w:r>
      <w:proofErr w:type="spellEnd"/>
      <w:r w:rsidRPr="00B51AA7">
        <w:rPr>
          <w:rFonts w:asciiTheme="minorHAnsi" w:eastAsia="Times New Roman" w:hAnsiTheme="minorHAnsi" w:cs="Times New Roman"/>
          <w:color w:val="000000"/>
        </w:rPr>
        <w:t xml:space="preserve">): </w:t>
      </w:r>
      <w:proofErr w:type="spellStart"/>
      <w:r w:rsidRPr="00B51AA7">
        <w:rPr>
          <w:rFonts w:asciiTheme="minorHAnsi" w:eastAsia="Times New Roman" w:hAnsiTheme="minorHAnsi" w:cs="Times New Roman"/>
          <w:color w:val="000000"/>
        </w:rPr>
        <w:t>Radien's</w:t>
      </w:r>
      <w:proofErr w:type="spellEnd"/>
      <w:r w:rsidRPr="00B51AA7">
        <w:rPr>
          <w:rFonts w:asciiTheme="minorHAnsi" w:eastAsia="Times New Roman" w:hAnsiTheme="minorHAnsi" w:cs="Times New Roman"/>
          <w:color w:val="000000"/>
        </w:rPr>
        <w:t xml:space="preserve"> son.</w:t>
      </w:r>
    </w:p>
    <w:p w14:paraId="5080207F" w14:textId="2A01D093" w:rsidR="00B51AA7" w:rsidRPr="00B51AA7" w:rsidRDefault="00B51AA7" w:rsidP="00B51AA7">
      <w:pPr>
        <w:spacing w:after="100" w:afterAutospacing="1" w:line="384" w:lineRule="atLeast"/>
        <w:rPr>
          <w:rFonts w:asciiTheme="minorHAnsi" w:eastAsia="Times New Roman" w:hAnsiTheme="minorHAnsi" w:cs="Times New Roman"/>
          <w:color w:val="000000"/>
        </w:rPr>
      </w:pPr>
      <w:proofErr w:type="spellStart"/>
      <w:r w:rsidRPr="00B51AA7">
        <w:rPr>
          <w:rFonts w:asciiTheme="minorHAnsi" w:eastAsia="Times New Roman" w:hAnsiTheme="minorHAnsi" w:cs="Times New Roman"/>
          <w:color w:val="000000"/>
        </w:rPr>
        <w:t>Vuorwro</w:t>
      </w:r>
      <w:proofErr w:type="spellEnd"/>
      <w:r w:rsidRPr="00B51AA7">
        <w:rPr>
          <w:rFonts w:asciiTheme="minorHAnsi" w:eastAsia="Times New Roman" w:hAnsiTheme="minorHAnsi" w:cs="Times New Roman"/>
          <w:color w:val="000000"/>
        </w:rPr>
        <w:t xml:space="preserve"> (also Heiman): a night-wandering female spirit who eats slumbers in rooms that contain no water. Contrast with the succubus and Lilith.</w:t>
      </w:r>
    </w:p>
    <w:p w14:paraId="5E6B9634" w14:textId="77777777" w:rsidR="00B51AA7" w:rsidRPr="00B51AA7" w:rsidRDefault="00B51AA7" w:rsidP="00B51AA7">
      <w:pPr>
        <w:spacing w:after="100" w:afterAutospacing="1" w:line="384" w:lineRule="atLeast"/>
        <w:rPr>
          <w:rFonts w:asciiTheme="minorHAnsi" w:eastAsia="Times New Roman" w:hAnsiTheme="minorHAnsi" w:cs="Times New Roman"/>
          <w:color w:val="000000"/>
        </w:rPr>
      </w:pPr>
      <w:r w:rsidRPr="00B51AA7">
        <w:rPr>
          <w:rFonts w:asciiTheme="minorHAnsi" w:eastAsia="Times New Roman" w:hAnsiTheme="minorHAnsi" w:cs="Times New Roman"/>
          <w:color w:val="000000"/>
        </w:rPr>
        <w:t> </w:t>
      </w:r>
    </w:p>
    <w:p w14:paraId="6F42C4EB" w14:textId="77777777" w:rsidR="00B51AA7" w:rsidRDefault="00B51AA7"/>
    <w:sectPr w:rsidR="00B51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harter">
    <w:panose1 w:val="02040503050506020203"/>
    <w:charset w:val="00"/>
    <w:family w:val="roman"/>
    <w:pitch w:val="variable"/>
    <w:sig w:usb0="800000AF" w:usb1="1000204A" w:usb2="00000000" w:usb3="00000000" w:csb0="0000001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AA7"/>
    <w:rsid w:val="00002FAE"/>
    <w:rsid w:val="00003F60"/>
    <w:rsid w:val="0000478C"/>
    <w:rsid w:val="00004E88"/>
    <w:rsid w:val="000058FE"/>
    <w:rsid w:val="00007588"/>
    <w:rsid w:val="00007E83"/>
    <w:rsid w:val="00011506"/>
    <w:rsid w:val="00015BCA"/>
    <w:rsid w:val="00017C9E"/>
    <w:rsid w:val="000204F1"/>
    <w:rsid w:val="00022D05"/>
    <w:rsid w:val="000234C4"/>
    <w:rsid w:val="00024655"/>
    <w:rsid w:val="00025978"/>
    <w:rsid w:val="0002649E"/>
    <w:rsid w:val="00030FCA"/>
    <w:rsid w:val="00032339"/>
    <w:rsid w:val="00033CEA"/>
    <w:rsid w:val="00034B43"/>
    <w:rsid w:val="00035701"/>
    <w:rsid w:val="00035AFF"/>
    <w:rsid w:val="00035BA8"/>
    <w:rsid w:val="00035BEB"/>
    <w:rsid w:val="00036832"/>
    <w:rsid w:val="0003791D"/>
    <w:rsid w:val="000420D7"/>
    <w:rsid w:val="000432E6"/>
    <w:rsid w:val="00044F2D"/>
    <w:rsid w:val="00053137"/>
    <w:rsid w:val="00056AC0"/>
    <w:rsid w:val="00056E66"/>
    <w:rsid w:val="00064BF9"/>
    <w:rsid w:val="000706F4"/>
    <w:rsid w:val="00072D88"/>
    <w:rsid w:val="00074168"/>
    <w:rsid w:val="0007605D"/>
    <w:rsid w:val="00076802"/>
    <w:rsid w:val="00080513"/>
    <w:rsid w:val="000820B3"/>
    <w:rsid w:val="00082E65"/>
    <w:rsid w:val="00086807"/>
    <w:rsid w:val="000901E0"/>
    <w:rsid w:val="00092FE5"/>
    <w:rsid w:val="00093FF3"/>
    <w:rsid w:val="00094DD7"/>
    <w:rsid w:val="00096E2A"/>
    <w:rsid w:val="00097A5C"/>
    <w:rsid w:val="000A3EC3"/>
    <w:rsid w:val="000A4C89"/>
    <w:rsid w:val="000A50DA"/>
    <w:rsid w:val="000B18DE"/>
    <w:rsid w:val="000B2475"/>
    <w:rsid w:val="000B2486"/>
    <w:rsid w:val="000B2BEA"/>
    <w:rsid w:val="000B341B"/>
    <w:rsid w:val="000C0303"/>
    <w:rsid w:val="000C4161"/>
    <w:rsid w:val="000C5A88"/>
    <w:rsid w:val="000C5B50"/>
    <w:rsid w:val="000C5EDC"/>
    <w:rsid w:val="000D01DC"/>
    <w:rsid w:val="000D187C"/>
    <w:rsid w:val="000D2436"/>
    <w:rsid w:val="000D32AA"/>
    <w:rsid w:val="000D598B"/>
    <w:rsid w:val="000E049C"/>
    <w:rsid w:val="000E0DC8"/>
    <w:rsid w:val="000E41F0"/>
    <w:rsid w:val="000E6C89"/>
    <w:rsid w:val="000E709F"/>
    <w:rsid w:val="000F1DA6"/>
    <w:rsid w:val="000F6AF2"/>
    <w:rsid w:val="000F707C"/>
    <w:rsid w:val="00102B59"/>
    <w:rsid w:val="00103C7E"/>
    <w:rsid w:val="00107C65"/>
    <w:rsid w:val="00107D79"/>
    <w:rsid w:val="00110570"/>
    <w:rsid w:val="00114821"/>
    <w:rsid w:val="00115EF8"/>
    <w:rsid w:val="0011746C"/>
    <w:rsid w:val="00117E94"/>
    <w:rsid w:val="00120A34"/>
    <w:rsid w:val="00123446"/>
    <w:rsid w:val="00123A0A"/>
    <w:rsid w:val="00131874"/>
    <w:rsid w:val="00131BA1"/>
    <w:rsid w:val="00131F27"/>
    <w:rsid w:val="00132B91"/>
    <w:rsid w:val="00137C52"/>
    <w:rsid w:val="00140C36"/>
    <w:rsid w:val="00143C93"/>
    <w:rsid w:val="00144ECA"/>
    <w:rsid w:val="001456A7"/>
    <w:rsid w:val="001518B3"/>
    <w:rsid w:val="00151A43"/>
    <w:rsid w:val="00154DBA"/>
    <w:rsid w:val="00155669"/>
    <w:rsid w:val="00165CB0"/>
    <w:rsid w:val="00171D5B"/>
    <w:rsid w:val="00174DA9"/>
    <w:rsid w:val="00175756"/>
    <w:rsid w:val="00176E5E"/>
    <w:rsid w:val="00180043"/>
    <w:rsid w:val="001817BE"/>
    <w:rsid w:val="00181969"/>
    <w:rsid w:val="00182BA1"/>
    <w:rsid w:val="00190769"/>
    <w:rsid w:val="001908D1"/>
    <w:rsid w:val="00190954"/>
    <w:rsid w:val="00190B5D"/>
    <w:rsid w:val="00192F3E"/>
    <w:rsid w:val="00192FBB"/>
    <w:rsid w:val="00194356"/>
    <w:rsid w:val="00194853"/>
    <w:rsid w:val="00195033"/>
    <w:rsid w:val="001971A0"/>
    <w:rsid w:val="00197E57"/>
    <w:rsid w:val="001A3105"/>
    <w:rsid w:val="001A4077"/>
    <w:rsid w:val="001A66E2"/>
    <w:rsid w:val="001B0423"/>
    <w:rsid w:val="001B04DE"/>
    <w:rsid w:val="001B08F5"/>
    <w:rsid w:val="001B18CC"/>
    <w:rsid w:val="001B31C5"/>
    <w:rsid w:val="001B56D1"/>
    <w:rsid w:val="001B6506"/>
    <w:rsid w:val="001C3D23"/>
    <w:rsid w:val="001C4583"/>
    <w:rsid w:val="001C5210"/>
    <w:rsid w:val="001D27DA"/>
    <w:rsid w:val="001D2B15"/>
    <w:rsid w:val="001D3083"/>
    <w:rsid w:val="001D44FE"/>
    <w:rsid w:val="001D55D5"/>
    <w:rsid w:val="001D5BA8"/>
    <w:rsid w:val="001D6E11"/>
    <w:rsid w:val="001D75C2"/>
    <w:rsid w:val="001E1AE6"/>
    <w:rsid w:val="001E5940"/>
    <w:rsid w:val="001F3D47"/>
    <w:rsid w:val="001F485A"/>
    <w:rsid w:val="001F5464"/>
    <w:rsid w:val="001F5B91"/>
    <w:rsid w:val="001F709F"/>
    <w:rsid w:val="0020220F"/>
    <w:rsid w:val="0020371C"/>
    <w:rsid w:val="002064FF"/>
    <w:rsid w:val="00206B72"/>
    <w:rsid w:val="0021080A"/>
    <w:rsid w:val="00210E49"/>
    <w:rsid w:val="00213072"/>
    <w:rsid w:val="002142F8"/>
    <w:rsid w:val="00216A34"/>
    <w:rsid w:val="00216E49"/>
    <w:rsid w:val="0021752F"/>
    <w:rsid w:val="00221ABC"/>
    <w:rsid w:val="00226C97"/>
    <w:rsid w:val="00226EB2"/>
    <w:rsid w:val="002306E8"/>
    <w:rsid w:val="00233162"/>
    <w:rsid w:val="00236000"/>
    <w:rsid w:val="0024376F"/>
    <w:rsid w:val="0024463F"/>
    <w:rsid w:val="002464DB"/>
    <w:rsid w:val="0025155F"/>
    <w:rsid w:val="002550D8"/>
    <w:rsid w:val="0025676F"/>
    <w:rsid w:val="00256A08"/>
    <w:rsid w:val="002616BB"/>
    <w:rsid w:val="00262FB1"/>
    <w:rsid w:val="00263021"/>
    <w:rsid w:val="00265118"/>
    <w:rsid w:val="00265698"/>
    <w:rsid w:val="002751DB"/>
    <w:rsid w:val="002766CD"/>
    <w:rsid w:val="00276BD3"/>
    <w:rsid w:val="00277183"/>
    <w:rsid w:val="00277952"/>
    <w:rsid w:val="00281839"/>
    <w:rsid w:val="00282359"/>
    <w:rsid w:val="00283498"/>
    <w:rsid w:val="002835FA"/>
    <w:rsid w:val="002853C0"/>
    <w:rsid w:val="00285722"/>
    <w:rsid w:val="00285E94"/>
    <w:rsid w:val="00286144"/>
    <w:rsid w:val="002862FF"/>
    <w:rsid w:val="00287801"/>
    <w:rsid w:val="00287BBE"/>
    <w:rsid w:val="00293189"/>
    <w:rsid w:val="002A002C"/>
    <w:rsid w:val="002A08EF"/>
    <w:rsid w:val="002A65C5"/>
    <w:rsid w:val="002A7D57"/>
    <w:rsid w:val="002B1F62"/>
    <w:rsid w:val="002B4480"/>
    <w:rsid w:val="002B45BB"/>
    <w:rsid w:val="002B5A08"/>
    <w:rsid w:val="002B6CB7"/>
    <w:rsid w:val="002C3D1A"/>
    <w:rsid w:val="002C58D4"/>
    <w:rsid w:val="002C701F"/>
    <w:rsid w:val="002D032B"/>
    <w:rsid w:val="002D0489"/>
    <w:rsid w:val="002D06F4"/>
    <w:rsid w:val="002D64E8"/>
    <w:rsid w:val="002E0538"/>
    <w:rsid w:val="002E2225"/>
    <w:rsid w:val="002E395D"/>
    <w:rsid w:val="002E4E72"/>
    <w:rsid w:val="002E6B1F"/>
    <w:rsid w:val="002F2783"/>
    <w:rsid w:val="002F3F8F"/>
    <w:rsid w:val="002F6047"/>
    <w:rsid w:val="002F6373"/>
    <w:rsid w:val="002F6607"/>
    <w:rsid w:val="002F7E5F"/>
    <w:rsid w:val="00306289"/>
    <w:rsid w:val="0030695F"/>
    <w:rsid w:val="00316A1B"/>
    <w:rsid w:val="00316A9D"/>
    <w:rsid w:val="00320F15"/>
    <w:rsid w:val="00322153"/>
    <w:rsid w:val="003228C1"/>
    <w:rsid w:val="00323D19"/>
    <w:rsid w:val="00324A28"/>
    <w:rsid w:val="00332010"/>
    <w:rsid w:val="00332DE0"/>
    <w:rsid w:val="00334F01"/>
    <w:rsid w:val="0033681D"/>
    <w:rsid w:val="0034133C"/>
    <w:rsid w:val="00342029"/>
    <w:rsid w:val="003455BB"/>
    <w:rsid w:val="003459D1"/>
    <w:rsid w:val="003462A0"/>
    <w:rsid w:val="00352654"/>
    <w:rsid w:val="003533EA"/>
    <w:rsid w:val="00353769"/>
    <w:rsid w:val="003566A4"/>
    <w:rsid w:val="003578B6"/>
    <w:rsid w:val="003635F3"/>
    <w:rsid w:val="003642B2"/>
    <w:rsid w:val="00364779"/>
    <w:rsid w:val="00364A87"/>
    <w:rsid w:val="00365469"/>
    <w:rsid w:val="003672A5"/>
    <w:rsid w:val="003747AB"/>
    <w:rsid w:val="00374D29"/>
    <w:rsid w:val="00375354"/>
    <w:rsid w:val="00375360"/>
    <w:rsid w:val="003757DF"/>
    <w:rsid w:val="00375F58"/>
    <w:rsid w:val="00375FF8"/>
    <w:rsid w:val="00376D4D"/>
    <w:rsid w:val="00377B51"/>
    <w:rsid w:val="003834C0"/>
    <w:rsid w:val="00384169"/>
    <w:rsid w:val="00384E8C"/>
    <w:rsid w:val="003858F0"/>
    <w:rsid w:val="00386438"/>
    <w:rsid w:val="003872AD"/>
    <w:rsid w:val="00387A6A"/>
    <w:rsid w:val="00394C4F"/>
    <w:rsid w:val="003A1993"/>
    <w:rsid w:val="003A2096"/>
    <w:rsid w:val="003A3332"/>
    <w:rsid w:val="003A45BF"/>
    <w:rsid w:val="003B63CA"/>
    <w:rsid w:val="003B76C2"/>
    <w:rsid w:val="003C2E57"/>
    <w:rsid w:val="003C3EA5"/>
    <w:rsid w:val="003C5F94"/>
    <w:rsid w:val="003C6833"/>
    <w:rsid w:val="003C77D1"/>
    <w:rsid w:val="003D0A14"/>
    <w:rsid w:val="003D22C7"/>
    <w:rsid w:val="003D4BE9"/>
    <w:rsid w:val="003D6534"/>
    <w:rsid w:val="003D7237"/>
    <w:rsid w:val="003E0911"/>
    <w:rsid w:val="003E154A"/>
    <w:rsid w:val="003E2E7A"/>
    <w:rsid w:val="003E3F59"/>
    <w:rsid w:val="003E6828"/>
    <w:rsid w:val="003F0E70"/>
    <w:rsid w:val="003F1BE8"/>
    <w:rsid w:val="003F573B"/>
    <w:rsid w:val="003F5AA5"/>
    <w:rsid w:val="00401925"/>
    <w:rsid w:val="00401F54"/>
    <w:rsid w:val="00402B2E"/>
    <w:rsid w:val="00404415"/>
    <w:rsid w:val="00404C9E"/>
    <w:rsid w:val="0040516F"/>
    <w:rsid w:val="004069D1"/>
    <w:rsid w:val="00406DD7"/>
    <w:rsid w:val="00407217"/>
    <w:rsid w:val="00407546"/>
    <w:rsid w:val="00407C9A"/>
    <w:rsid w:val="004100A9"/>
    <w:rsid w:val="00412247"/>
    <w:rsid w:val="0041421F"/>
    <w:rsid w:val="004147EB"/>
    <w:rsid w:val="00414A67"/>
    <w:rsid w:val="00414D1A"/>
    <w:rsid w:val="00415CE6"/>
    <w:rsid w:val="004238CB"/>
    <w:rsid w:val="00423F27"/>
    <w:rsid w:val="00425538"/>
    <w:rsid w:val="00433AB1"/>
    <w:rsid w:val="00434A87"/>
    <w:rsid w:val="00435ED1"/>
    <w:rsid w:val="004374FB"/>
    <w:rsid w:val="00437DA3"/>
    <w:rsid w:val="004402CF"/>
    <w:rsid w:val="004404C9"/>
    <w:rsid w:val="0044187E"/>
    <w:rsid w:val="00450994"/>
    <w:rsid w:val="00450A1F"/>
    <w:rsid w:val="004537E3"/>
    <w:rsid w:val="0045799D"/>
    <w:rsid w:val="004605BA"/>
    <w:rsid w:val="00465E5C"/>
    <w:rsid w:val="00466D50"/>
    <w:rsid w:val="00470DE8"/>
    <w:rsid w:val="004749F2"/>
    <w:rsid w:val="004762A5"/>
    <w:rsid w:val="00476421"/>
    <w:rsid w:val="00477C87"/>
    <w:rsid w:val="00480951"/>
    <w:rsid w:val="004815FE"/>
    <w:rsid w:val="00482222"/>
    <w:rsid w:val="00482931"/>
    <w:rsid w:val="00482FC9"/>
    <w:rsid w:val="00484C3F"/>
    <w:rsid w:val="00490600"/>
    <w:rsid w:val="00491691"/>
    <w:rsid w:val="00491DE4"/>
    <w:rsid w:val="00492533"/>
    <w:rsid w:val="0049557F"/>
    <w:rsid w:val="00495821"/>
    <w:rsid w:val="00497721"/>
    <w:rsid w:val="004A4874"/>
    <w:rsid w:val="004A7DEC"/>
    <w:rsid w:val="004B5963"/>
    <w:rsid w:val="004B7D72"/>
    <w:rsid w:val="004C1CAC"/>
    <w:rsid w:val="004C1E05"/>
    <w:rsid w:val="004C2124"/>
    <w:rsid w:val="004C5ACF"/>
    <w:rsid w:val="004C602C"/>
    <w:rsid w:val="004C7D09"/>
    <w:rsid w:val="004D08A2"/>
    <w:rsid w:val="004D303A"/>
    <w:rsid w:val="004E01F9"/>
    <w:rsid w:val="004E0E2D"/>
    <w:rsid w:val="004E18A4"/>
    <w:rsid w:val="004F252E"/>
    <w:rsid w:val="00500A07"/>
    <w:rsid w:val="00500D00"/>
    <w:rsid w:val="005011B7"/>
    <w:rsid w:val="005043D1"/>
    <w:rsid w:val="0050548B"/>
    <w:rsid w:val="00507668"/>
    <w:rsid w:val="00510A81"/>
    <w:rsid w:val="0051177E"/>
    <w:rsid w:val="005153B6"/>
    <w:rsid w:val="00517B39"/>
    <w:rsid w:val="005225BD"/>
    <w:rsid w:val="00523FE6"/>
    <w:rsid w:val="00524CCA"/>
    <w:rsid w:val="00527176"/>
    <w:rsid w:val="00527E31"/>
    <w:rsid w:val="00530ABB"/>
    <w:rsid w:val="00531AF6"/>
    <w:rsid w:val="005368BD"/>
    <w:rsid w:val="005417E2"/>
    <w:rsid w:val="00541F9F"/>
    <w:rsid w:val="0054390C"/>
    <w:rsid w:val="00544CE6"/>
    <w:rsid w:val="00544E61"/>
    <w:rsid w:val="005458D4"/>
    <w:rsid w:val="00547361"/>
    <w:rsid w:val="0055055C"/>
    <w:rsid w:val="00550F33"/>
    <w:rsid w:val="0055608C"/>
    <w:rsid w:val="00556532"/>
    <w:rsid w:val="00557567"/>
    <w:rsid w:val="00557E30"/>
    <w:rsid w:val="00560592"/>
    <w:rsid w:val="005628AD"/>
    <w:rsid w:val="00566224"/>
    <w:rsid w:val="00566CE5"/>
    <w:rsid w:val="00567CCD"/>
    <w:rsid w:val="005702BD"/>
    <w:rsid w:val="005712E2"/>
    <w:rsid w:val="0057219C"/>
    <w:rsid w:val="005740EE"/>
    <w:rsid w:val="00574F3E"/>
    <w:rsid w:val="00575881"/>
    <w:rsid w:val="00575CF1"/>
    <w:rsid w:val="00576793"/>
    <w:rsid w:val="005863AD"/>
    <w:rsid w:val="005872E8"/>
    <w:rsid w:val="00587F02"/>
    <w:rsid w:val="00590F39"/>
    <w:rsid w:val="00591530"/>
    <w:rsid w:val="00591FB8"/>
    <w:rsid w:val="00592843"/>
    <w:rsid w:val="005A0AFF"/>
    <w:rsid w:val="005A1D56"/>
    <w:rsid w:val="005A3E3A"/>
    <w:rsid w:val="005A5751"/>
    <w:rsid w:val="005A5EA6"/>
    <w:rsid w:val="005A6DF2"/>
    <w:rsid w:val="005A6FB4"/>
    <w:rsid w:val="005A7779"/>
    <w:rsid w:val="005A7A23"/>
    <w:rsid w:val="005B057D"/>
    <w:rsid w:val="005B1A38"/>
    <w:rsid w:val="005B3E62"/>
    <w:rsid w:val="005B3F93"/>
    <w:rsid w:val="005B5F1C"/>
    <w:rsid w:val="005B693F"/>
    <w:rsid w:val="005B6F35"/>
    <w:rsid w:val="005C653C"/>
    <w:rsid w:val="005D19B2"/>
    <w:rsid w:val="005D1C07"/>
    <w:rsid w:val="005D2E81"/>
    <w:rsid w:val="005D554F"/>
    <w:rsid w:val="005D5DE4"/>
    <w:rsid w:val="005D6004"/>
    <w:rsid w:val="005D6A9A"/>
    <w:rsid w:val="005D7897"/>
    <w:rsid w:val="005D7CB8"/>
    <w:rsid w:val="005E1B01"/>
    <w:rsid w:val="005E2572"/>
    <w:rsid w:val="005E2D53"/>
    <w:rsid w:val="005E66BC"/>
    <w:rsid w:val="005F0926"/>
    <w:rsid w:val="005F1C41"/>
    <w:rsid w:val="005F2575"/>
    <w:rsid w:val="005F2678"/>
    <w:rsid w:val="005F3284"/>
    <w:rsid w:val="005F6FAB"/>
    <w:rsid w:val="0060024B"/>
    <w:rsid w:val="00601FF9"/>
    <w:rsid w:val="00602E0B"/>
    <w:rsid w:val="0060330F"/>
    <w:rsid w:val="00603E2F"/>
    <w:rsid w:val="00607309"/>
    <w:rsid w:val="00615C94"/>
    <w:rsid w:val="00621D6D"/>
    <w:rsid w:val="00622F71"/>
    <w:rsid w:val="00625791"/>
    <w:rsid w:val="0062592B"/>
    <w:rsid w:val="00626650"/>
    <w:rsid w:val="00626E53"/>
    <w:rsid w:val="00633064"/>
    <w:rsid w:val="0064190E"/>
    <w:rsid w:val="006419FE"/>
    <w:rsid w:val="00642B63"/>
    <w:rsid w:val="00646ABF"/>
    <w:rsid w:val="00646D27"/>
    <w:rsid w:val="00647380"/>
    <w:rsid w:val="00652123"/>
    <w:rsid w:val="0065294C"/>
    <w:rsid w:val="006562FA"/>
    <w:rsid w:val="00657426"/>
    <w:rsid w:val="006608A6"/>
    <w:rsid w:val="00662873"/>
    <w:rsid w:val="00664D82"/>
    <w:rsid w:val="0066719F"/>
    <w:rsid w:val="006723A5"/>
    <w:rsid w:val="00673C01"/>
    <w:rsid w:val="00673EB9"/>
    <w:rsid w:val="00680993"/>
    <w:rsid w:val="00684318"/>
    <w:rsid w:val="006859B9"/>
    <w:rsid w:val="00692941"/>
    <w:rsid w:val="00692F59"/>
    <w:rsid w:val="006939B2"/>
    <w:rsid w:val="00693EEF"/>
    <w:rsid w:val="00694047"/>
    <w:rsid w:val="00695347"/>
    <w:rsid w:val="006A0464"/>
    <w:rsid w:val="006A256C"/>
    <w:rsid w:val="006A4B97"/>
    <w:rsid w:val="006A6219"/>
    <w:rsid w:val="006A75D3"/>
    <w:rsid w:val="006B0A55"/>
    <w:rsid w:val="006B1D6F"/>
    <w:rsid w:val="006B27B7"/>
    <w:rsid w:val="006C22C8"/>
    <w:rsid w:val="006C53A4"/>
    <w:rsid w:val="006C5C16"/>
    <w:rsid w:val="006C7C3D"/>
    <w:rsid w:val="006D006F"/>
    <w:rsid w:val="006D13CD"/>
    <w:rsid w:val="006D1AC4"/>
    <w:rsid w:val="006D4586"/>
    <w:rsid w:val="006D4655"/>
    <w:rsid w:val="006D78D3"/>
    <w:rsid w:val="006E2F5E"/>
    <w:rsid w:val="006E35CD"/>
    <w:rsid w:val="006F3AC7"/>
    <w:rsid w:val="006F43ED"/>
    <w:rsid w:val="006F6207"/>
    <w:rsid w:val="007000C9"/>
    <w:rsid w:val="0070053D"/>
    <w:rsid w:val="00706B1E"/>
    <w:rsid w:val="00707547"/>
    <w:rsid w:val="00711C0B"/>
    <w:rsid w:val="00712590"/>
    <w:rsid w:val="00716FCA"/>
    <w:rsid w:val="00723269"/>
    <w:rsid w:val="00723744"/>
    <w:rsid w:val="00726681"/>
    <w:rsid w:val="0072790A"/>
    <w:rsid w:val="00734655"/>
    <w:rsid w:val="00734C5F"/>
    <w:rsid w:val="00740B23"/>
    <w:rsid w:val="007423BC"/>
    <w:rsid w:val="00743005"/>
    <w:rsid w:val="007434DE"/>
    <w:rsid w:val="007446AB"/>
    <w:rsid w:val="00746770"/>
    <w:rsid w:val="00746D2F"/>
    <w:rsid w:val="007503D9"/>
    <w:rsid w:val="00750B1A"/>
    <w:rsid w:val="007522C8"/>
    <w:rsid w:val="00753450"/>
    <w:rsid w:val="00753736"/>
    <w:rsid w:val="007552CA"/>
    <w:rsid w:val="00756161"/>
    <w:rsid w:val="00757365"/>
    <w:rsid w:val="00757EA2"/>
    <w:rsid w:val="00757EA5"/>
    <w:rsid w:val="00761A34"/>
    <w:rsid w:val="007629A7"/>
    <w:rsid w:val="00763800"/>
    <w:rsid w:val="00763CB7"/>
    <w:rsid w:val="00766C2B"/>
    <w:rsid w:val="00773B95"/>
    <w:rsid w:val="00782445"/>
    <w:rsid w:val="007855A5"/>
    <w:rsid w:val="007879A5"/>
    <w:rsid w:val="0079191A"/>
    <w:rsid w:val="00791A73"/>
    <w:rsid w:val="007A0686"/>
    <w:rsid w:val="007A08D2"/>
    <w:rsid w:val="007A1074"/>
    <w:rsid w:val="007A116E"/>
    <w:rsid w:val="007A2154"/>
    <w:rsid w:val="007A3DAB"/>
    <w:rsid w:val="007A47DB"/>
    <w:rsid w:val="007B380B"/>
    <w:rsid w:val="007B4A0F"/>
    <w:rsid w:val="007B4E26"/>
    <w:rsid w:val="007C0D93"/>
    <w:rsid w:val="007C2399"/>
    <w:rsid w:val="007C23A0"/>
    <w:rsid w:val="007C27A4"/>
    <w:rsid w:val="007C2EA7"/>
    <w:rsid w:val="007C3006"/>
    <w:rsid w:val="007D0304"/>
    <w:rsid w:val="007D0BAF"/>
    <w:rsid w:val="007D101B"/>
    <w:rsid w:val="007D1B61"/>
    <w:rsid w:val="007D6B84"/>
    <w:rsid w:val="007D75E8"/>
    <w:rsid w:val="007E2FD6"/>
    <w:rsid w:val="007E3E13"/>
    <w:rsid w:val="007E5625"/>
    <w:rsid w:val="007E61A2"/>
    <w:rsid w:val="007E6973"/>
    <w:rsid w:val="007E7757"/>
    <w:rsid w:val="007F02B8"/>
    <w:rsid w:val="007F2B3E"/>
    <w:rsid w:val="007F4A2C"/>
    <w:rsid w:val="007F5D98"/>
    <w:rsid w:val="007F6C4F"/>
    <w:rsid w:val="007F7AA1"/>
    <w:rsid w:val="007F7F0A"/>
    <w:rsid w:val="00800090"/>
    <w:rsid w:val="00800189"/>
    <w:rsid w:val="008034A7"/>
    <w:rsid w:val="00803E13"/>
    <w:rsid w:val="00807D57"/>
    <w:rsid w:val="008101C0"/>
    <w:rsid w:val="008128A2"/>
    <w:rsid w:val="00812BF1"/>
    <w:rsid w:val="0081629C"/>
    <w:rsid w:val="008202F4"/>
    <w:rsid w:val="00822C73"/>
    <w:rsid w:val="00823A53"/>
    <w:rsid w:val="00824B79"/>
    <w:rsid w:val="00826C2D"/>
    <w:rsid w:val="00831A32"/>
    <w:rsid w:val="00833276"/>
    <w:rsid w:val="0083540F"/>
    <w:rsid w:val="00836FB8"/>
    <w:rsid w:val="008379F4"/>
    <w:rsid w:val="00837B26"/>
    <w:rsid w:val="0084004E"/>
    <w:rsid w:val="0084125C"/>
    <w:rsid w:val="008428AB"/>
    <w:rsid w:val="00842FD3"/>
    <w:rsid w:val="008439C8"/>
    <w:rsid w:val="0084568D"/>
    <w:rsid w:val="00847687"/>
    <w:rsid w:val="00850B7D"/>
    <w:rsid w:val="008512F9"/>
    <w:rsid w:val="0085233A"/>
    <w:rsid w:val="008528B9"/>
    <w:rsid w:val="00853492"/>
    <w:rsid w:val="00853949"/>
    <w:rsid w:val="00856173"/>
    <w:rsid w:val="00857B8B"/>
    <w:rsid w:val="008601DD"/>
    <w:rsid w:val="00860E93"/>
    <w:rsid w:val="00865108"/>
    <w:rsid w:val="00865308"/>
    <w:rsid w:val="00870EA9"/>
    <w:rsid w:val="00871084"/>
    <w:rsid w:val="00872F35"/>
    <w:rsid w:val="00874FFC"/>
    <w:rsid w:val="008765C1"/>
    <w:rsid w:val="00877957"/>
    <w:rsid w:val="008819E3"/>
    <w:rsid w:val="00882CFD"/>
    <w:rsid w:val="008832D1"/>
    <w:rsid w:val="00883E56"/>
    <w:rsid w:val="00883F57"/>
    <w:rsid w:val="0088414A"/>
    <w:rsid w:val="00884F2F"/>
    <w:rsid w:val="00885A54"/>
    <w:rsid w:val="00885EEB"/>
    <w:rsid w:val="00885F6E"/>
    <w:rsid w:val="00887D3B"/>
    <w:rsid w:val="0089019D"/>
    <w:rsid w:val="00892470"/>
    <w:rsid w:val="00894198"/>
    <w:rsid w:val="008A0582"/>
    <w:rsid w:val="008A186D"/>
    <w:rsid w:val="008A1F07"/>
    <w:rsid w:val="008A2AB5"/>
    <w:rsid w:val="008A6510"/>
    <w:rsid w:val="008B0921"/>
    <w:rsid w:val="008B14AE"/>
    <w:rsid w:val="008B1FE1"/>
    <w:rsid w:val="008B5605"/>
    <w:rsid w:val="008C00AC"/>
    <w:rsid w:val="008C12C7"/>
    <w:rsid w:val="008C3C13"/>
    <w:rsid w:val="008C44D5"/>
    <w:rsid w:val="008C50ED"/>
    <w:rsid w:val="008C5BE1"/>
    <w:rsid w:val="008C6E61"/>
    <w:rsid w:val="008C7753"/>
    <w:rsid w:val="008D04D8"/>
    <w:rsid w:val="008D10BE"/>
    <w:rsid w:val="008D339D"/>
    <w:rsid w:val="008D5C00"/>
    <w:rsid w:val="008E1FBE"/>
    <w:rsid w:val="008E2B81"/>
    <w:rsid w:val="008E7077"/>
    <w:rsid w:val="008F214D"/>
    <w:rsid w:val="008F5D7F"/>
    <w:rsid w:val="008F6E6D"/>
    <w:rsid w:val="008F78F1"/>
    <w:rsid w:val="0090150A"/>
    <w:rsid w:val="00905FA2"/>
    <w:rsid w:val="00910093"/>
    <w:rsid w:val="009115F1"/>
    <w:rsid w:val="009139ED"/>
    <w:rsid w:val="00914E15"/>
    <w:rsid w:val="00916868"/>
    <w:rsid w:val="00916B8B"/>
    <w:rsid w:val="0092239B"/>
    <w:rsid w:val="00922E9F"/>
    <w:rsid w:val="00930F04"/>
    <w:rsid w:val="00936F5E"/>
    <w:rsid w:val="00941359"/>
    <w:rsid w:val="00941F21"/>
    <w:rsid w:val="00942737"/>
    <w:rsid w:val="009430F4"/>
    <w:rsid w:val="00943AA7"/>
    <w:rsid w:val="00945219"/>
    <w:rsid w:val="00945743"/>
    <w:rsid w:val="00946132"/>
    <w:rsid w:val="00950A8A"/>
    <w:rsid w:val="00950DEB"/>
    <w:rsid w:val="009511A1"/>
    <w:rsid w:val="00955A05"/>
    <w:rsid w:val="0096251E"/>
    <w:rsid w:val="00963BA1"/>
    <w:rsid w:val="0096474C"/>
    <w:rsid w:val="00964FF2"/>
    <w:rsid w:val="0097041A"/>
    <w:rsid w:val="00971B09"/>
    <w:rsid w:val="00971D08"/>
    <w:rsid w:val="00973D6B"/>
    <w:rsid w:val="00975DAE"/>
    <w:rsid w:val="009765FD"/>
    <w:rsid w:val="00976708"/>
    <w:rsid w:val="00980ECB"/>
    <w:rsid w:val="00980ED3"/>
    <w:rsid w:val="009848A8"/>
    <w:rsid w:val="00984D9E"/>
    <w:rsid w:val="00987875"/>
    <w:rsid w:val="00991863"/>
    <w:rsid w:val="00992F26"/>
    <w:rsid w:val="00993BED"/>
    <w:rsid w:val="00993E75"/>
    <w:rsid w:val="00996DFD"/>
    <w:rsid w:val="00996E78"/>
    <w:rsid w:val="009A2137"/>
    <w:rsid w:val="009A7F28"/>
    <w:rsid w:val="009B0619"/>
    <w:rsid w:val="009B1BFF"/>
    <w:rsid w:val="009B5CFB"/>
    <w:rsid w:val="009B6587"/>
    <w:rsid w:val="009C0F96"/>
    <w:rsid w:val="009C28ED"/>
    <w:rsid w:val="009C2970"/>
    <w:rsid w:val="009C30B0"/>
    <w:rsid w:val="009C7ACA"/>
    <w:rsid w:val="009D0B9D"/>
    <w:rsid w:val="009D390C"/>
    <w:rsid w:val="009D417F"/>
    <w:rsid w:val="009D5950"/>
    <w:rsid w:val="009E100F"/>
    <w:rsid w:val="009E1698"/>
    <w:rsid w:val="009E3892"/>
    <w:rsid w:val="009E3BD6"/>
    <w:rsid w:val="009E41C4"/>
    <w:rsid w:val="009E5407"/>
    <w:rsid w:val="009E65CE"/>
    <w:rsid w:val="009E7143"/>
    <w:rsid w:val="009F13EB"/>
    <w:rsid w:val="009F6E23"/>
    <w:rsid w:val="00A00D8C"/>
    <w:rsid w:val="00A01821"/>
    <w:rsid w:val="00A04765"/>
    <w:rsid w:val="00A07D54"/>
    <w:rsid w:val="00A10042"/>
    <w:rsid w:val="00A121F3"/>
    <w:rsid w:val="00A128E5"/>
    <w:rsid w:val="00A12F02"/>
    <w:rsid w:val="00A13529"/>
    <w:rsid w:val="00A16765"/>
    <w:rsid w:val="00A17F37"/>
    <w:rsid w:val="00A21C91"/>
    <w:rsid w:val="00A2333F"/>
    <w:rsid w:val="00A24FD1"/>
    <w:rsid w:val="00A255DB"/>
    <w:rsid w:val="00A2609E"/>
    <w:rsid w:val="00A3529C"/>
    <w:rsid w:val="00A369F0"/>
    <w:rsid w:val="00A3729A"/>
    <w:rsid w:val="00A43F63"/>
    <w:rsid w:val="00A44A3F"/>
    <w:rsid w:val="00A44FD2"/>
    <w:rsid w:val="00A45D55"/>
    <w:rsid w:val="00A46460"/>
    <w:rsid w:val="00A476DE"/>
    <w:rsid w:val="00A527B3"/>
    <w:rsid w:val="00A531FB"/>
    <w:rsid w:val="00A53BC2"/>
    <w:rsid w:val="00A5597E"/>
    <w:rsid w:val="00A603A4"/>
    <w:rsid w:val="00A610DF"/>
    <w:rsid w:val="00A611F5"/>
    <w:rsid w:val="00A61249"/>
    <w:rsid w:val="00A667D3"/>
    <w:rsid w:val="00A674EB"/>
    <w:rsid w:val="00A705D5"/>
    <w:rsid w:val="00A709A9"/>
    <w:rsid w:val="00A721D0"/>
    <w:rsid w:val="00A72856"/>
    <w:rsid w:val="00A741ED"/>
    <w:rsid w:val="00A757E0"/>
    <w:rsid w:val="00A77A71"/>
    <w:rsid w:val="00A82A52"/>
    <w:rsid w:val="00A836C8"/>
    <w:rsid w:val="00A8492D"/>
    <w:rsid w:val="00A86C59"/>
    <w:rsid w:val="00A90C77"/>
    <w:rsid w:val="00A9277B"/>
    <w:rsid w:val="00A93295"/>
    <w:rsid w:val="00A93FB9"/>
    <w:rsid w:val="00A9443F"/>
    <w:rsid w:val="00A947B4"/>
    <w:rsid w:val="00A94B0A"/>
    <w:rsid w:val="00A96763"/>
    <w:rsid w:val="00A96926"/>
    <w:rsid w:val="00A97C35"/>
    <w:rsid w:val="00AA0840"/>
    <w:rsid w:val="00AA1506"/>
    <w:rsid w:val="00AA1750"/>
    <w:rsid w:val="00AA6D82"/>
    <w:rsid w:val="00AB2D1B"/>
    <w:rsid w:val="00AB2E3E"/>
    <w:rsid w:val="00AB40D4"/>
    <w:rsid w:val="00AB7ECA"/>
    <w:rsid w:val="00AC1C08"/>
    <w:rsid w:val="00AC3FF2"/>
    <w:rsid w:val="00AC5AC5"/>
    <w:rsid w:val="00AC7D09"/>
    <w:rsid w:val="00AD06BF"/>
    <w:rsid w:val="00AD0A96"/>
    <w:rsid w:val="00AD1739"/>
    <w:rsid w:val="00AD5097"/>
    <w:rsid w:val="00AD58D6"/>
    <w:rsid w:val="00AD7B17"/>
    <w:rsid w:val="00AE1567"/>
    <w:rsid w:val="00AE1A2B"/>
    <w:rsid w:val="00AE456C"/>
    <w:rsid w:val="00AE49F3"/>
    <w:rsid w:val="00AE69F4"/>
    <w:rsid w:val="00AE7673"/>
    <w:rsid w:val="00AF0374"/>
    <w:rsid w:val="00AF118E"/>
    <w:rsid w:val="00AF66D8"/>
    <w:rsid w:val="00AF7381"/>
    <w:rsid w:val="00B00A2E"/>
    <w:rsid w:val="00B03D5A"/>
    <w:rsid w:val="00B04634"/>
    <w:rsid w:val="00B047EB"/>
    <w:rsid w:val="00B04EB7"/>
    <w:rsid w:val="00B0505E"/>
    <w:rsid w:val="00B11883"/>
    <w:rsid w:val="00B125CC"/>
    <w:rsid w:val="00B12F40"/>
    <w:rsid w:val="00B1384E"/>
    <w:rsid w:val="00B14399"/>
    <w:rsid w:val="00B211DC"/>
    <w:rsid w:val="00B22CF4"/>
    <w:rsid w:val="00B242DA"/>
    <w:rsid w:val="00B255D8"/>
    <w:rsid w:val="00B261F6"/>
    <w:rsid w:val="00B30C4E"/>
    <w:rsid w:val="00B3209D"/>
    <w:rsid w:val="00B3294E"/>
    <w:rsid w:val="00B33A97"/>
    <w:rsid w:val="00B34D6A"/>
    <w:rsid w:val="00B41F57"/>
    <w:rsid w:val="00B46651"/>
    <w:rsid w:val="00B47EBD"/>
    <w:rsid w:val="00B50E7B"/>
    <w:rsid w:val="00B51AA7"/>
    <w:rsid w:val="00B53FC5"/>
    <w:rsid w:val="00B54918"/>
    <w:rsid w:val="00B55CDA"/>
    <w:rsid w:val="00B567FC"/>
    <w:rsid w:val="00B56CBD"/>
    <w:rsid w:val="00B56D6A"/>
    <w:rsid w:val="00B64D35"/>
    <w:rsid w:val="00B67CF4"/>
    <w:rsid w:val="00B70D49"/>
    <w:rsid w:val="00B72B19"/>
    <w:rsid w:val="00B76CD2"/>
    <w:rsid w:val="00B77625"/>
    <w:rsid w:val="00B81200"/>
    <w:rsid w:val="00B81FF0"/>
    <w:rsid w:val="00B841E2"/>
    <w:rsid w:val="00B84534"/>
    <w:rsid w:val="00B84859"/>
    <w:rsid w:val="00B8532F"/>
    <w:rsid w:val="00B85EA1"/>
    <w:rsid w:val="00B90CAA"/>
    <w:rsid w:val="00B92C0F"/>
    <w:rsid w:val="00B94905"/>
    <w:rsid w:val="00B956CB"/>
    <w:rsid w:val="00B9612D"/>
    <w:rsid w:val="00B97579"/>
    <w:rsid w:val="00B975B6"/>
    <w:rsid w:val="00B97B7B"/>
    <w:rsid w:val="00BA0460"/>
    <w:rsid w:val="00BA1F33"/>
    <w:rsid w:val="00BA5AD3"/>
    <w:rsid w:val="00BA6C72"/>
    <w:rsid w:val="00BB0607"/>
    <w:rsid w:val="00BB2537"/>
    <w:rsid w:val="00BB4FC1"/>
    <w:rsid w:val="00BB6C97"/>
    <w:rsid w:val="00BB6D96"/>
    <w:rsid w:val="00BC1661"/>
    <w:rsid w:val="00BC3DE2"/>
    <w:rsid w:val="00BC5208"/>
    <w:rsid w:val="00BD099A"/>
    <w:rsid w:val="00BD0F12"/>
    <w:rsid w:val="00BD1053"/>
    <w:rsid w:val="00BD14E7"/>
    <w:rsid w:val="00BD2000"/>
    <w:rsid w:val="00BD2E17"/>
    <w:rsid w:val="00BD6E78"/>
    <w:rsid w:val="00BE039F"/>
    <w:rsid w:val="00BE0930"/>
    <w:rsid w:val="00BE2A8F"/>
    <w:rsid w:val="00BE70A7"/>
    <w:rsid w:val="00BF03BD"/>
    <w:rsid w:val="00BF122A"/>
    <w:rsid w:val="00BF16DB"/>
    <w:rsid w:val="00BF27BD"/>
    <w:rsid w:val="00BF567C"/>
    <w:rsid w:val="00BF584D"/>
    <w:rsid w:val="00BF6FDE"/>
    <w:rsid w:val="00C00A00"/>
    <w:rsid w:val="00C01B61"/>
    <w:rsid w:val="00C034D3"/>
    <w:rsid w:val="00C041C1"/>
    <w:rsid w:val="00C0455A"/>
    <w:rsid w:val="00C1153D"/>
    <w:rsid w:val="00C126C4"/>
    <w:rsid w:val="00C12ADF"/>
    <w:rsid w:val="00C15254"/>
    <w:rsid w:val="00C15BF6"/>
    <w:rsid w:val="00C16A02"/>
    <w:rsid w:val="00C20450"/>
    <w:rsid w:val="00C209C6"/>
    <w:rsid w:val="00C22097"/>
    <w:rsid w:val="00C22BE7"/>
    <w:rsid w:val="00C23AA6"/>
    <w:rsid w:val="00C31029"/>
    <w:rsid w:val="00C3144B"/>
    <w:rsid w:val="00C327C3"/>
    <w:rsid w:val="00C35422"/>
    <w:rsid w:val="00C3588D"/>
    <w:rsid w:val="00C408D9"/>
    <w:rsid w:val="00C43CCD"/>
    <w:rsid w:val="00C45222"/>
    <w:rsid w:val="00C45981"/>
    <w:rsid w:val="00C45B15"/>
    <w:rsid w:val="00C521B4"/>
    <w:rsid w:val="00C56872"/>
    <w:rsid w:val="00C5792C"/>
    <w:rsid w:val="00C622FB"/>
    <w:rsid w:val="00C636C1"/>
    <w:rsid w:val="00C64301"/>
    <w:rsid w:val="00C72CEB"/>
    <w:rsid w:val="00C72D07"/>
    <w:rsid w:val="00C72F4D"/>
    <w:rsid w:val="00C73FA6"/>
    <w:rsid w:val="00C76616"/>
    <w:rsid w:val="00C82D37"/>
    <w:rsid w:val="00C83FB6"/>
    <w:rsid w:val="00C90DA3"/>
    <w:rsid w:val="00C93558"/>
    <w:rsid w:val="00C94829"/>
    <w:rsid w:val="00CA34D7"/>
    <w:rsid w:val="00CA5222"/>
    <w:rsid w:val="00CA5F15"/>
    <w:rsid w:val="00CB12A6"/>
    <w:rsid w:val="00CB1470"/>
    <w:rsid w:val="00CB19AE"/>
    <w:rsid w:val="00CB2FB5"/>
    <w:rsid w:val="00CB5C54"/>
    <w:rsid w:val="00CB7A12"/>
    <w:rsid w:val="00CC2066"/>
    <w:rsid w:val="00CC243A"/>
    <w:rsid w:val="00CD3A76"/>
    <w:rsid w:val="00CD4896"/>
    <w:rsid w:val="00CE0633"/>
    <w:rsid w:val="00CE50DF"/>
    <w:rsid w:val="00CE5BC8"/>
    <w:rsid w:val="00CE754D"/>
    <w:rsid w:val="00CF0864"/>
    <w:rsid w:val="00CF1C2F"/>
    <w:rsid w:val="00CF20F0"/>
    <w:rsid w:val="00CF288C"/>
    <w:rsid w:val="00CF3E07"/>
    <w:rsid w:val="00CF437F"/>
    <w:rsid w:val="00CF5F94"/>
    <w:rsid w:val="00CF7CE0"/>
    <w:rsid w:val="00D016E0"/>
    <w:rsid w:val="00D01FD4"/>
    <w:rsid w:val="00D0279A"/>
    <w:rsid w:val="00D034A8"/>
    <w:rsid w:val="00D039F2"/>
    <w:rsid w:val="00D072A4"/>
    <w:rsid w:val="00D101ED"/>
    <w:rsid w:val="00D141DD"/>
    <w:rsid w:val="00D16BF4"/>
    <w:rsid w:val="00D20F70"/>
    <w:rsid w:val="00D210D5"/>
    <w:rsid w:val="00D223F9"/>
    <w:rsid w:val="00D24AF5"/>
    <w:rsid w:val="00D33360"/>
    <w:rsid w:val="00D33F21"/>
    <w:rsid w:val="00D37331"/>
    <w:rsid w:val="00D37F28"/>
    <w:rsid w:val="00D43CCE"/>
    <w:rsid w:val="00D43EF9"/>
    <w:rsid w:val="00D43FC0"/>
    <w:rsid w:val="00D455F7"/>
    <w:rsid w:val="00D50B2C"/>
    <w:rsid w:val="00D56268"/>
    <w:rsid w:val="00D5720D"/>
    <w:rsid w:val="00D579EE"/>
    <w:rsid w:val="00D57F30"/>
    <w:rsid w:val="00D6165F"/>
    <w:rsid w:val="00D63089"/>
    <w:rsid w:val="00D65160"/>
    <w:rsid w:val="00D66030"/>
    <w:rsid w:val="00D67B2D"/>
    <w:rsid w:val="00D70E8F"/>
    <w:rsid w:val="00D713A7"/>
    <w:rsid w:val="00D73A03"/>
    <w:rsid w:val="00D81C6A"/>
    <w:rsid w:val="00D82F09"/>
    <w:rsid w:val="00D83994"/>
    <w:rsid w:val="00D83BE0"/>
    <w:rsid w:val="00D848CF"/>
    <w:rsid w:val="00D86AD0"/>
    <w:rsid w:val="00D87212"/>
    <w:rsid w:val="00D9041F"/>
    <w:rsid w:val="00D91C20"/>
    <w:rsid w:val="00D97983"/>
    <w:rsid w:val="00D97E55"/>
    <w:rsid w:val="00DA072B"/>
    <w:rsid w:val="00DA0C06"/>
    <w:rsid w:val="00DA14BC"/>
    <w:rsid w:val="00DA31CB"/>
    <w:rsid w:val="00DA3CD0"/>
    <w:rsid w:val="00DA6976"/>
    <w:rsid w:val="00DA7031"/>
    <w:rsid w:val="00DA73EB"/>
    <w:rsid w:val="00DB08C4"/>
    <w:rsid w:val="00DB1057"/>
    <w:rsid w:val="00DB1E82"/>
    <w:rsid w:val="00DB21A3"/>
    <w:rsid w:val="00DB27BD"/>
    <w:rsid w:val="00DB3880"/>
    <w:rsid w:val="00DB45BC"/>
    <w:rsid w:val="00DB48B4"/>
    <w:rsid w:val="00DB7E36"/>
    <w:rsid w:val="00DC05F8"/>
    <w:rsid w:val="00DC2077"/>
    <w:rsid w:val="00DC74F8"/>
    <w:rsid w:val="00DD5348"/>
    <w:rsid w:val="00DE4905"/>
    <w:rsid w:val="00DE527D"/>
    <w:rsid w:val="00DE6979"/>
    <w:rsid w:val="00DE7ED6"/>
    <w:rsid w:val="00DF2CA6"/>
    <w:rsid w:val="00DF4FA8"/>
    <w:rsid w:val="00DF76FC"/>
    <w:rsid w:val="00E04105"/>
    <w:rsid w:val="00E062AC"/>
    <w:rsid w:val="00E12AC0"/>
    <w:rsid w:val="00E13440"/>
    <w:rsid w:val="00E16913"/>
    <w:rsid w:val="00E16C4E"/>
    <w:rsid w:val="00E21FF5"/>
    <w:rsid w:val="00E22CFC"/>
    <w:rsid w:val="00E30B3C"/>
    <w:rsid w:val="00E31474"/>
    <w:rsid w:val="00E37D0B"/>
    <w:rsid w:val="00E40DF0"/>
    <w:rsid w:val="00E42AA2"/>
    <w:rsid w:val="00E46C62"/>
    <w:rsid w:val="00E54B46"/>
    <w:rsid w:val="00E55C46"/>
    <w:rsid w:val="00E604A6"/>
    <w:rsid w:val="00E63A8F"/>
    <w:rsid w:val="00E66842"/>
    <w:rsid w:val="00E67F38"/>
    <w:rsid w:val="00E70513"/>
    <w:rsid w:val="00E71387"/>
    <w:rsid w:val="00E73E44"/>
    <w:rsid w:val="00E75CBE"/>
    <w:rsid w:val="00E85418"/>
    <w:rsid w:val="00E90D6C"/>
    <w:rsid w:val="00E9287B"/>
    <w:rsid w:val="00E93A09"/>
    <w:rsid w:val="00E979F9"/>
    <w:rsid w:val="00EA21CB"/>
    <w:rsid w:val="00EA2C27"/>
    <w:rsid w:val="00EA2E5D"/>
    <w:rsid w:val="00EA584B"/>
    <w:rsid w:val="00EA6514"/>
    <w:rsid w:val="00EA6B11"/>
    <w:rsid w:val="00EA77C7"/>
    <w:rsid w:val="00EB2006"/>
    <w:rsid w:val="00EB47C0"/>
    <w:rsid w:val="00EB485A"/>
    <w:rsid w:val="00EB5596"/>
    <w:rsid w:val="00EB566D"/>
    <w:rsid w:val="00EB7143"/>
    <w:rsid w:val="00EC0249"/>
    <w:rsid w:val="00EC5CF6"/>
    <w:rsid w:val="00EC6371"/>
    <w:rsid w:val="00EC71C2"/>
    <w:rsid w:val="00ED029D"/>
    <w:rsid w:val="00ED3E77"/>
    <w:rsid w:val="00ED46A4"/>
    <w:rsid w:val="00EE16BD"/>
    <w:rsid w:val="00EE2D41"/>
    <w:rsid w:val="00EE3B2A"/>
    <w:rsid w:val="00EE3E6E"/>
    <w:rsid w:val="00EE5062"/>
    <w:rsid w:val="00EE508F"/>
    <w:rsid w:val="00EE657D"/>
    <w:rsid w:val="00EE6A3D"/>
    <w:rsid w:val="00EE6DFE"/>
    <w:rsid w:val="00EE75E7"/>
    <w:rsid w:val="00EF1E2F"/>
    <w:rsid w:val="00EF3A70"/>
    <w:rsid w:val="00EF48A5"/>
    <w:rsid w:val="00EF6303"/>
    <w:rsid w:val="00EF7E18"/>
    <w:rsid w:val="00F02A71"/>
    <w:rsid w:val="00F02CD7"/>
    <w:rsid w:val="00F02EEB"/>
    <w:rsid w:val="00F03519"/>
    <w:rsid w:val="00F066C8"/>
    <w:rsid w:val="00F128E2"/>
    <w:rsid w:val="00F1425E"/>
    <w:rsid w:val="00F26344"/>
    <w:rsid w:val="00F2637A"/>
    <w:rsid w:val="00F26A2B"/>
    <w:rsid w:val="00F3193A"/>
    <w:rsid w:val="00F33C72"/>
    <w:rsid w:val="00F35EB6"/>
    <w:rsid w:val="00F36E29"/>
    <w:rsid w:val="00F40A0A"/>
    <w:rsid w:val="00F4326E"/>
    <w:rsid w:val="00F43418"/>
    <w:rsid w:val="00F450BF"/>
    <w:rsid w:val="00F45EA5"/>
    <w:rsid w:val="00F46280"/>
    <w:rsid w:val="00F47738"/>
    <w:rsid w:val="00F60CCD"/>
    <w:rsid w:val="00F669BA"/>
    <w:rsid w:val="00F67CB4"/>
    <w:rsid w:val="00F701C4"/>
    <w:rsid w:val="00F71A82"/>
    <w:rsid w:val="00F71B89"/>
    <w:rsid w:val="00F73E69"/>
    <w:rsid w:val="00F762A6"/>
    <w:rsid w:val="00F77888"/>
    <w:rsid w:val="00F804A7"/>
    <w:rsid w:val="00F80CD0"/>
    <w:rsid w:val="00F81360"/>
    <w:rsid w:val="00F819EC"/>
    <w:rsid w:val="00F81A85"/>
    <w:rsid w:val="00F83AEF"/>
    <w:rsid w:val="00F83E34"/>
    <w:rsid w:val="00F84FFB"/>
    <w:rsid w:val="00F9025F"/>
    <w:rsid w:val="00F95486"/>
    <w:rsid w:val="00F97A53"/>
    <w:rsid w:val="00FA0A76"/>
    <w:rsid w:val="00FA2908"/>
    <w:rsid w:val="00FA2EDD"/>
    <w:rsid w:val="00FA4DA5"/>
    <w:rsid w:val="00FA6766"/>
    <w:rsid w:val="00FB661D"/>
    <w:rsid w:val="00FC0B6B"/>
    <w:rsid w:val="00FC0D71"/>
    <w:rsid w:val="00FC0DA5"/>
    <w:rsid w:val="00FC181F"/>
    <w:rsid w:val="00FC1D15"/>
    <w:rsid w:val="00FC468F"/>
    <w:rsid w:val="00FC5ED3"/>
    <w:rsid w:val="00FD04E3"/>
    <w:rsid w:val="00FD725A"/>
    <w:rsid w:val="00FD7352"/>
    <w:rsid w:val="00FE075A"/>
    <w:rsid w:val="00FE2F3F"/>
    <w:rsid w:val="00FE34B9"/>
    <w:rsid w:val="00FE4841"/>
    <w:rsid w:val="00FF0767"/>
    <w:rsid w:val="00FF0BE6"/>
    <w:rsid w:val="00FF137A"/>
    <w:rsid w:val="00FF4A60"/>
    <w:rsid w:val="00FF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80E80"/>
  <w15:chartTrackingRefBased/>
  <w15:docId w15:val="{1D7F07B2-2AA5-3240-9F68-4A417F714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arter" w:eastAsiaTheme="minorHAnsi" w:hAnsi="Charter" w:cs="Arial"/>
        <w:color w:val="333333"/>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A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A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1A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1A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1A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1AA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1AA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AA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A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1A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1A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1A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1A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1A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1AA7"/>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51AA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51AA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A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1A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1AA7"/>
    <w:rPr>
      <w:i/>
      <w:iCs/>
      <w:color w:val="404040" w:themeColor="text1" w:themeTint="BF"/>
    </w:rPr>
  </w:style>
  <w:style w:type="paragraph" w:styleId="ListParagraph">
    <w:name w:val="List Paragraph"/>
    <w:basedOn w:val="Normal"/>
    <w:uiPriority w:val="34"/>
    <w:qFormat/>
    <w:rsid w:val="00B51AA7"/>
    <w:pPr>
      <w:ind w:left="720"/>
      <w:contextualSpacing/>
    </w:pPr>
  </w:style>
  <w:style w:type="character" w:styleId="IntenseEmphasis">
    <w:name w:val="Intense Emphasis"/>
    <w:basedOn w:val="DefaultParagraphFont"/>
    <w:uiPriority w:val="21"/>
    <w:qFormat/>
    <w:rsid w:val="00B51AA7"/>
    <w:rPr>
      <w:i/>
      <w:iCs/>
      <w:color w:val="0F4761" w:themeColor="accent1" w:themeShade="BF"/>
    </w:rPr>
  </w:style>
  <w:style w:type="paragraph" w:styleId="IntenseQuote">
    <w:name w:val="Intense Quote"/>
    <w:basedOn w:val="Normal"/>
    <w:next w:val="Normal"/>
    <w:link w:val="IntenseQuoteChar"/>
    <w:uiPriority w:val="30"/>
    <w:qFormat/>
    <w:rsid w:val="00B51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AA7"/>
    <w:rPr>
      <w:i/>
      <w:iCs/>
      <w:color w:val="0F4761" w:themeColor="accent1" w:themeShade="BF"/>
    </w:rPr>
  </w:style>
  <w:style w:type="character" w:styleId="IntenseReference">
    <w:name w:val="Intense Reference"/>
    <w:basedOn w:val="DefaultParagraphFont"/>
    <w:uiPriority w:val="32"/>
    <w:qFormat/>
    <w:rsid w:val="00B51AA7"/>
    <w:rPr>
      <w:b/>
      <w:bCs/>
      <w:smallCaps/>
      <w:color w:val="0F4761" w:themeColor="accent1" w:themeShade="BF"/>
      <w:spacing w:val="5"/>
    </w:rPr>
  </w:style>
  <w:style w:type="paragraph" w:styleId="NormalWeb">
    <w:name w:val="Normal (Web)"/>
    <w:basedOn w:val="Normal"/>
    <w:uiPriority w:val="99"/>
    <w:semiHidden/>
    <w:unhideWhenUsed/>
    <w:rsid w:val="00B51AA7"/>
    <w:pPr>
      <w:spacing w:before="100" w:beforeAutospacing="1" w:after="100" w:afterAutospacing="1"/>
    </w:pPr>
    <w:rPr>
      <w:rFonts w:ascii="Times New Roman" w:eastAsia="Times New Roman" w:hAnsi="Times New Roman" w:cs="Times New Roman"/>
      <w:color w:val="auto"/>
    </w:rPr>
  </w:style>
  <w:style w:type="character" w:styleId="Emphasis">
    <w:name w:val="Emphasis"/>
    <w:basedOn w:val="DefaultParagraphFont"/>
    <w:uiPriority w:val="20"/>
    <w:qFormat/>
    <w:rsid w:val="00B51AA7"/>
    <w:rPr>
      <w:i/>
      <w:iCs/>
    </w:rPr>
  </w:style>
  <w:style w:type="character" w:styleId="Strong">
    <w:name w:val="Strong"/>
    <w:basedOn w:val="DefaultParagraphFont"/>
    <w:uiPriority w:val="22"/>
    <w:qFormat/>
    <w:rsid w:val="00B51AA7"/>
    <w:rPr>
      <w:b/>
      <w:bCs/>
    </w:rPr>
  </w:style>
  <w:style w:type="character" w:customStyle="1" w:styleId="apple-converted-space">
    <w:name w:val="apple-converted-space"/>
    <w:basedOn w:val="DefaultParagraphFont"/>
    <w:rsid w:val="00B51AA7"/>
  </w:style>
  <w:style w:type="character" w:styleId="Hyperlink">
    <w:name w:val="Hyperlink"/>
    <w:basedOn w:val="DefaultParagraphFont"/>
    <w:uiPriority w:val="99"/>
    <w:unhideWhenUsed/>
    <w:rsid w:val="00B51AA7"/>
    <w:rPr>
      <w:color w:val="0000FF"/>
      <w:u w:val="single"/>
    </w:rPr>
  </w:style>
  <w:style w:type="character" w:styleId="UnresolvedMention">
    <w:name w:val="Unresolved Mention"/>
    <w:basedOn w:val="DefaultParagraphFont"/>
    <w:uiPriority w:val="99"/>
    <w:semiHidden/>
    <w:unhideWhenUsed/>
    <w:rsid w:val="004C1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83856">
      <w:bodyDiv w:val="1"/>
      <w:marLeft w:val="0"/>
      <w:marRight w:val="0"/>
      <w:marTop w:val="0"/>
      <w:marBottom w:val="0"/>
      <w:divBdr>
        <w:top w:val="none" w:sz="0" w:space="0" w:color="auto"/>
        <w:left w:val="none" w:sz="0" w:space="0" w:color="auto"/>
        <w:bottom w:val="none" w:sz="0" w:space="0" w:color="auto"/>
        <w:right w:val="none" w:sz="0" w:space="0" w:color="auto"/>
      </w:divBdr>
      <w:divsChild>
        <w:div w:id="1880704099">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17057910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eneathnorthernlights.com/sami-gods-goddessess-and-mythical-entities/" TargetMode="External"/><Relationship Id="rId4" Type="http://schemas.openxmlformats.org/officeDocument/2006/relationships/hyperlink" Target="https://www.patheos.com/blogs/mythsandfolklore/2023/01/saami-deities-list-and-descri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2011</Words>
  <Characters>11467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5</cp:revision>
  <dcterms:created xsi:type="dcterms:W3CDTF">2025-06-04T13:55:00Z</dcterms:created>
  <dcterms:modified xsi:type="dcterms:W3CDTF">2025-06-04T14:08:00Z</dcterms:modified>
</cp:coreProperties>
</file>