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841F0" w14:textId="77777777" w:rsidR="00730DDA" w:rsidRPr="00621E4E" w:rsidRDefault="00730DDA" w:rsidP="00730DDA">
      <w:pPr>
        <w:spacing w:after="0" w:line="240" w:lineRule="auto"/>
        <w:jc w:val="center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Republic of the Philippines</w:t>
      </w:r>
    </w:p>
    <w:p w14:paraId="62B670B9" w14:textId="77777777" w:rsidR="00730DDA" w:rsidRPr="00621E4E" w:rsidRDefault="00730DDA" w:rsidP="00730DDA">
      <w:pPr>
        <w:spacing w:after="0" w:line="240" w:lineRule="auto"/>
        <w:jc w:val="center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COMMISION ON HIGHER EDUCATION</w:t>
      </w:r>
    </w:p>
    <w:p w14:paraId="0C0F4F90" w14:textId="77777777" w:rsidR="00730DDA" w:rsidRPr="00621E4E" w:rsidRDefault="00730DDA" w:rsidP="00730DDA">
      <w:pPr>
        <w:spacing w:after="0" w:line="240" w:lineRule="auto"/>
        <w:jc w:val="center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LOCAL OFF-CAMPUS ACTIVITIES</w:t>
      </w:r>
    </w:p>
    <w:p w14:paraId="426BFF6F" w14:textId="77777777" w:rsidR="00730DDA" w:rsidRPr="00621E4E" w:rsidRDefault="00730DDA" w:rsidP="00730DDA">
      <w:pPr>
        <w:spacing w:after="0" w:line="240" w:lineRule="auto"/>
        <w:jc w:val="center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REPORT OF COMPLIANCE</w:t>
      </w:r>
    </w:p>
    <w:p w14:paraId="44332109" w14:textId="77777777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Batangas State University</w:t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  <w:t>Region IV-A</w:t>
      </w:r>
    </w:p>
    <w:p w14:paraId="78873CB2" w14:textId="62B81FDC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BatStateU-Alangilan Campus</w:t>
      </w:r>
      <w:r w:rsidRPr="00621E4E">
        <w:rPr>
          <w:rFonts w:cs="Times New Roman"/>
          <w:b/>
          <w:sz w:val="20"/>
          <w:szCs w:val="20"/>
        </w:rPr>
        <w:t>, Alangilan, Batangas</w:t>
      </w:r>
    </w:p>
    <w:p w14:paraId="5C8174E7" w14:textId="77777777" w:rsidR="00730DDA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</w:p>
    <w:p w14:paraId="77305E1D" w14:textId="4CAB2399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BASIC INFORMATION: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1"/>
        <w:gridCol w:w="1137"/>
        <w:gridCol w:w="1980"/>
        <w:gridCol w:w="1710"/>
        <w:gridCol w:w="1350"/>
        <w:gridCol w:w="1818"/>
      </w:tblGrid>
      <w:tr w:rsidR="00730DDA" w:rsidRPr="00621E4E" w14:paraId="2B82E34E" w14:textId="77777777" w:rsidTr="00EC3FB5">
        <w:tc>
          <w:tcPr>
            <w:tcW w:w="1581" w:type="dxa"/>
          </w:tcPr>
          <w:p w14:paraId="15977CA4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21E4E">
              <w:rPr>
                <w:rFonts w:cs="Times New Roman"/>
                <w:b/>
                <w:sz w:val="20"/>
                <w:szCs w:val="20"/>
              </w:rPr>
              <w:t>PROGRAM NAME</w:t>
            </w:r>
          </w:p>
        </w:tc>
        <w:tc>
          <w:tcPr>
            <w:tcW w:w="1137" w:type="dxa"/>
          </w:tcPr>
          <w:p w14:paraId="6F956E07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21E4E">
              <w:rPr>
                <w:rFonts w:cs="Times New Roman"/>
                <w:b/>
                <w:sz w:val="20"/>
                <w:szCs w:val="20"/>
              </w:rPr>
              <w:t>COURSE</w:t>
            </w:r>
          </w:p>
        </w:tc>
        <w:tc>
          <w:tcPr>
            <w:tcW w:w="1980" w:type="dxa"/>
          </w:tcPr>
          <w:p w14:paraId="52AAE333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21E4E">
              <w:rPr>
                <w:rFonts w:cs="Times New Roman"/>
                <w:b/>
                <w:sz w:val="20"/>
                <w:szCs w:val="20"/>
              </w:rPr>
              <w:t>DESTINATION/S AND VENUE</w:t>
            </w:r>
          </w:p>
        </w:tc>
        <w:tc>
          <w:tcPr>
            <w:tcW w:w="1710" w:type="dxa"/>
          </w:tcPr>
          <w:p w14:paraId="00DB01A9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21E4E">
              <w:rPr>
                <w:rFonts w:cs="Times New Roman"/>
                <w:b/>
                <w:sz w:val="20"/>
                <w:szCs w:val="20"/>
              </w:rPr>
              <w:t>INCLUSIVE DATES</w:t>
            </w:r>
          </w:p>
        </w:tc>
        <w:tc>
          <w:tcPr>
            <w:tcW w:w="1350" w:type="dxa"/>
          </w:tcPr>
          <w:p w14:paraId="6CDB539C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21E4E">
              <w:rPr>
                <w:rFonts w:cs="Times New Roman"/>
                <w:b/>
                <w:sz w:val="20"/>
                <w:szCs w:val="20"/>
              </w:rPr>
              <w:t>NUMBER OF STUDENTS</w:t>
            </w:r>
          </w:p>
        </w:tc>
        <w:tc>
          <w:tcPr>
            <w:tcW w:w="1818" w:type="dxa"/>
          </w:tcPr>
          <w:p w14:paraId="35236FC0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21E4E">
              <w:rPr>
                <w:rFonts w:cs="Times New Roman"/>
                <w:b/>
                <w:sz w:val="20"/>
                <w:szCs w:val="20"/>
              </w:rPr>
              <w:t>LIST OF PERSONNEL-IN-CHARGE</w:t>
            </w:r>
          </w:p>
        </w:tc>
      </w:tr>
      <w:tr w:rsidR="00730DDA" w:rsidRPr="00621E4E" w14:paraId="7009DBE0" w14:textId="77777777" w:rsidTr="00EC3FB5">
        <w:trPr>
          <w:trHeight w:val="1088"/>
        </w:trPr>
        <w:tc>
          <w:tcPr>
            <w:tcW w:w="1581" w:type="dxa"/>
          </w:tcPr>
          <w:p w14:paraId="5756F6E9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1137" w:type="dxa"/>
          </w:tcPr>
          <w:p w14:paraId="3E4B1EBD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62E7072F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540B7DB3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57E21DE2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18A1497C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7E8CE07A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7D8C9EA1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16AE7F80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3F5E1277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16F72537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25B7B7C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A9D08FC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656E6337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56E1339C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1885C077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5E355212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3E9A6943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4C4F852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377387B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18" w:type="dxa"/>
          </w:tcPr>
          <w:p w14:paraId="1FBEA698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</w:tr>
    </w:tbl>
    <w:p w14:paraId="4545053A" w14:textId="77777777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REPORT BEFORE THE ACTIVITY: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068"/>
        <w:gridCol w:w="1440"/>
        <w:gridCol w:w="4068"/>
      </w:tblGrid>
      <w:tr w:rsidR="00730DDA" w:rsidRPr="00621E4E" w14:paraId="24B4F844" w14:textId="77777777" w:rsidTr="00EC3FB5">
        <w:tc>
          <w:tcPr>
            <w:tcW w:w="4068" w:type="dxa"/>
            <w:vMerge w:val="restart"/>
          </w:tcPr>
          <w:p w14:paraId="03E66ECC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21E4E">
              <w:rPr>
                <w:rFonts w:cs="Times New Roman"/>
                <w:b/>
                <w:sz w:val="20"/>
                <w:szCs w:val="20"/>
              </w:rPr>
              <w:t>ACTIVITIES</w:t>
            </w:r>
          </w:p>
        </w:tc>
        <w:tc>
          <w:tcPr>
            <w:tcW w:w="5508" w:type="dxa"/>
            <w:gridSpan w:val="2"/>
          </w:tcPr>
          <w:p w14:paraId="3A352ABA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21E4E">
              <w:rPr>
                <w:rFonts w:cs="Times New Roman"/>
                <w:b/>
                <w:sz w:val="20"/>
                <w:szCs w:val="20"/>
              </w:rPr>
              <w:t>COMPLIANCE</w:t>
            </w:r>
          </w:p>
        </w:tc>
      </w:tr>
      <w:tr w:rsidR="00730DDA" w:rsidRPr="00621E4E" w14:paraId="4C7978EC" w14:textId="77777777" w:rsidTr="00EC3FB5">
        <w:tc>
          <w:tcPr>
            <w:tcW w:w="4068" w:type="dxa"/>
            <w:vMerge/>
          </w:tcPr>
          <w:p w14:paraId="4DA5023F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4E5417E8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21E4E">
              <w:rPr>
                <w:rFonts w:cs="Times New Roman"/>
                <w:b/>
                <w:sz w:val="20"/>
                <w:szCs w:val="20"/>
              </w:rPr>
              <w:t>YES/NO</w:t>
            </w:r>
          </w:p>
        </w:tc>
        <w:tc>
          <w:tcPr>
            <w:tcW w:w="4068" w:type="dxa"/>
          </w:tcPr>
          <w:p w14:paraId="0B260423" w14:textId="77777777" w:rsidR="00730DDA" w:rsidRPr="00621E4E" w:rsidRDefault="00730DDA" w:rsidP="00730DDA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21E4E">
              <w:rPr>
                <w:rFonts w:cs="Times New Roman"/>
                <w:b/>
                <w:sz w:val="20"/>
                <w:szCs w:val="20"/>
              </w:rPr>
              <w:t>REMARKS</w:t>
            </w:r>
          </w:p>
        </w:tc>
      </w:tr>
      <w:tr w:rsidR="00730DDA" w:rsidRPr="00621E4E" w14:paraId="5743A5D2" w14:textId="77777777" w:rsidTr="00EC3FB5">
        <w:tc>
          <w:tcPr>
            <w:tcW w:w="4068" w:type="dxa"/>
          </w:tcPr>
          <w:p w14:paraId="6B20D724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Curriculum Requirement</w:t>
            </w:r>
          </w:p>
        </w:tc>
        <w:tc>
          <w:tcPr>
            <w:tcW w:w="1440" w:type="dxa"/>
          </w:tcPr>
          <w:p w14:paraId="65EA5F03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6B4BD552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730DDA" w:rsidRPr="00621E4E" w14:paraId="045DAE04" w14:textId="77777777" w:rsidTr="00EC3FB5">
        <w:tc>
          <w:tcPr>
            <w:tcW w:w="4068" w:type="dxa"/>
          </w:tcPr>
          <w:p w14:paraId="593D4D04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Destination</w:t>
            </w:r>
          </w:p>
        </w:tc>
        <w:tc>
          <w:tcPr>
            <w:tcW w:w="1440" w:type="dxa"/>
          </w:tcPr>
          <w:p w14:paraId="1FC08997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386B385A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730DDA" w:rsidRPr="00621E4E" w14:paraId="214307F7" w14:textId="77777777" w:rsidTr="00EC3FB5">
        <w:tc>
          <w:tcPr>
            <w:tcW w:w="4068" w:type="dxa"/>
          </w:tcPr>
          <w:p w14:paraId="18E97059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Handbook or Manual</w:t>
            </w:r>
          </w:p>
        </w:tc>
        <w:tc>
          <w:tcPr>
            <w:tcW w:w="1440" w:type="dxa"/>
          </w:tcPr>
          <w:p w14:paraId="4E87D634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4C317ADB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730DDA" w:rsidRPr="00621E4E" w14:paraId="524FD800" w14:textId="77777777" w:rsidTr="00EC3FB5">
        <w:tc>
          <w:tcPr>
            <w:tcW w:w="4068" w:type="dxa"/>
          </w:tcPr>
          <w:p w14:paraId="2395517E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Students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Consent of the Parents/Guardians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Medical Clearance of the Students</w:t>
            </w:r>
          </w:p>
        </w:tc>
        <w:tc>
          <w:tcPr>
            <w:tcW w:w="1440" w:type="dxa"/>
          </w:tcPr>
          <w:p w14:paraId="3264228B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468E0B2F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730DDA" w:rsidRPr="00621E4E" w14:paraId="3C9AC311" w14:textId="77777777" w:rsidTr="00EC3FB5">
        <w:tc>
          <w:tcPr>
            <w:tcW w:w="4068" w:type="dxa"/>
          </w:tcPr>
          <w:p w14:paraId="5C1E4E3E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Personnel-in-Charge</w:t>
            </w:r>
          </w:p>
        </w:tc>
        <w:tc>
          <w:tcPr>
            <w:tcW w:w="1440" w:type="dxa"/>
          </w:tcPr>
          <w:p w14:paraId="11AC7CFD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2143AEEF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730DDA" w:rsidRPr="00621E4E" w14:paraId="0B3DD0BD" w14:textId="77777777" w:rsidTr="00EC3FB5">
        <w:tc>
          <w:tcPr>
            <w:tcW w:w="4068" w:type="dxa"/>
          </w:tcPr>
          <w:p w14:paraId="183A3E84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First Aid Kit</w:t>
            </w:r>
          </w:p>
        </w:tc>
        <w:tc>
          <w:tcPr>
            <w:tcW w:w="1440" w:type="dxa"/>
          </w:tcPr>
          <w:p w14:paraId="0D7D118B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1216AED5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730DDA" w:rsidRPr="00621E4E" w14:paraId="52C4ED32" w14:textId="77777777" w:rsidTr="00EC3FB5">
        <w:tc>
          <w:tcPr>
            <w:tcW w:w="4068" w:type="dxa"/>
          </w:tcPr>
          <w:p w14:paraId="5D7D8E58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Fees/Funds</w:t>
            </w:r>
          </w:p>
        </w:tc>
        <w:tc>
          <w:tcPr>
            <w:tcW w:w="1440" w:type="dxa"/>
          </w:tcPr>
          <w:p w14:paraId="34CA9BD6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5BC940B9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730DDA" w:rsidRPr="00621E4E" w14:paraId="74B40B45" w14:textId="77777777" w:rsidTr="00EC3FB5">
        <w:tc>
          <w:tcPr>
            <w:tcW w:w="4068" w:type="dxa"/>
          </w:tcPr>
          <w:p w14:paraId="67CC77E5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Insurance</w:t>
            </w:r>
          </w:p>
        </w:tc>
        <w:tc>
          <w:tcPr>
            <w:tcW w:w="1440" w:type="dxa"/>
          </w:tcPr>
          <w:p w14:paraId="2A207924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3AD4119A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730DDA" w:rsidRPr="00621E4E" w14:paraId="05FD504F" w14:textId="77777777" w:rsidTr="00EC3FB5">
        <w:tc>
          <w:tcPr>
            <w:tcW w:w="4068" w:type="dxa"/>
          </w:tcPr>
          <w:p w14:paraId="3A215D76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Mobility of Student(Vehicles)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Owned by Batangas State University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Third Party or Subcontracting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Franchisee/Travel Agency/Tour Operator</w:t>
            </w:r>
          </w:p>
        </w:tc>
        <w:tc>
          <w:tcPr>
            <w:tcW w:w="1440" w:type="dxa"/>
          </w:tcPr>
          <w:p w14:paraId="2D0B5A66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2797CF6D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730DDA" w:rsidRPr="00621E4E" w14:paraId="38C124FD" w14:textId="77777777" w:rsidTr="00EC3FB5">
        <w:tc>
          <w:tcPr>
            <w:tcW w:w="4068" w:type="dxa"/>
          </w:tcPr>
          <w:p w14:paraId="61FE93A8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LGUs/NGUs</w:t>
            </w:r>
          </w:p>
        </w:tc>
        <w:tc>
          <w:tcPr>
            <w:tcW w:w="1440" w:type="dxa"/>
          </w:tcPr>
          <w:p w14:paraId="7E736D44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2D33D6B8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730DDA" w:rsidRPr="00621E4E" w14:paraId="4BD4A086" w14:textId="77777777" w:rsidTr="00EC3FB5">
        <w:tc>
          <w:tcPr>
            <w:tcW w:w="4068" w:type="dxa"/>
          </w:tcPr>
          <w:p w14:paraId="64B4D713" w14:textId="77777777" w:rsidR="00730DDA" w:rsidRPr="00621E4E" w:rsidRDefault="00730DDA" w:rsidP="00730D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621E4E">
              <w:rPr>
                <w:rFonts w:cs="Times New Roman"/>
                <w:sz w:val="20"/>
                <w:szCs w:val="20"/>
              </w:rPr>
              <w:t xml:space="preserve"> Activities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Orientation to Students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Consultation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Announcements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Briefing before the Trip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Learning Journals</w:t>
            </w:r>
            <w:r w:rsidRPr="00621E4E">
              <w:rPr>
                <w:rFonts w:cs="Times New Roman"/>
                <w:sz w:val="20"/>
                <w:szCs w:val="20"/>
              </w:rPr>
              <w:br/>
              <w:t xml:space="preserve"> Emergency Preparedness Plan</w:t>
            </w:r>
          </w:p>
        </w:tc>
        <w:tc>
          <w:tcPr>
            <w:tcW w:w="1440" w:type="dxa"/>
          </w:tcPr>
          <w:p w14:paraId="08ABD397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068" w:type="dxa"/>
          </w:tcPr>
          <w:p w14:paraId="42E0F99C" w14:textId="77777777" w:rsidR="00730DDA" w:rsidRPr="00621E4E" w:rsidRDefault="00730DDA" w:rsidP="00730DD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</w:tbl>
    <w:p w14:paraId="4B7C038E" w14:textId="77777777" w:rsidR="00730DDA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</w:p>
    <w:p w14:paraId="371F2021" w14:textId="6D6EB754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Certified Correct:</w:t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  <w:t>Recommending Approval:</w:t>
      </w:r>
    </w:p>
    <w:p w14:paraId="40205799" w14:textId="77777777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</w:p>
    <w:p w14:paraId="33CD589B" w14:textId="77777777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______________________</w:t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  <w:t>_________________________</w:t>
      </w:r>
    </w:p>
    <w:p w14:paraId="67CD0BD9" w14:textId="0627B263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="00407127">
        <w:rPr>
          <w:rFonts w:cs="Times New Roman"/>
          <w:b/>
          <w:sz w:val="20"/>
          <w:szCs w:val="20"/>
        </w:rPr>
        <w:t>Dr. LORISSA JOANA E. BUENAS</w:t>
      </w:r>
    </w:p>
    <w:p w14:paraId="404C5FFE" w14:textId="49CE6588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Personnel-in-Charge</w:t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  <w:t xml:space="preserve">Vice </w:t>
      </w:r>
      <w:r>
        <w:rPr>
          <w:rFonts w:cs="Times New Roman"/>
          <w:b/>
          <w:sz w:val="20"/>
          <w:szCs w:val="20"/>
        </w:rPr>
        <w:t>Chancellor</w:t>
      </w:r>
      <w:r w:rsidRPr="00621E4E">
        <w:rPr>
          <w:rFonts w:cs="Times New Roman"/>
          <w:b/>
          <w:sz w:val="20"/>
          <w:szCs w:val="20"/>
        </w:rPr>
        <w:t xml:space="preserve"> for Academic Affairs</w:t>
      </w:r>
    </w:p>
    <w:p w14:paraId="4D0B7D26" w14:textId="77777777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</w:p>
    <w:p w14:paraId="4CCCE788" w14:textId="77777777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Reviewed by:</w:t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  <w:t>Approved by:</w:t>
      </w:r>
    </w:p>
    <w:p w14:paraId="6BDB263E" w14:textId="77777777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</w:p>
    <w:p w14:paraId="5157108F" w14:textId="77777777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____________________</w:t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  <w:t>________________</w:t>
      </w:r>
    </w:p>
    <w:p w14:paraId="1423177E" w14:textId="1654DA74" w:rsidR="00730DDA" w:rsidRPr="00621E4E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  <w:t xml:space="preserve">Dr. </w:t>
      </w:r>
      <w:r w:rsidR="00407127">
        <w:rPr>
          <w:rFonts w:cs="Times New Roman"/>
          <w:b/>
          <w:sz w:val="20"/>
          <w:szCs w:val="20"/>
        </w:rPr>
        <w:t>ENRICO M. DALANGIN</w:t>
      </w:r>
    </w:p>
    <w:p w14:paraId="2D012778" w14:textId="2A6C4F9B" w:rsidR="00730DDA" w:rsidRDefault="00730DDA" w:rsidP="00730DDA">
      <w:pPr>
        <w:spacing w:after="0" w:line="240" w:lineRule="auto"/>
        <w:rPr>
          <w:rFonts w:cs="Times New Roman"/>
          <w:b/>
          <w:sz w:val="20"/>
          <w:szCs w:val="20"/>
        </w:rPr>
      </w:pPr>
      <w:r w:rsidRPr="00621E4E">
        <w:rPr>
          <w:rFonts w:cs="Times New Roman"/>
          <w:b/>
          <w:sz w:val="20"/>
          <w:szCs w:val="20"/>
        </w:rPr>
        <w:t>Dean</w:t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Pr="00621E4E">
        <w:rPr>
          <w:rFonts w:cs="Times New Roman"/>
          <w:b/>
          <w:sz w:val="20"/>
          <w:szCs w:val="20"/>
        </w:rPr>
        <w:tab/>
      </w:r>
      <w:r w:rsidR="00407127">
        <w:rPr>
          <w:rFonts w:cs="Times New Roman"/>
          <w:b/>
          <w:sz w:val="20"/>
          <w:szCs w:val="20"/>
        </w:rPr>
        <w:t>Chancellor</w:t>
      </w:r>
    </w:p>
    <w:p w14:paraId="195E7DCF" w14:textId="7B1F8E71" w:rsidR="00730DDA" w:rsidRPr="00730DDA" w:rsidRDefault="00730DDA" w:rsidP="00730DDA">
      <w:pPr>
        <w:spacing w:after="0" w:line="240" w:lineRule="auto"/>
        <w:ind w:right="-421"/>
        <w:rPr>
          <w:rFonts w:cs="Times New Roman"/>
          <w:bCs/>
          <w:i/>
          <w:iCs/>
          <w:sz w:val="20"/>
          <w:szCs w:val="20"/>
        </w:rPr>
      </w:pP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</w:p>
    <w:p w14:paraId="068EB4EB" w14:textId="77777777" w:rsidR="00730DDA" w:rsidRPr="00156417" w:rsidRDefault="00730DDA" w:rsidP="00730DDA">
      <w:pPr>
        <w:spacing w:after="0" w:line="240" w:lineRule="auto"/>
        <w:rPr>
          <w:rFonts w:ascii="Times New Roman" w:hAnsi="Times New Roman" w:cs="Times New Roman"/>
          <w:b/>
        </w:rPr>
      </w:pPr>
    </w:p>
    <w:sectPr w:rsidR="00730DDA" w:rsidRPr="00156417" w:rsidSect="00730DDA">
      <w:pgSz w:w="12240" w:h="18720" w:code="14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A2277"/>
    <w:multiLevelType w:val="hybridMultilevel"/>
    <w:tmpl w:val="9D1E1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DA"/>
    <w:rsid w:val="001C624B"/>
    <w:rsid w:val="00407127"/>
    <w:rsid w:val="0073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5A8E0"/>
  <w15:chartTrackingRefBased/>
  <w15:docId w15:val="{6722ECB0-46EF-4CE1-9468-052493D8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DD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0DDA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30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</dc:creator>
  <cp:keywords/>
  <dc:description/>
  <cp:lastModifiedBy>STUDENT</cp:lastModifiedBy>
  <cp:revision>2</cp:revision>
  <dcterms:created xsi:type="dcterms:W3CDTF">2022-09-07T01:53:00Z</dcterms:created>
  <dcterms:modified xsi:type="dcterms:W3CDTF">2024-09-06T07:15:00Z</dcterms:modified>
</cp:coreProperties>
</file>