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C8430B"/>
          <w:sz w:val="72"/>
        </w:rPr>
        <w:t>Scholara</w:t>
      </w:r>
    </w:p>
    <w:p>
      <w:pPr>
        <w:jc w:val="center"/>
      </w:pPr>
      <w:r>
        <w:rPr>
          <w:i/>
          <w:color w:val="555555"/>
          <w:sz w:val="28"/>
        </w:rPr>
        <w:t>Open Knowledge, Everywhere</w:t>
      </w:r>
    </w:p>
    <w:p/>
    <w:p>
      <w:pPr>
        <w:jc w:val="center"/>
      </w:pPr>
      <w:r>
        <w:rPr>
          <w:color w:val="1A1A1A"/>
          <w:sz w:val="26"/>
        </w:rPr>
        <w:t>User Manual &amp; Functional Verification Guide</w:t>
      </w:r>
    </w:p>
    <w:p/>
    <w:p>
      <w:pPr>
        <w:jc w:val="center"/>
      </w:pPr>
      <w:r>
        <w:rPr>
          <w:color w:val="555555"/>
          <w:sz w:val="22"/>
        </w:rPr>
        <w:t>Version 2.0  ·  May 2026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About This Guide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This manual walks you through every feature of Scholara step by step. Each section includes an easy example you can follow right now and a clear 'What to verify' checklist.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You do not need any technical background. All you need is Scholara running on your computer and a web browser.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What is Scholara?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Scholara is a free, open-source academic research platform designed for researchers and students in Africa and the Global South. It lets you: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Search millions of open-access papers, books, and journals with a single query.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Download academic PDFs and documents directly to your computer, for free.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Convert files between formats (PDF → Word, Word → PDF, video → audio).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Organise your research with history tracking, tags, and named collections.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Export citations in BibTeX, RIS, and APA formats.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Use the interactive AI demo to explain, summarise, and chat with any document.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Use the interface in English or French.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Install as an app on your phone or desktop (PWA).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Python 3.14 + FastAPI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Vanilla HTML/CSS/JS — ES modules, no framework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SQLite (scholara.db)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 Router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Ollama (local) → DeepSeek (cloud) → Keyword fallback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Download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Direct HTTP — open-access domains only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Conversion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Pure-Python: pdf2docx, pypdf, mammoth, ffmpeg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Auth (multi-user)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python-jose[cryptography] · passlib[bcrypt]</w:t>
            </w:r>
          </w:p>
        </w:tc>
      </w:tr>
    </w:tbl>
    <w:p/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1 — Getting Started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1.1  Starting the Application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Open a terminal, navigate to the Scholara folder, and run: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# First time only</w:t>
        <w:br/>
        <w:t>python3 -m venv .venv</w:t>
        <w:br/>
        <w:t>source .venv/bin/activate</w:t>
        <w:br/>
        <w:t>pip install -r requirements.txt</w:t>
        <w:br/>
        <w:br/>
        <w:t># Every time</w:t>
        <w:br/>
        <w:t>python app.py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Scholara opens automatically at: http://127.0.0.1:7860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1.2  The Status Banner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=== Scholara Status ===</w:t>
        <w:br/>
        <w:t xml:space="preserve">  [OK] Ollama (mistral)</w:t>
        <w:br/>
        <w:t xml:space="preserve">  [--] DeepSeek API</w:t>
        <w:br/>
        <w:t xml:space="preserve">  [OK] ffmpeg (conversion)</w:t>
        <w:br/>
        <w:t xml:space="preserve">  [OK] Direct HTTP: always available</w:t>
        <w:br/>
        <w:t>======================</w:t>
      </w:r>
    </w:p>
    <w:p>
      <w:pPr>
        <w:spacing w:before="120" w:after="120"/>
        <w:ind w:left="432"/>
      </w:pPr>
      <w:r>
        <w:rPr>
          <w:i/>
          <w:color w:val="555555"/>
          <w:sz w:val="20"/>
        </w:rPr>
        <w:t>TIP:  If Ollama shows [--], the AI router falls back to keyword matching. Search still works.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1.3  The Interface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Header bar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Logo, language toggle (EN / FR), status badges, Sign Out button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Left sidebar tabs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Search · URL · Convert · History · Collections · Admin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Results grid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Cards showing search results with Download buttons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Right viewer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Inline preview of PDFs, text, audio, and video files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Demo sidebar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Slides in from the right — AI explanation, summary, chat, slides, flowchart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Settings modal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API keys, download folder, dark mode, language preference</w:t>
            </w:r>
          </w:p>
        </w:tc>
      </w:tr>
    </w:tbl>
    <w:p/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2 — Natural Language Search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Type a question or topic in plain English or French. The AI router selects the most relevant sources automatically. Results are deduplicated and reranked by relevance.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2.1  English Search — Example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 the Search tab in the left sidebar.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Type: machine learning applications in African agriculture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Press Enter or click Search.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Results appear within 10 seconds.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At least one result from arXiv (📄) or OpenAlex (🔬).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Each card shows: Title, Authors, Source badge, Download button.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2.2  French Search — Example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histoire de l’éducation en Afrique subsaharienne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HAL (🏛️) results appear — France's national open archive.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Routing label shows 'hal' and/or 'persee' as selected sources.</w:t>
      </w:r>
    </w:p>
    <w:p>
      <w:pPr>
        <w:spacing w:before="120" w:after="120"/>
        <w:ind w:left="432"/>
      </w:pPr>
      <w:r>
        <w:rPr>
          <w:i/>
          <w:color w:val="555555"/>
          <w:sz w:val="20"/>
        </w:rPr>
        <w:t>TIP:  Scholara detects French queries and automatically prioritises HAL, Persée, OpenEdition, and Érudit.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2.3  Search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b/>
                <w:sz w:val="18"/>
              </w:rPr>
              <w:t>How it works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Deduplication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Removes near-duplicate results — exact DOI match or &gt;90% title similarity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Reranking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>
              <w:rPr>
                <w:sz w:val="18"/>
              </w:rPr>
              <w:t>+3 language match · +2 DOI present · +2 abstract · +1 recent · +1 open-access</w:t>
            </w:r>
          </w:p>
        </w:tc>
      </w:tr>
    </w:tbl>
    <w:p/>
    <w:p>
      <w:pPr>
        <w:keepNext/>
        <w:spacing w:before="280" w:after="40"/>
      </w:pPr>
      <w:r>
        <w:rPr>
          <w:b/>
          <w:color w:val="1A1A1A"/>
          <w:sz w:val="24"/>
        </w:rPr>
        <w:t>2.4  Core and Global North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Always active?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arXiv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DOAJ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EN/FR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OpenAlex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Internet Archive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Project Gutenberg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FR/EN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Persée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OpenEdition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FR/EN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Érudit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FR/EN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Semantic Scholar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North only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PubMed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North only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CrossRef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North only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North only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Multilingual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North only</w:t>
            </w:r>
          </w:p>
        </w:tc>
      </w:tr>
    </w:tbl>
    <w:p/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3 — Downloading Files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3.1  Download from Search Results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Run any search — click 'Download PDF' on any result card.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Progress bar appears → file appears in History and file list when done.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Clicking the file opens it in the viewer.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3.2  Download by Pasting a URL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 the URL tab → paste an open-access URL: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https://arxiv.org/pdf/1706.03762.pdf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 Download.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Status: queued → running → done.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File appears in file list and History.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3.3  Blocked URL Test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Paste: https://www.google.com/file.pdf → Click Download.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Error message appears — no file created. Only whitelisted open-access domains are allowed.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4 — Interactive AI Demo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The Interactive Demo lets you analyse any downloaded file or selected text with five AI-powered actions. Right-click a file entry, or select text anywhere on the page to trigger it.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4.1  How to Trigger the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Right-click a file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Right-click any entry in the file list or History tab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Text selection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Select more than 20 characters anywhere → context menu appears</w:t>
            </w:r>
          </w:p>
        </w:tc>
      </w:tr>
    </w:tbl>
    <w:p/>
    <w:p>
      <w:pPr>
        <w:keepNext/>
        <w:spacing w:before="280" w:after="40"/>
      </w:pPr>
      <w:r>
        <w:rPr>
          <w:b/>
          <w:color w:val="1A1A1A"/>
          <w:sz w:val="24"/>
        </w:rPr>
        <w:t>4.2  Five AI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b/>
                <w:sz w:val="18"/>
              </w:rPr>
              <w:t>What it produces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💡 Text Explanation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Plain-language explanation for a non-specialist reader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📄 Summary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Structured: main topic · key findings · methodology · limitations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🤖 Interactive Demo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Multi-turn AI chat grounded in the document text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📊 Presentation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Slide-by-slide outline rendered as cards in the sidebar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🔀 Flowchart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Mermaid.js diagram of the main process or argument</w:t>
            </w:r>
          </w:p>
        </w:tc>
      </w:tr>
    </w:tbl>
    <w:p/>
    <w:p>
      <w:pPr>
        <w:keepNext/>
        <w:spacing w:before="280" w:after="40"/>
      </w:pPr>
      <w:r>
        <w:rPr>
          <w:b/>
          <w:color w:val="1A1A1A"/>
          <w:sz w:val="24"/>
        </w:rPr>
        <w:t>4.3  Text Explanation — Example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Download arXiv paper 1706.03762.pdf (Section 3.2).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Right-click the file entry → select '💡 Text Explanation'.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Demo sidebar slides in from the right.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Loading spinner appears briefly, then the explanation renders.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Response language matches your current interface language (EN or FR).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4.4  Interactive Chat — Example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Right-click any PDF → '🤖 Interactive Demo'.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Sidebar opens with an introductory response and a chat input.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Type a follow-up question and press Enter: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What is the main contribution of this paper?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Response appears, grounded in the document.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Up to 6 turns of history are maintained.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Shift+Enter for a new line; Enter sends the message.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4.5  Presentation — Example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Select a large block of abstract text → '📊 Presentation'.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4–8 slide cards appear, each with title and bullets.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If AI returns invalid JSON, raw text is shown instead (graceful fallback).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4.6  Flowchart — Example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Right-click a methods-section PDF → '🔀 Flowchart'.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Mermaid.js diagram renders in the sidebar.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If Mermaid fails to parse, raw text is shown instead.</w:t>
      </w:r>
    </w:p>
    <w:p>
      <w:pPr>
        <w:ind w:left="432"/>
      </w:pPr>
      <w:r>
        <w:rPr>
          <w:i/>
          <w:color w:val="555555"/>
          <w:sz w:val="20"/>
        </w:rPr>
        <w:t>NOTE:  Mermaid.js loads from CDN on first use — internet required for the first flowchart.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4.7  Offline AI Fallback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If no AI backend is available, all demo actions return a graceful message: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AI backend unavailable. Please start Ollama or configure a DeepSeek API key.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4.8  Supported File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b/>
                <w:sz w:val="18"/>
              </w:rPr>
              <w:t>Extraction method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.pdf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8"/>
              </w:rPr>
              <w:t>pypdf — text layer extracted page by page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.docx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8"/>
              </w:rPr>
              <w:t>mammoth — raw text extraction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.txt / .md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8"/>
              </w:rPr>
              <w:t>Direct file read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.html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8"/>
              </w:rPr>
              <w:t>html2text — Markdown-like plain text</w:t>
            </w:r>
          </w:p>
        </w:tc>
      </w:tr>
    </w:tbl>
    <w:p/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5 — File Conversion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From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b/>
                <w:sz w:val="18"/>
              </w:rPr>
              <w:t>To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Requires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PDF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Word (.docx), plain text, HTML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pdf2docx, pypdf (included)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Word (.docx)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PDF, HTML, Markdown, plain text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mammoth (included)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Markdown / HTML / text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PDF, Word, HTML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Video (mp4, webm…)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MP3, WAV, AAC, OGG, FLAC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system ffmpeg</w:t>
            </w:r>
          </w:p>
        </w:tc>
      </w:tr>
    </w:tbl>
    <w:p/>
    <w:p>
      <w:pPr>
        <w:keepNext/>
        <w:spacing w:before="280" w:after="40"/>
      </w:pPr>
      <w:r>
        <w:rPr>
          <w:b/>
          <w:color w:val="1A1A1A"/>
          <w:sz w:val="24"/>
        </w:rPr>
        <w:t>5.1  Convert PDF to Word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 Convert tab → select PDF → choose 'docx' → click Convert.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New file '1706.03762_converted.docx' appears. Clicking it opens the Word document.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5.2  Convert PDF to Text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Same PDF → format 'txt' → Convert.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File '1706.03762_converted.txt' appears and shows plain text in the viewer.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6 — History &amp; Collections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6.1  Viewing History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Each entry shows: Filename, Source, Date, File size.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Clicking an entry opens the file in the right viewer.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Missing files flagged in red.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6.2  Create a Collection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Collections tab → 'New Collection' → enter name.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Optionally tick 'Share with institution' (multi-user mode).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 Create.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Collection appears in the list.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Shared collections are accessible at GET /api/collections/shared.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6.3  Add a Paper to a Collection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In History, click the 🗂 button on any paper → select a collection.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Opening the collection shows the paper inside it.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7 — Citation Export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GET /api/cite/1?format=bibtex</w:t>
        <w:br/>
        <w:t>GET /api/cite/1?format=ris</w:t>
        <w:br/>
        <w:t>GET /api/cite/1?format=apa</w:t>
      </w:r>
    </w:p>
    <w:p>
      <w:pPr>
        <w:spacing w:before="120" w:after="120"/>
        <w:ind w:left="432"/>
      </w:pPr>
      <w:r>
        <w:rPr>
          <w:i/>
          <w:color w:val="555555"/>
          <w:sz w:val="20"/>
        </w:rPr>
        <w:t>TIP:  Replace '1' with the actual history entry ID shown in the History tab.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7.1  BibTeX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Browser downloads a .bib file starting with @article{scholara:...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Contains title, author, year, journal, url fields.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7.2  RIS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Content starts with 'TY  - JOUR' and ends with 'ER  -'.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File imports directly into Zotero or Mendeley.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7.3  APA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Plain text in APA style: Author (Year). Title. Source. URL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8 — Bilingual Interface (English / French)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French is the default language. Click the EN/FR button in the header, or open Settings.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All tab labels, buttons, placeholders, and messages switch instantly.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Language choice persists across page reloads.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English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French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Page tagline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Open Knowledge, Everywhere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Le Savoir Ouvert, Partout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Search tab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🔍 Search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🔍 Recherche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History tab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📋 History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📋 Historique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Demo: Explanation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Text Explanation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Explication textuelle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Demo: Chat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Interactive Demo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Démo interactive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Demo: Flowchart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Flowchart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Organigramme</w:t>
            </w:r>
          </w:p>
        </w:tc>
      </w:tr>
    </w:tbl>
    <w:p/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9 —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8"/>
              </w:rPr>
              <w:t>Setting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Download directory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Where files are saved on disk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Max concurrent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Parallel downloads (1–5)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Dark mode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Toggle dark theme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Interface language preference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Auto-open viewer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Open files in viewer after download</w:t>
            </w:r>
          </w:p>
        </w:tc>
      </w:tr>
    </w:tbl>
    <w:p/>
    <w:p>
      <w:pPr>
        <w:keepNext/>
        <w:spacing w:before="280" w:after="40"/>
      </w:pPr>
      <w:r>
        <w:rPr>
          <w:b/>
          <w:color w:val="1A1A1A"/>
          <w:sz w:val="24"/>
        </w:rPr>
        <w:t>9.1  Check System Status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http://127.0.0.1:7860/api/status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JSON shows ollama_available, market_segment, active_sources, app_mode.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institution_branding shows logo_url / primary_color when set (multi-user).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10 — Multi-User Mode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Multi-user mode adds JWT-based login, role management, shared institutional collections, usage analytics, and an audit log.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10.1  Enabling Multi-User Mode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APP_MODE=multi_user SECRET_KEY=your-secret python app.py</w:t>
      </w:r>
    </w:p>
    <w:p>
      <w:pPr>
        <w:ind w:left="432"/>
      </w:pPr>
      <w:r>
        <w:rPr>
          <w:i/>
          <w:color w:val="555555"/>
          <w:sz w:val="20"/>
        </w:rPr>
        <w:t>NOTE:  Change SECRET_KEY to a long random string in production.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10.2 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8"/>
              </w:rPr>
              <w:t>Full access: users, audit log, roles, impact report, shared collections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researcher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8"/>
              </w:rPr>
              <w:t>Search, download, convert, own history and collections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student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18"/>
              </w:rPr>
              <w:t>Same as researcher</w:t>
            </w:r>
          </w:p>
        </w:tc>
      </w:tr>
    </w:tbl>
    <w:p/>
    <w:p>
      <w:pPr>
        <w:keepNext/>
        <w:spacing w:before="280" w:after="40"/>
      </w:pPr>
      <w:r>
        <w:rPr>
          <w:b/>
          <w:color w:val="1A1A1A"/>
          <w:sz w:val="24"/>
        </w:rPr>
        <w:t>10.3  Registering and Logging In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# Register</w:t>
        <w:br/>
        <w:t>curl -X POST http://127.0.0.1:7860/api/auth/register \</w:t>
        <w:br/>
        <w:t xml:space="preserve">  -H 'Content-Type: application/json' \</w:t>
        <w:br/>
        <w:t xml:space="preserve">  -d '{"email":"you@example.com","password":"s3cr3t"}'</w:t>
        <w:br/>
        <w:br/>
        <w:t># Login</w:t>
        <w:br/>
        <w:t>curl -X POST http://127.0.0.1:7860/api/auth/login \</w:t>
        <w:br/>
        <w:t xml:space="preserve">  -H 'Content-Type: application/json' \</w:t>
        <w:br/>
        <w:t xml:space="preserve">  -d '{"email":"you@example.com","password":"s3cr3t"}'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10.4  Admin Impact Report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GET /api/admin/impact returns full analytics: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total_downloads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Total number of files downloaded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total_users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Total registered users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sources_used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Download count per source, sorted descending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downloads_by_day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Download counts for the last 30 days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top_queries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Top 10 anonymised search query stems with counts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top_sources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Top 5 most-used sources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active_users_week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18"/>
              </w:rPr>
              <w:t>Distinct users active in the last 7 days</w:t>
            </w:r>
          </w:p>
        </w:tc>
      </w:tr>
    </w:tbl>
    <w:p/>
    <w:p>
      <w:pPr>
        <w:keepNext/>
        <w:spacing w:before="280" w:after="40"/>
      </w:pPr>
      <w:r>
        <w:rPr>
          <w:b/>
          <w:color w:val="1A1A1A"/>
          <w:sz w:val="24"/>
        </w:rPr>
        <w:t>10.5  Institutional Branding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Set a logo_url and primary_color for your institution. The frontend applies the primary_color as a CSS variable, changing the accent colour throughout the interface.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POST /api/admin/institutions</w:t>
        <w:br/>
        <w:t>{"name": "Université de Dakar",</w:t>
        <w:br/>
        <w:t xml:space="preserve"> "country": "SN",</w:t>
        <w:br/>
        <w:t xml:space="preserve"> "logo_url": "https://example.edu/logo.png",</w:t>
        <w:br/>
        <w:t xml:space="preserve"> "primary_color": "#0057a8"}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10.6  Shared Collections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Share any collection with all users in your institution. The 'Share with institution' checkbox in the New Collection modal does this automatically.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POST /api/collections/{id}/share</w:t>
        <w:br/>
        <w:t>GET  /api/collections/shared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11 — Admin Analytics Tab</w:t>
      </w:r>
    </w:p>
    <w:p>
      <w:pPr>
        <w:spacing w:before="20" w:after="80"/>
      </w:pPr>
      <w:r>
        <w:rPr>
          <w:b w:val="0"/>
          <w:i w:val="0"/>
          <w:color w:val="1A1A1A"/>
          <w:sz w:val="20"/>
        </w:rPr>
        <w:t>Admin users see a 📊 Admin tab in the sidebar with a live analytics panel and a bar chart of downloads by day.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Total downloads and total users are shown.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'Active this week' shows distinct users active in the last 7 days.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Top 5 search queries with counts (anonymised query stems).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Top sources appear with download counts.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Bar chart shows downloads per day for the last 30 days.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12 — Install as an App (PWA)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12.1  Install on Desktop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Open Scholara in Chrome or Edge.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Click the ⊕ icon in the address bar → 'Install Scholara'.</w:t>
      </w:r>
    </w:p>
    <w:p>
      <w:pPr>
        <w:keepNext/>
        <w:spacing w:before="280" w:after="40"/>
      </w:pPr>
      <w:r>
        <w:rPr>
          <w:b/>
          <w:color w:val="1A1A1A"/>
          <w:sz w:val="24"/>
        </w:rPr>
        <w:t>12.2  Install on Android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Phone and computer on the same Wi-Fi.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Open Chrome on Android → http://192.168.1.x:7860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Three-dot menu → 'Add to Home screen'.</w:t>
      </w:r>
    </w:p>
    <w:p>
      <w:pPr>
        <w:ind w:left="432"/>
      </w:pPr>
      <w:r>
        <w:rPr>
          <w:i/>
          <w:color w:val="555555"/>
          <w:sz w:val="20"/>
        </w:rPr>
        <w:t>NOTE:  Edit the last line of app.py to use host='0.0.0.0' to serve on your local network.</w:t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13 — Running with Docker</w:t>
      </w:r>
    </w:p>
    <w:p>
      <w:pPr>
        <w:spacing w:before="80" w:after="80"/>
        <w:ind w:left="432"/>
      </w:pPr>
      <w:r>
        <w:rPr>
          <w:rFonts w:ascii="Courier New" w:hAnsi="Courier New"/>
          <w:color w:val="141414"/>
          <w:sz w:val="18"/>
        </w:rPr>
        <w:t># Start with Ollama sidecar</w:t>
        <w:br/>
        <w:t>docker-compose up --build</w:t>
        <w:br/>
        <w:br/>
        <w:t># Multi-user with Docker</w:t>
        <w:br/>
        <w:t>APP_MODE=multi_user SECRET_KEY=your-secret docker-compose up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What to verify: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Scholara loads at http://localhost:7860</w:t>
      </w:r>
    </w:p>
    <w:p>
      <w:pPr>
        <w:pStyle w:val="ListBullet"/>
        <w:spacing w:before="0" w:after="40"/>
        <w:ind w:left="432"/>
      </w:pPr>
      <w:r>
        <w:rPr>
          <w:color w:val="1A1A1A"/>
          <w:sz w:val="20"/>
        </w:rPr>
        <w:t>/api/status shows 'ollama_available': true.</w:t>
      </w:r>
    </w:p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14 — Quick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b/>
                <w:sz w:val="18"/>
              </w:rPr>
              <w:t>Test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18"/>
              </w:rPr>
              <w:t>Pass criterion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App loads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Open http://127.0.0.1:7860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Scholara interface appears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Status API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GET /api/status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JSON with tool flags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English search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Search: 'climate change models'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arXiv / OpenAlex results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French search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Search: 'changement climatique Afrique'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HAL results appear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Direct download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URL: arxiv.org/pdf/1706.03762.pdf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File saved; history entry created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Blocked URL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URL: google.com/file.pdf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Error; no file created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PDF → Word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Convert PDF to .docx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New _converted.docx in list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History view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Click History tab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Downloads listed with date/size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Create collection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Create 'My Test Collection'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Appears in Collections tab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Add to collection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Add a paper to the collection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Paper shows inside collection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BibTeX export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GET /api/cite/1?format=bibtex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@article{...} output returned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Language toggle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Click EN/FR button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All labels switch instantly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Demo — explain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Right-click PDF → 💡 Text Explanation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Sidebar opens with explanation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Demo — summary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Right-click PDF → 📄 Summary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Structured summary appears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Demo — chat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Right-click PDF → 🤖 Interactive Demo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Chat with follow-ups works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Demo — slides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Select text → 📊 Presentation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Slide cards rendered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Demo — flowchart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Select text → 🔀 Flowchart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Mermaid diagram rendered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Demo fallback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Disable Ollama; try any action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Graceful canned message shown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Demo on selection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Select &gt;20 chars → menu appears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Context menu shown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Search dedup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Search with duplicate sources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X-Search-Deduped header present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 analytics tab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Click 📊 Admin tab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Bar chart + stats render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Shared collection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Create collection with share ticked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Visible at /api/collections/shared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Institution branding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POST institution with primary_color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Accent colour changes on reload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Multi-user login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POST /api/auth/login (multi_user mode)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access_token + refresh_token returned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Admin impact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GET /api/admin/impact (admin token)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downloads_by_day, top_queries, active_users_week present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PWA install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Open in Chrome; look for ⊕ icon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Install prompt appears</w:t>
            </w:r>
          </w:p>
        </w:tc>
      </w:tr>
      <w:tr>
        <w:tc>
          <w:tcPr>
            <w:tcW w:type="dxa" w:w="432"/>
          </w:tcPr>
          <w:p>
            <w:pPr>
              <w:spacing w:before="40" w:after="40"/>
            </w:pPr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Queue persistence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rPr>
                <w:sz w:val="18"/>
              </w:rPr>
              <w:t>Start download; restart app; check queue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>
              <w:rPr>
                <w:sz w:val="18"/>
              </w:rPr>
              <w:t>Job re-appears as queued</w:t>
            </w:r>
          </w:p>
        </w:tc>
      </w:tr>
    </w:tbl>
    <w:p/>
    <w:p>
      <w:r>
        <w:br w:type="page"/>
      </w:r>
    </w:p>
    <w:p>
      <w:pPr>
        <w:keepNext/>
        <w:spacing w:before="440" w:after="80"/>
      </w:pPr>
      <w:r>
        <w:rPr>
          <w:b/>
          <w:color w:val="C8430B"/>
          <w:sz w:val="34"/>
        </w:rPr>
        <w:t>Section 15 — Troubleshooting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The app does not open in the browser: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Make sure python app.py is running. Open http://127.0.0.1:7860 manually.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Search returns no results: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Check internet connection. All search sources require internet access.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AI search says 'fallback' in routing info: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Ollama is not running. Run 'ollama serve' and 'ollama pull mistral'.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Demo sidebar shows 'AI backend unavailable':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Same as above — start Ollama or set DEEPSEEK_API_KEY. The feature degrades gracefully.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Demo sidebar does not open for my file: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Only .pdf, .docx, .txt, .md, and .html files are supported. Check the file extension.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Flowchart does not render: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Mermaid.js loads from CDN on first use — internet required. If AI returned invalid syntax, raw text is shown.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PDF conversion fails: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Very scanned PDFs (image-only) cannot be converted to text or Word.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Video conversion fails: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ffmpeg must be installed: sudo apt install ffmpeg (Linux) or brew install ffmpeg (macOS).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Language does not switch: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Clear localStorage: DevTools → Application → Local Storage → delete 'lang' key.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Login returns 401 with correct credentials: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Set APP_MODE=multi_user and restart. In single_user mode no login endpoint is active.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Access token expired — 401 on API calls: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Use POST /api/auth/refresh with your refresh_token (valid 7 days) to get a new access_token.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Admin routes return 403: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Your account has role 'researcher'. Use PATCH /api/admin/users/{id}/role (admin token) to promote it.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Shared collections not visible: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Users must have the same institution_id. Check both accounts with GET /api/admin/users.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Admin analytics tab not showing: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The tab is hidden until an admin role is detected. In single-user mode it always shows after page load.</w:t>
      </w:r>
    </w:p>
    <w:p>
      <w:pPr>
        <w:spacing w:before="20" w:after="80"/>
      </w:pPr>
      <w:r>
        <w:rPr>
          <w:b/>
          <w:i w:val="0"/>
          <w:color w:val="1A1A1A"/>
          <w:sz w:val="20"/>
        </w:rPr>
        <w:t>CORE search returns no results:</w:t>
      </w:r>
    </w:p>
    <w:p>
      <w:pPr>
        <w:spacing w:before="20" w:after="80"/>
        <w:ind w:left="432"/>
      </w:pPr>
      <w:r>
        <w:rPr>
          <w:b w:val="0"/>
          <w:i w:val="0"/>
          <w:color w:val="1A1A1A"/>
          <w:sz w:val="20"/>
        </w:rPr>
        <w:t>Set CORE_API_KEY=your-key. Without the key, CORE silently returns an empty list.</w:t>
      </w:r>
    </w:p>
    <w:p>
      <w:r>
        <w:br w:type="page"/>
      </w:r>
    </w:p>
    <w:p/>
    <w:p/>
    <w:p>
      <w:pPr>
        <w:jc w:val="center"/>
      </w:pPr>
      <w:r>
        <w:rPr>
          <w:b/>
          <w:color w:val="C8430B"/>
          <w:sz w:val="28"/>
        </w:rPr>
        <w:t>Scholara</w:t>
      </w:r>
    </w:p>
    <w:p>
      <w:pPr>
        <w:jc w:val="center"/>
      </w:pPr>
      <w:r>
        <w:rPr>
          <w:i/>
          <w:color w:val="555555"/>
          <w:sz w:val="20"/>
        </w:rPr>
        <w:t>Open Knowledge, Everywhere  ·  Free &amp; Open Source</w:t>
      </w:r>
    </w:p>
    <w:p>
      <w:pPr>
        <w:jc w:val="center"/>
      </w:pPr>
      <w:r>
        <w:rPr>
          <w:color w:val="555555"/>
          <w:sz w:val="18"/>
        </w:rPr>
        <w:t>arXiv · DOAJ · OpenAlex · Project Gutenberg · Internet Archive · HAL · Persée · OpenEdition · Érudit</w:t>
      </w:r>
    </w:p>
    <w:p>
      <w:pPr>
        <w:jc w:val="center"/>
      </w:pPr>
      <w:r>
        <w:rPr>
          <w:color w:val="555555"/>
          <w:sz w:val="18"/>
        </w:rPr>
        <w:t>Global North: Semantic Scholar · PubMed · CrossRef · CORE · BASE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