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dussīlo asamāhito;</w:t>
      </w:r>
    </w:p>
    <w:p>
      <w:r>
        <w:rPr>
          <w:rFonts w:ascii="Georgia" w:hAnsi="Georgia"/>
          <w:b w:val="0"/>
          <w:i/>
          <w:color w:val="000000"/>
          <w:sz w:val="28"/>
        </w:rPr>
        <w:t>ekāhaṃ jīvitaṃ seyyo, sīlavantassa jhāyino</w:t>
      </w:r>
    </w:p>
    <w:p>
      <w:r>
        <w:rPr>
          <w:rFonts w:ascii="Georgia" w:hAnsi="Georgia"/>
          <w:b/>
          <w:i w:val="0"/>
          <w:sz w:val="22"/>
        </w:rPr>
        <w:t>From:</w:t>
      </w:r>
    </w:p>
    <w:p>
      <w:r>
        <w:rPr>
          <w:rFonts w:ascii="Georgia" w:hAnsi="Georgia"/>
          <w:b w:val="0"/>
          <w:i w:val="0"/>
          <w:color w:val="000000"/>
          <w:sz w:val="28"/>
        </w:rPr>
        <w:t>Dhammapada 110 (Sahassavagga)</w:t>
      </w:r>
    </w:p>
    <w:p>
      <w:r>
        <w:rPr>
          <w:rFonts w:ascii="Georgia" w:hAnsi="Georgia"/>
          <w:b w:val="0"/>
          <w:i w:val="0"/>
          <w:sz w:val="24"/>
        </w:rPr>
        <w:t>Dear Listeners,</w:t>
      </w:r>
    </w:p>
    <w:p>
      <w:r>
        <w:rPr>
          <w:rFonts w:ascii="Georgia" w:hAnsi="Georgia"/>
          <w:b w:val="0"/>
          <w:i w:val="0"/>
          <w:sz w:val="24"/>
        </w:rPr>
        <w:t>Adversity is an occasion that highlights and brings out the virtue or vice within a person. The noble-minded, virtuous person (*satpuruṣa*) and the base, unvirtuous person (*asatpuruṣa*) act in two entirely different ways in times of adversity. The virtuous person, according to the situation, would even sacrifice his own life for others, whereas the unvirtuous person, in order to save his own life, would even sacrifice the very person who helped him.</w:t>
      </w:r>
    </w:p>
    <w:p>
      <w:r>
        <w:rPr>
          <w:rFonts w:ascii="Georgia" w:hAnsi="Georgia"/>
          <w:b w:val="0"/>
          <w:i w:val="0"/>
          <w:sz w:val="24"/>
        </w:rPr>
        <w:t>This very point becomes clear through the events in the background story (*nidāna kathā*) related to the verse we have chosen as our theme today. In Sāvatthī,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r>
        <w:rPr>
          <w:rFonts w:ascii="Georgia" w:hAnsi="Georgia"/>
          <w:b w:val="0"/>
          <w:i w:val="0"/>
          <w:sz w:val="24"/>
        </w:rPr>
        <w:t>The reason given for this is a certain natural law (*dhammatā*) that a person who possesses the spiritual merit (*puñña*) to attain Arahanthood in that very life will not pass away without attaining Arahanthood. Those who are called *pacchimabhavika* (one in their final birth) are those who have the merit to attain Arahanthood in that very lifetime. There are several stories of this nature mentioned in the texts. This is one such case. Therefore, on one hand, this was a child of immense merit. Be that as it may, those people, being greatly astonished that the body was cremated with such a massive pile of firewood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causing an injury. Those hooks are called *saṅku*. Associated with that word, this child was named Saṅkicca, because of that mark left on his eye, due to the injury.</w:t>
      </w:r>
    </w:p>
    <w:p>
      <w:r>
        <w:rPr>
          <w:rFonts w:ascii="Georgia" w:hAnsi="Georgia"/>
          <w:b w:val="0"/>
          <w:i w:val="0"/>
          <w:sz w:val="24"/>
        </w:rPr>
        <w:t>The relatives thought that once the child grew up, he should be ordained. Meanwhile, the child also overheard other children playing with him say: "When you were in your mother's womb, she passed away in this manner, and you remained unburned during the cremation." The child felt a great sense of urgency and spiritual anxiety (*saṁvega*) over this. He thought, "If I was saved from such a dread of death, why should I remain in lay life?" and at the age of seven, he asked for permission to ordain. His relatives took him and handed him over to Venerable Sāriputta. Venerable Sāriputta, on that very day, gave him the meditation subject of the "pentad of skin" (*taca-pañcaka*) namely *kesā* (hair of the head), *lomā* (hair of the body), *nakhā* (nails), *dantā* (teeth), *taco* (skin), which is given during ordination, shaved his head, and ordained him. Even while his head was being shaved, he attained Arahanthood together with the four analytical knowledges (*paṭisambhidā*). At that time, Venerable Saṅkicca was only seven years old.</w:t>
      </w:r>
    </w:p>
    <w:p>
      <w:r>
        <w:rPr>
          <w:rFonts w:ascii="Georgia" w:hAnsi="Georgia"/>
          <w:b w:val="0"/>
          <w:i w:val="0"/>
          <w:sz w:val="24"/>
        </w:rPr>
        <w:t>Around this time, thirty bhikkhus from Sāvatthī—who had ordained in their old age—received meditation instructions leading all the way to Arahanthood from the Buddha, and asked the Buddha for permission to go and reside in a forest hermitage in a remote area. The Buddha asked, "To which area are you going?" and it appeared to his Buddha-insight that they would face an obstacle and danger in that region due to a poor man. Realizing that Venerable Saṅkicca would be the one capable of helping them on that occasion, the Buddha told those bhikkhus, "Very well, you may go. But first, meet our elder, your elder brother in the Sāsana, Sāriputta, before you leave."</w:t>
      </w:r>
    </w:p>
    <w:p>
      <w:r>
        <w:rPr>
          <w:rFonts w:ascii="Georgia" w:hAnsi="Georgia"/>
          <w:b w:val="0"/>
          <w:i w:val="0"/>
          <w:sz w:val="24"/>
        </w:rPr>
        <w:t>Those bhikkhus then went to Venerable Sāriputta and told him, "The Buddha asked us to meet you before we go." Venerable Sāriputta also reflected on this. Discerning the Buddha's underlying intention, he asked these bhikkhus, "Do you have a novice (*sāmaṇera*) to take with you?" They replied, "Why do we need a novice, friend, while we are living in the forest? If we take a novice, he will only be an impediment and a trouble to us." Venerable Sāriputta then declared, "No, friends, the one you are taking is this Saṅkicca of mine. If you take Venerable Saṅkicca, no harm or impediment will come to you because of him. Indeed, if there is to be any danger, it will be to this novice Saṅkicca because of your group." However, he did not explain the specific reason.</w:t>
      </w:r>
    </w:p>
    <w:p>
      <w:r>
        <w:rPr>
          <w:rFonts w:ascii="Georgia" w:hAnsi="Georgia"/>
          <w:b w:val="0"/>
          <w:i w:val="0"/>
          <w:sz w:val="24"/>
        </w:rPr>
        <w:t>So, those bhikkhus agreed and set off on their journey along with the young novice Saṅkicca. These thirty-one monks arrived at a village in a remote area. In accordance with the custom of bhikkhus looking for a place to spend the rainy season retreat (*vassa*),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retreat here with us, we too will be able to observe the Uposatha and the eight precepts in this area." They prepared the necessary huts (*kuṭi*) in a section of the forest, cleared walking paths (*caṅkamana*), and made arrangements for the bhikkhus to spend the rains retreat in that forest hermitage. The bhikkhus went into the village for almsfood.</w:t>
      </w:r>
    </w:p>
    <w:p>
      <w:r>
        <w:rPr>
          <w:rFonts w:ascii="Georgia" w:hAnsi="Georgia"/>
          <w:b w:val="0"/>
          <w:i w:val="0"/>
          <w:sz w:val="24"/>
        </w:rPr>
        <w:t>Moreover, at the very beginning of the rains retreat, they made an agreement among themselves: "We have come having received meditation instructions from the living Buddha himself. Let none of us live in negligence. Except for the time of going for morning almsfood and attending to the elder bhikkhu in the evening, let us meditate individually at all other times. If anyone falls suddenly ill, strike the wooden gong (*gaṇḍi*). Then we will all assemble and assist that monk." Having established this agreement, they meditated diligently.</w:t>
      </w:r>
    </w:p>
    <w:p>
      <w:r>
        <w:rPr>
          <w:rFonts w:ascii="Georgia" w:hAnsi="Georgia"/>
          <w:b w:val="0"/>
          <w:i w:val="0"/>
          <w:sz w:val="24"/>
        </w:rPr>
        <w:t>One day, while returning from the almsround,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almsfood and approached them. As he stood there watching, the bhikkhus inquired about his whereabouts. When he explained his situation, they noticed he looked very hungry and told him, "Bring a leaf so we can give you some food." The thirty bhikkhus each took a lump of rice from their own almsfood and placed it on the leaf, giving it to the man to eat.</w:t>
      </w:r>
    </w:p>
    <w:p>
      <w:r>
        <w:rPr>
          <w:rFonts w:ascii="Georgia" w:hAnsi="Georgia"/>
          <w:b w:val="0"/>
          <w:i w:val="0"/>
          <w:sz w:val="24"/>
        </w:rP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(*kappiyakāra*)." He requested permission from the bhikkhus, saying, "I will stay and perform the daily duties and services." The bhikkhus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r>
        <w:rPr>
          <w:rFonts w:ascii="Georgia" w:hAnsi="Georgia"/>
          <w:b w:val="0"/>
          <w:i w:val="0"/>
          <w:sz w:val="24"/>
        </w:rPr>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r>
        <w:rPr>
          <w:rFonts w:ascii="Georgia" w:hAnsi="Georgia"/>
          <w:b w:val="0"/>
          <w:i w:val="0"/>
          <w:sz w:val="24"/>
        </w:rPr>
        <w:t>The thieves considered this and agreed that it made sense. Guided by that very man, they went to the forest hermitage. Upon arriving, they saw no one. When they asked 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r>
        <w:rPr>
          <w:rFonts w:ascii="Georgia" w:hAnsi="Georgia"/>
          <w:b w:val="0"/>
          <w:i w:val="0"/>
          <w:sz w:val="24"/>
        </w:rPr>
        <w:t>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Saṅkicca said, "Venerable sirs, let all of you remain. I will go and sacrifice my life for you." Then the chief elder and the other monks said, "Even if we all have to die, we cannot send you, young venerable one." When asked, "Why?" they replied, "You are the pupil of Venerable Sāriputta. It would be a great disgrace and blame upon us to have it said that we took a young novice and handed him over to the thieves. Therefore, we can never let you go." Thereupon, Venerable Saṅkicca said, "The Buddha sent you to my preceptor (*upajjhāya*), and my preceptor sent me here with you for this very reason. Therefore, please let me go." Having obtained their permission and asking for forgiveness, saying, "If any wrong has been done by me, please forgive me," he departed.</w:t>
      </w:r>
    </w:p>
    <w:p>
      <w:r>
        <w:rPr>
          <w:rFonts w:ascii="Georgia" w:hAnsi="Georgia"/>
          <w:b w:val="0"/>
          <w:i w:val="0"/>
          <w:sz w:val="24"/>
        </w:rPr>
        <w:t>Then, those bhikkhus felt a deep sense of *saṁvega*—in short, a sorrow so profound that tears welled in their eyes—seeing this young novice step forward to sacrifice his life for them. As Venerable Saṅkicca was preparing to depart, the chief elder made a special request to the thieves: "Please, this young novice might get frightened when you kindle those bonfires and prepare your weapons. Therefore, seat him to one side and carry out your task." The chief of the thieves, in accordance with what was said, had Venerable Saṅkicca seated to one side. Having kindled a great bonfire and sharpened their weapons, the chief of the thieves took his sword, approached Venerable Saṅkicca, swung it around his head, and struck a blow at Venerable Saṅkicca's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r>
        <w:rPr>
          <w:rFonts w:ascii="Georgia" w:hAnsi="Georgia"/>
          <w:b w:val="0"/>
          <w:i w:val="0"/>
          <w:sz w:val="24"/>
        </w:rPr>
        <w:t>The chief of the thieves was utterly astonished. "Nothing like this has ever happened before. I have used this sword for so long. What is this? Even an inanimate sword knows the virtues of this young novice. It is only I who did not know." Saying this, he prostrated himself at the novice's feet and begged for forgiveness. He asked, "Venerable sir, all this time, whenever people entering this forest see us, they tremble with fear. Why is it that you remain so calm, with such a pleasant countenance?" At that moment, Venerable Saṅkicca arose from his absorption—for the young novice had not simply sat there, but had entered into absorption (*jhāna*). It was through psychic power (*iddhi*) that this miracle had occurred. Then he uttered several verses as a Dhamma teaching.</w:t>
      </w:r>
    </w:p>
    <w:p>
      <w:r>
        <w:rPr>
          <w:rFonts w:ascii="Georgia" w:hAnsi="Georgia"/>
          <w:b w:val="0"/>
          <w:i w:val="0"/>
          <w:sz w:val="24"/>
        </w:rPr>
        <w:t>This is the meaning of those verses. He did not address him as the chief of thieves, but in common address, called him "village headman" (*gāma-jeṭṭha*). "Headman, for one who has no *Taṇhā* (Craving) or expectation, there is no mental *Dukkha* (Suffering) regarding death. For an Arahant (one whose taints are destroyed, *khīṇāsava*) who has removed *taṇhā*, death is like laying down a heavy burden from one's head; it is a matter of joy, not something that causes fear." Thus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Saṅkicca, the young novice.</w:t>
      </w:r>
    </w:p>
    <w:p>
      <w:r>
        <w:rPr>
          <w:rFonts w:ascii="Georgia" w:hAnsi="Georgia"/>
          <w:b w:val="0"/>
          <w:i w:val="0"/>
          <w:sz w:val="24"/>
        </w:rPr>
        <w:t>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concentrate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Saṅkicca, along with the newly ordained band of thieves, went to Venerable Sāriputta.</w:t>
      </w:r>
    </w:p>
    <w:p>
      <w:r>
        <w:rPr>
          <w:rFonts w:ascii="Georgia" w:hAnsi="Georgia"/>
          <w:b w:val="0"/>
          <w:i w:val="0"/>
          <w:sz w:val="24"/>
        </w:rPr>
        <w:t>Venerable Sāriputta, seeing him, expressed his joy, saying, "Why is it, Saṅkicca, that you return with such a large retinue of pupils?" After Venerable Saṅkicca explained the matter, Venerable Sāriputta sent the group to see the Buddha, saying, "Go and pay respects to the Buddha as well." When they went to the Buddha, he too expressed his joy in the same manner, and the admonitory message he declared regarding the chief of the thieves is what is expressed in today's verse:</w:t>
      </w:r>
    </w:p>
    <w:p>
      <w:r>
        <w:rPr>
          <w:rFonts w:ascii="Georgia" w:hAnsi="Georgia"/>
          <w:b w:val="0"/>
          <w:i w:val="0"/>
          <w:sz w:val="24"/>
        </w:rPr>
        <w:t>&gt; *Yo ca vassasataṁ jīve, dussīlo asamāhito,*</w:t>
      </w:r>
    </w:p>
    <w:p>
      <w:r>
        <w:rPr>
          <w:rFonts w:ascii="Georgia" w:hAnsi="Georgia"/>
          <w:b w:val="0"/>
          <w:i w:val="0"/>
          <w:sz w:val="24"/>
        </w:rPr>
        <w:t>&gt; *Ekāhaṁ jīvitaṁ seyyo, sīlavantassa jhāyino.*</w:t>
      </w:r>
    </w:p>
    <w:p>
      <w:r>
        <w:rPr>
          <w:rFonts w:ascii="Georgia" w:hAnsi="Georgia"/>
          <w:b w:val="0"/>
          <w:i w:val="0"/>
          <w:sz w:val="24"/>
        </w:rPr>
        <w:t>Though one should live a hundred years, immoral and unconcentrated, yet better is a single day's life of one who is virtuous and meditative.</w:t>
      </w:r>
    </w:p>
    <w:p>
      <w:r>
        <w:rPr>
          <w:rFonts w:ascii="Georgia" w:hAnsi="Georgia"/>
          <w:b w:val="0"/>
          <w:i w:val="0"/>
          <w:sz w:val="24"/>
        </w:rPr>
        <w:t>Through this, we can see the exemplary life of the young novice, who lived virtuously and endowed with the power of *jhāna*. On the other hand, we see the immoral life led by those thieves. Accordingly, the Buddha delivered an admonitory sermon. It is said in the Dhamma texts that upon hearing this, all five hundred of them attained Arahanthood. In any case, it served as a support for Nibbāna.</w:t>
      </w:r>
    </w:p>
    <w:p>
      <w:r>
        <w:rPr>
          <w:rFonts w:ascii="Georgia" w:hAnsi="Georgia"/>
          <w:b w:val="0"/>
          <w:i w:val="0"/>
          <w:sz w:val="24"/>
        </w:rPr>
        <w:t>This is what is mentioned in the scriptures as the background story and the occasion for the teaching of this verse. The account of Venerable Saṅkicca is a highly valuable event in the Dispensation. So, let us try to bring out the points that we, by way of commentary, should extract from this.</w:t>
      </w:r>
    </w:p>
    <w:p>
      <w:r>
        <w:rPr>
          <w:rFonts w:ascii="Georgia" w:hAnsi="Georgia"/>
          <w:b w:val="0"/>
          <w:i w:val="0"/>
          <w:sz w:val="24"/>
        </w:rPr>
        <w:t>First of all, let us consider the birth of Venerable Saṅkicca. The Buddha has declared that *jāti*—that is, birth or arising—is *Dukkha* (Suffering). However, lay devotees generally do not like to accept that birth is *dukkha*. This reality is obscured by the concept of the "blessing of children." Yet, we see here that when a child cannot be born naturally, various surgeries are performed, causing great pain to the mother in order to bring the child into the world. This birth was even more miraculous. Here, indeed, birth took place in the midst of a funeral pyre. If someone's birth occurs in the middle of a fire, there can be nothing more terrifying and filled with *saṁvega*. Yet, he survived the fire, and thus his birth occurred. We can only conceive of it as a highly miraculous birth. Along with the power of merit from Venerable Saṅkicca's past, there must have also been some great unwholesome karma (*akusala*). That is why it was said that if he remained a layman, seven generations of his family would be impoverished. Be that as it may, it is shown here as a natural law (*dhammatā*) that a *pacchimabhavika* (one in their final birth) cannot be killed under any circumstances. If someone has attained their final existence, they will not die without attaining Arahanthood. It was because of such a *dhammatā* that this took place.</w:t>
      </w:r>
    </w:p>
    <w:p>
      <w:r>
        <w:rPr>
          <w:rFonts w:ascii="Georgia" w:hAnsi="Georgia"/>
          <w:b w:val="0"/>
          <w:i w:val="0"/>
          <w:sz w:val="24"/>
        </w:rPr>
        <w:t>The next important point is this young child's attainment of Arahanthood through the *taca-pañcaka* meditation subject. Often, the attainment of Arahanthood by highly meritorious individuals is reported at a very tender age—seven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you virtuous people know, the Buddha placed these at the very beginning of the thirty-two impure parts of the body. Contemplating this meditation subject of hair of the head, hair of the body, nails, teeth, and skin, even as the hair of his head was being shaved, insight-knowledges (*vipassanā-ñāṇa*) arose through a deep disenchantment with saṁsāra, allowing him to attain Arahanthood. This is what we see from this story. It is a Dhamma miracle.</w:t>
      </w:r>
    </w:p>
    <w:p>
      <w:r>
        <w:rPr>
          <w:rFonts w:ascii="Georgia" w:hAnsi="Georgia"/>
          <w:b w:val="0"/>
          <w:i w:val="0"/>
          <w:sz w:val="24"/>
        </w:rPr>
        <w:t>We mentioned that both the Buddha and the great Arahant Sāriputta foresaw this series of future events. Venerable Saṅkicca was sent with a special purpose because some danger was to befall those thirty monks due to that poor man. But why did the Buddha let them go there, rather than telling them to go elsewhere, despite knowing of such a danger? It is because there was a certain *dhammatā* (natural lawfulness) inherent in this. This poignant sequence of events—that is, the *saṁvega* felt by those thirty monks when the band of thieves came and tried to take one of them, as well as the sacrifice of their lives that they offered—must have actually aided those thirty in attaining Nibbāna. That, too, was visible to the Buddha's eye. Moreover, the Dhamma-power of Venerable Saṅkicca, as well as the fact that the band of thieves would ordain, must have been perceived by the Buddha's eye, which is why he permitted those thirty monks to go to that region.</w:t>
      </w:r>
    </w:p>
    <w:p>
      <w:r>
        <w:rPr>
          <w:rFonts w:ascii="Georgia" w:hAnsi="Georgia"/>
          <w:b w:val="0"/>
          <w:i w:val="0"/>
          <w:sz w:val="24"/>
        </w:rPr>
        <w:t>Next, a proof for the point we made at the very beginning was spontaneously illustrated in this story. That is, it is only in times of adversity and disaster that one can recognize whether someone is a virtuous person (*satpuruṣa*) or an unvirtuous person (*asatpuruṣa*), by the way they behave. Now, that poor man, like biting the hand that feeds him, was ready to sacrifice one of the very monks who had helped him, in order to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(*puthujjana*) world. But these noble monks—indeed, they had not even attained Arahanthood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Saṅgha, a service to the elder, and said, "I must perform the duty that belongs to him." In the same way, the monks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r>
        <w:rPr>
          <w:rFonts w:ascii="Georgia" w:hAnsi="Georgia"/>
          <w:b w:val="0"/>
          <w:i w:val="0"/>
          <w:sz w:val="24"/>
        </w:rPr>
        <w:t>Furthermore, if we look deeper, the most profound Dhamma point within this is what was declared by the young Venerable Saṅkicca. An Arahant has no fear of death. Why, indeed, is there no fear of death? It is because death has been conquered. That victory over death was not achieved merely by bending the sword as he did. The bonds, the hooks that tie us to this saṁsāra, have been bent back in the opposite direction. These are what are called fetters (*saṁyojana*). It is by these ten kinds of bonds called fetters that ordinary worldly people are bound to saṁsāra. It is by reversing them that Arahanthood is attained—meaning they have been destroyed, eradicated. That is why there is no fear of death. In short, Nibbāna is neither a drink obtained from some other world nor a strange, eternal existence. It is the cessation of the fear of death that goes hand-in-hand with the notion of "I" and "mine" which is created within this very person, within this being, due to *Taṇhā* (Craving) and ignorance (*avijjā*). When *taṇhā* and expectations are eliminated, the fear of death is also eliminated. This is the deepest point in this Dhamma. This, too, is revealed through the words of Venerable Saṅkicca.</w:t>
      </w:r>
    </w:p>
    <w:p>
      <w:r>
        <w:rPr>
          <w:rFonts w:ascii="Georgia" w:hAnsi="Georgia"/>
          <w:b w:val="0"/>
          <w:i w:val="0"/>
          <w:sz w:val="24"/>
        </w:rPr>
        <w:t>In all of our sermons, we direct the final portion towards Dhamma analysis. We mentioned that the willingness to step forward and sacrifice their lives must have helped those thirty monks in their attainment of Arahanthood. What is called sacrifice of life is the letting go of the desire for life. The relinquishment of the desire for life served as a rehearsal for those thirty monks to let go of the entire heap of acquisitions (*upadhi*). It was according to that very same natural law (*dhammatā*) that the young Venerable Saṅkicca, even as his hair was being shaved, severed all bonds tying him to saṁsāra and realized the Deathless, Great Nibbāna. Thereby, he eradicated the fear of death. That is why he showed no fear whatsoever when the chief of the thieves brought the sword. When we contemplate Nibbāna, we see that the Buddha has shown the true liberation in a way that no other teacher has ever declared. Venerable Saṅkicca further told the chief of the thieves that for an Arahant, death is like letting go of a heavy burden carried on the head. Why? Because an Arahant is described as "one who has laid down the burden" (*ohitabhāra*).</w:t>
      </w:r>
    </w:p>
    <w:p>
      <w:r>
        <w:rPr>
          <w:rFonts w:ascii="Georgia" w:hAnsi="Georgia"/>
          <w:b w:val="0"/>
          <w:i w:val="0"/>
          <w:sz w:val="24"/>
        </w:rPr>
        <w:t>What is this burden? It is the five aggregates (*pañcakkhandha*). You virtuous people may have generally heard of *rūpa* (form), *Vedanā* (Feeling), *saññā* (perception), *Saṅkhāra* (preparations), and *viññāṇa* (consciousness). However, these are not just single things, they are heaps; *khandha* means a heap or a pile. We show a photograph to others and say, "This is my form (*rūpa*)." But according to the Dhamma, what is shown here is a heap of forms. Similarly, it is a heap of *Vedanā* (Feeling), a heap of *saññā* (perceptions). *Saṅkhāra*—that is, our intentions and volitions, the series of active thoughts we generate—that, too, is a heap. Next, *viññāṇa* (consciousness), which we call "my thoughts"—that,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saṁsāra merely piling things up.</w:t>
      </w:r>
    </w:p>
    <w:p>
      <w:r>
        <w:rPr>
          <w:rFonts w:ascii="Georgia" w:hAnsi="Georgia"/>
          <w:b w:val="0"/>
          <w:i w:val="0"/>
          <w:sz w:val="24"/>
        </w:rPr>
        <w:t>How do we pile them up? Every one of us possesses six sense-bases (*āyatana*). When we say *āyatana*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(*avijjā*) and *Taṇhā* (Craving), in order to gratify and maintain this physical cage, we pile up a vast number of thoughts along various kinds of objects. Based on forms seen with the eye, because of the *Vedanā* (Feeling) arising from them, according to the *saññā* (perceptions) given by those feelings, we generate various expectations and thoughts (*vitakka*).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*vedanā*, various thoughts and reflections (*vitakka*) are generated. Then one thinks, "On such-and-such a day, I listened to so-and-so's song. I am the one who listened to that song; others did not get the chance to hear it." In this way, it gets stored in the mind.</w:t>
      </w:r>
    </w:p>
    <w:p>
      <w:r>
        <w:rPr>
          <w:rFonts w:ascii="Georgia" w:hAnsi="Georgia"/>
          <w:b w:val="0"/>
          <w:i w:val="0"/>
          <w:sz w:val="24"/>
        </w:rPr>
        <w:t>The Buddha explains how this piling up occurs, the way the worldlings who spend their time in this saṁsāra continuously accumulate these five heaps. This can also be shown in a subtle way. To summarize and express this briefly, we can say it as follows. The Pali phrase is applied in this manner:</w:t>
      </w:r>
    </w:p>
    <w:p>
      <w:r>
        <w:rPr>
          <w:rFonts w:ascii="Georgia" w:hAnsi="Georgia"/>
          <w:b w:val="0"/>
          <w:i w:val="0"/>
          <w:sz w:val="24"/>
        </w:rPr>
        <w:t>&gt; *"Etaṁ mama, esohamasmi, eso me attā"*</w:t>
      </w:r>
    </w:p>
    <w:p>
      <w:r>
        <w:rPr>
          <w:rFonts w:ascii="Georgia" w:hAnsi="Georgia"/>
          <w:b w:val="0"/>
          <w:i w:val="0"/>
          <w:sz w:val="24"/>
        </w:rPr>
        <w:t>&gt;</w:t>
      </w:r>
    </w:p>
    <w:p>
      <w:r>
        <w:rPr>
          <w:rFonts w:ascii="Georgia" w:hAnsi="Georgia"/>
          <w:b w:val="0"/>
          <w:i w:val="0"/>
          <w:sz w:val="24"/>
        </w:rPr>
        <w:t>&gt; (This is mine, this I am, this is my self.)</w:t>
      </w:r>
    </w:p>
    <w:p>
      <w:r>
        <w:rPr>
          <w:rFonts w:ascii="Georgia" w:hAnsi="Georgia"/>
          <w:b w:val="0"/>
          <w:i w:val="0"/>
          <w:sz w:val="24"/>
        </w:rPr>
        <w:t>The Buddha points out that we think about these things in three ways. These three ways are identified as *Taṇhā* (Craving), conceit (*māna*), and view (*diṭṭhi*). By way of *taṇhā*, we think: "This is mine" (*etaṁ mama*). Next, by way of conceit, we regard it as: "This I am" (*eso hamasmi*)—"this is indeed me." Next: "This is my self" (*eso me attā*). Now, we spoke of a photograph. If that photograph is beautiful, everyone thinks they themselves are beautiful: "This is mine." They do not even like to give the photograph away; they try to preserve it. *"Etaṁ mama."* Next, *"eso hamasmi"*—"This is me, not anyone else. Me, me, me." *"Eso me attā"*—"So this indeed is my self." This is what we submit even for an identity card. We do not need to speak of other things. To recall the precious moments of life, we say: "There, in that photograph, at that spot, stands me. Me. And next to me is so-and-so." I have used this small analogy so that it can be understood in an everyday manner.</w:t>
      </w:r>
    </w:p>
    <w:p>
      <w:r>
        <w:rPr>
          <w:rFonts w:ascii="Georgia" w:hAnsi="Georgia"/>
          <w:b w:val="0"/>
          <w:i w:val="0"/>
          <w:sz w:val="24"/>
        </w:rPr>
        <w:t>Gathering this vast number of experiences received through the eye, we say: *"etaṁ mama, eso hamasmi, eso me attā."* We collect them, bundle them up, and finally, it is just like putting a seal on them. We collect and bundle them up through *taṇhā*. We stack them neatly through conceit (*māna*). Then we place the seal: *"eso me attā"*—"This is my self." In this way, when our experiences are seized and grasped in three ways, by way of *taṇhā* and *upādāna* (grasping / fuel / holding), they are filtered, and the form (*rūpa*) aspect of that experience goes and joins our pile called "form." The feeling (*vedanā*) aspect goes and joins there as "my heap of feelings." The perception (*saññā*) aspect goes and joins as "my heap of perceptions." You virtuous people can understand this in relation to some important occasion on a certain day in your life. Let us say, if it was an important event like a wedding, you regard that photograph taken with great pride as something highly significant. Inside that photograph taken on my most important occasion, all of this is contained. The *vedanā*, *saññā*, and intentions (*cetanā*) generated on that occasion are all a part of that person. When one reflects upon one's life, what is called "I" and "mine" is precisely this little bundle.</w:t>
      </w:r>
    </w:p>
    <w:p>
      <w:r>
        <w:rPr>
          <w:rFonts w:ascii="Georgia" w:hAnsi="Georgia"/>
          <w:b w:val="0"/>
          <w:i w:val="0"/>
          <w:sz w:val="24"/>
        </w:rPr>
        <w:t>But the Buddha points out that not a single one of these can be taken as a solid, singular thing. Although they are grasped as a single unit through the perception of compactness (*ghana-saññā*), they are actually a heap of processes that arise and cease. They are *Saṅkhāra* (preparations). The precise Dhamma term for it is simply "a heap of *saṅkhāra*." All of these are regarded as *saṅkhāra*. They are merely a heap of preparations. Even this which we consider as our body is a heap of preparations that changes moment by moment. We carry this along, nourishing it with food and drink. If we contemplate deeply, what we call "life" is actually a continuous effort to avoid dying. It is an effort to avoid dying. Even the inhalation we take, though we take it as "my breath," is a heap of breath-ripples. The exhalation, too, is a heap of breath-ripples. Even if we look at the food and drink we take, the Buddha shows every single one of them as a heap of arisings and ceasings (*anicca*). Right there lies *Anicca* (Impermanent). But ordinary worldly people do not understand this. They collect, pile up, and bind these things as mentioned before, and go on and on in saṁsāra. They expand saṁsāra; they expand *Bhava* (Becoming). This is the nature of the world, until a Buddha appears in the world and explains it.</w:t>
      </w:r>
    </w:p>
    <w:p>
      <w:r>
        <w:rPr>
          <w:rFonts w:ascii="Georgia" w:hAnsi="Georgia"/>
          <w:b w:val="0"/>
          <w:i w:val="0"/>
          <w:sz w:val="24"/>
        </w:rPr>
        <w:t>What is the other side of this? How do we untie this? How do we reduce these heaps? The Buddha shows that as well. If we are to present it as a meditation subject, we can state it in this way. Previously, we said: *"etaṁ mama, eso hamasmi, eso me attā."* The Buddha points out, in a perfectly corresponding manner:</w:t>
      </w:r>
    </w:p>
    <w:p>
      <w:r>
        <w:rPr>
          <w:rFonts w:ascii="Georgia" w:hAnsi="Georgia"/>
          <w:b w:val="0"/>
          <w:i w:val="0"/>
          <w:sz w:val="24"/>
        </w:rPr>
        <w:t>&gt; *"Na etaṁ mama, na eso hamasmi, na eso me attā"*</w:t>
      </w:r>
    </w:p>
    <w:p>
      <w:r>
        <w:rPr>
          <w:rFonts w:ascii="Georgia" w:hAnsi="Georgia"/>
          <w:b w:val="0"/>
          <w:i w:val="0"/>
          <w:sz w:val="24"/>
        </w:rPr>
        <w:t>&gt;</w:t>
      </w:r>
    </w:p>
    <w:p>
      <w:r>
        <w:rPr>
          <w:rFonts w:ascii="Georgia" w:hAnsi="Georgia"/>
          <w:b w:val="0"/>
          <w:i w:val="0"/>
          <w:sz w:val="24"/>
        </w:rPr>
        <w:t>&gt; (This is not mine, this I am not, this is not my self.)</w:t>
      </w:r>
    </w:p>
    <w:p>
      <w:r>
        <w:rPr>
          <w:rFonts w:ascii="Georgia" w:hAnsi="Georgia"/>
          <w:b w:val="0"/>
          <w:i w:val="0"/>
          <w:sz w:val="24"/>
        </w:rPr>
        <w:t>Here, the word "na" (not) is placed in front. Scholars and learned people try to debate and analyze this logically. This was not given for logical debate. This is a passage presented by the Buddha for a practical purpose, for practical *vipassanā* (insight). Thus, what we have to extract from this is: *"na etaṁ mama"*—"this is not mine," or rather, it implies that saying "this is mine" is incorrect. *"Na eso hamasmi"*—"this I am not," meaning it is incorrect to say "this is me." *"Na eso me attā"*—"this is not my self," indicating that the wrong view held so far, the view that "this is my self," is incorrect.</w:t>
      </w:r>
    </w:p>
    <w:p>
      <w:r>
        <w:rPr>
          <w:rFonts w:ascii="Georgia" w:hAnsi="Georgia"/>
          <w:b w:val="0"/>
          <w:i w:val="0"/>
          <w:sz w:val="24"/>
        </w:rPr>
        <w:t>The Buddha points out that if someone adjusts their vision insightfully in this manner, their piling up is reduced. Those heaps get unraveled right then and there. They get unraveled by seeing them as *Saṅkhāra* (preparations). As long as one does not see them as *saṅkhāra*, that feeling of "I" and "mine" is gathered, bundled, stacked, and sealed in that manner, saying, "This is me, this is me." That is what is called *sakkāya-diṭṭhi* (dogma of self-illusion). We can understand it in this way.</w:t>
      </w:r>
    </w:p>
    <w:p>
      <w:r>
        <w:rPr>
          <w:rFonts w:ascii="Georgia" w:hAnsi="Georgia"/>
          <w:b w:val="0"/>
          <w:i w:val="0"/>
          <w:sz w:val="24"/>
        </w:rPr>
        <w:t>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Arahanthood. How did that happen? Let us look at that in some detail. All of you virtuous people know the Satipaṭṭhāna Sutta. Indeed, what was declared here are the first five of the thirty-two impure parts of the body mentioned under mindfulness of the body (*kāyagatāsati*) in the Satipaṭṭhāna Sutta: hair of the head, hair of the body, nails, teeth, skin. This is, in fact, the first meditation subject given even today to a newly ordained young novice as a tradition of the Dispensation. Even so, if we look at the state of the Dispensation today, for some people, this is both the first and the last meditation subject they ever receive in their monastic life. To such a state has the Dispensation fallen today. These are open secrets of ours. Nevertheless, what we have to say is that in the past, through this very first meditation subject, some individuals realized the fruit of Arahanthood. There were such highly meritorious individuals who were deeply devoted to the Dispensation.</w:t>
      </w:r>
    </w:p>
    <w:p>
      <w:r>
        <w:rPr>
          <w:rFonts w:ascii="Georgia" w:hAnsi="Georgia"/>
          <w:b w:val="0"/>
          <w:i w:val="0"/>
          <w:sz w:val="24"/>
        </w:rPr>
        <w:t>Be that as it may, let us contemplate the depth contained within these five: hair of the head, hair of the body, nails, teeth, skin. For those who have practiced *asubha-bhāvanā* (meditation on foulness) for a long time in saṁsāra, even these parts which we beautify and display to the world—hair, body hair, nails, teeth, skin—are very quickly understood as repulsive. When the young child's head was being shaved, he must have thought: "Previously, I was with hair; now, I am without hair." Within this, even the change in one's own appearance helps one to understand *anicca* (impermanence / inconstancy) and the Dhamma of *anattā* (not-self / non-self). Next, there is a simile given by the Buddha for this. You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Satipaṭṭhāna Sutta.</w:t>
      </w:r>
    </w:p>
    <w:p>
      <w:r>
        <w:rPr>
          <w:rFonts w:ascii="Georgia" w:hAnsi="Georgia"/>
          <w:b w:val="0"/>
          <w:i w:val="0"/>
          <w:sz w:val="24"/>
        </w:rPr>
        <w:t>Focus your attention on this simile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*sakkāya-diṭṭhi* (dogma of self-illusion) and through the perception of compactness (*ghana-saññā*), it is not apparent that this is not a bag. Why? Because the two processes of arising and ceasing are not seen here.</w:t>
      </w:r>
    </w:p>
    <w:p>
      <w:r>
        <w:rPr>
          <w:rFonts w:ascii="Georgia" w:hAnsi="Georgia"/>
          <w:b w:val="0"/>
          <w:i w:val="0"/>
          <w:sz w:val="24"/>
        </w:rPr>
        <w:t>To see the two processes of arising and ceasing, which occur extremely rapidly moment by moment within this body, is what is called *vipassanā* (insight). It is to see it in an extremely subtle manner. As long as one does not see it properly, one grasps it through the perception of compactness (*ghana-saññā*). "This is my form, this is my breath, this is my food." In this way, one takes it as "mine, mine." Yet, every single one of these is wonderfully subject to the law of *Anicca* (Impermanent). They are merely a collection of arisings and ceasings.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takes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r>
        <w:rPr>
          <w:rFonts w:ascii="Georgia" w:hAnsi="Georgia"/>
          <w:b w:val="0"/>
          <w:i w:val="0"/>
          <w:sz w:val="24"/>
        </w:rPr>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r>
        <w:rPr>
          <w:rFonts w:ascii="Georgia" w:hAnsi="Georgia"/>
          <w:b w:val="0"/>
          <w:i w:val="0"/>
          <w:sz w:val="24"/>
        </w:rPr>
        <w:t>Let us go even further. Now, let us examine hair of the head, hair of the body, nails, teeth. Is the hair we have now the very same hair we had at birth? There is no need to speak specifically about beards; all of you virtuous people know. It grows, falls out, sheds, and is shaved. Such is the process. In this manner, every single part of the body changes moment by moment. Or rather, day by day, some transformation or change occurs in them. Through ignorance (*avijjā*), we forget this. We bundle this up and stand firmly in the view that says, "This is me." That is *sakkāya-diṭṭhi*. *Sakkāya-diṭṭhi* means going to the extreme of saying "form is mine, feeling is mine." The Buddha points out that these are merely a heap of *Saṅkhāra* (preparations); when examined ultimately, there is no "thing" here. There is only a heap of preparations, becomings, and endeavors here. We have explained on many occasions that when we look back at our entire life in the end, there is nothing done, nothing remains. There is only a heap of highly sorrowful endeavors.</w:t>
      </w:r>
    </w:p>
    <w:p>
      <w:r>
        <w:rPr>
          <w:rFonts w:ascii="Georgia" w:hAnsi="Georgia"/>
          <w:b w:val="0"/>
          <w:i w:val="0"/>
          <w:sz w:val="24"/>
        </w:rPr>
        <w:t>Saying we are hungry, we consume some food. For how many hours does it last? Then we drink some water. For how short a time does the breath we took support us? Therefore, living is actually a series of massive efforts made just to avoid dying. Generally, we think of it as meaningless (*niratthaka*) only at the moment we realize we are dying. But even before that, it is meaningless. It is this meaninglessness that the Buddha points out as emptiness (*suññatā*). There is no "self" essence here. Here, there is only the internal play of the four great elements (*cattāro mahābhūtā*): earth (*pathavī*), water (*āpo*), fire (*tejo*), and air (*vāyo*). We have prepared ourselves to take responsibility for it. That is what is called "clung-to" (*upādinna*).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r>
        <w:rPr>
          <w:rFonts w:ascii="Georgia" w:hAnsi="Georgia"/>
          <w:b w:val="0"/>
          <w:i w:val="0"/>
          <w:sz w:val="24"/>
        </w:rPr>
        <w:t>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*Taṇhā* (Craving) and ignorance (*avijjā*), there is a powerful *upādāna* (grasping / fuel) regarding this body. This cannot be broken by logic. What is required is to see it through *vipassanā* (insight).</w:t>
      </w:r>
    </w:p>
    <w:p>
      <w:r>
        <w:rPr>
          <w:rFonts w:ascii="Georgia" w:hAnsi="Georgia"/>
          <w:b w:val="0"/>
          <w:i w:val="0"/>
          <w:sz w:val="24"/>
        </w:rPr>
        <w:t>Here, we must deeply contemplate the bag open at both ends. That is the true result of reciting and practicing mindfulness of the body (*kāyagatāsati*). It has two aspects. By reflecting on hair of the head, hair of the body, nails, teeth, and so on, one develops concentration (*samādhi*). The mind becomes unified. It is mentioned in the past that some monks developed concentration on each of these individual parts. Monks with such wondrous powers of concentration are mentioned in the texts. After establishing such concentration, as the Buddha points out in the Satipaṭṭhāna Sutta, one must look at every single one of them through *vipassanā* (insight). There is a division between their internal and external aspects. Similarly, there is a division between their arising and ceasing. These are two things that come and go: arising and ceasing. At times, we live looking only at the arising side. Lay devotees who practice the Satipaṭṭhāna Sutta might know about this. The Buddha points out that these thirty-two impure parts exist within oneself, and they also exist within other persons whom one loves. It is so internally; it is so externally. This is the very nature of every human body. Next, they arise and cease. Just as we spoke of various bodily organs and food and drink, they arise and cease. But when one arrives at intense *vipassanā*, these begin to be understood instantly. Both arising and ceasing are seen instantly. As *vipassanā* becomes sharper and sharper, there comes a point when their dissolution (*bhaṅga*)—their breaking nature, the speed of their breaking, which is even faster than their arising—is understood. It is at such a moment, indeed, that a deep disenchantment with saṁsāra arises through the insight-knowledge (*vipassanā-ñāṇa*), and the mind is liberated.</w:t>
      </w:r>
    </w:p>
    <w:p>
      <w:r>
        <w:rPr>
          <w:rFonts w:ascii="Georgia" w:hAnsi="Georgia"/>
          <w:b w:val="0"/>
          <w:i w:val="0"/>
          <w:sz w:val="24"/>
        </w:rPr>
        <w:t>It is with the mind that we carry these five heaps. We must realize that what is spoken of here is not the weight measured on a weighing scale. It is the mind that bears the burden of the five aggregates (*pañcakkhandha*). It is this mind, defiled with taints, that carries it because it takes them as a single entity. To use an analogy: when a heavy vehicle like a truck is running at high speed, where does the entire weight of that truck reside? Can you pinpoint where it rests? It is only at that point where the rotating wheel touches the ground. The mind is just like that. This mind moves extremely rapidly, with immense speed. Ordinary worldly people cannot grasp where this moving mind rests. For that, deep concentration (*samādhi*) is required—a strong concentration. Similarly, wise attention (*yoniso manasikāra*) and insight-contemplation (*vipassanā-manasikāra*) are necessary. It is through contemplation with insight-attention that, in the end, one realizes: "It is right here that this exists," and with the meditative mind (*jhāna-citta*), one gathers these scattered five aggregates.</w:t>
      </w:r>
    </w:p>
    <w:p>
      <w:r>
        <w:rPr>
          <w:rFonts w:ascii="Georgia" w:hAnsi="Georgia"/>
          <w:b w:val="0"/>
          <w:i w:val="0"/>
          <w:sz w:val="24"/>
        </w:rPr>
        <w:t>Next, by way of *vipassanā* (insight), one sees this as *Anicca* (Impermanent), *dukkha* (unsatisfactory / suffering), and *Anattā* (Not-self). Seeing it thus, the mind finally becomes liberated (*vimutta*). The mind frees itself from those five aggregates. That experience is just like dying while still alive. Now, when we normally say "dying while still alive," we mean the feeling of barely surviving a serious accident. That is not what is meant here. What 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*jhāna* and higher knowledges (*abhiññā*), like Venerable Dabba Mallaputta, it is mentioned in the texts how they attained final extinguishment (*pariNibbāna. Having obtained permission from the Buddha, they rose into the air and set fire to their own bodies. A person with worldly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Arahanthood (*arahatta-phala-vimutti*). At that moment, they placed their mind in the concentration of the fruit of Arahanthood (*phala-samāpatti*) which they had attained while alive. That is the secret.</w:t>
      </w:r>
    </w:p>
    <w:p>
      <w:r>
        <w:rPr>
          <w:rFonts w:ascii="Georgia" w:hAnsi="Georgia"/>
          <w:b w:val="0"/>
          <w:i w:val="0"/>
          <w:sz w:val="24"/>
        </w:rPr>
        <w:t>To attain the Deathless in this very life, to attain it in the present life (*diṭṭhadhamme*), is precisely that wondrous cessation—let us call it cessation (*virāma*) or liberation (*vimutti*)—declared by the Buddha. This is the detaching of the mind. This can only be achieved through a highly powerful cognitive series of insight-knowledges (*vipassanā-ñāṇa-vīthi*), by seeing this arising and ceasing, and then seeing how it breaks apart. Next, by developing an apprehension and disenchantment towards it, and through the desire to be liberated from it, one deeply cultivates the three characteristics (*tilakkhaṇa*): *Anicca* (Impermanent), *Dukkha* (Suffering), and *Anattā* (Not-self). That is how this mind is freed from the five aggregates. It is mentioned in this Dhamma that this occurs in four stages or four phases: Sotāpanna (Stream-enterer), Sakadāgāmi (Once-returner), Anāgāmi (Non-returner), and Arahant. That is what we mean by "seeing Nibbāna" (seeing the stilled mind / extinction)—witnessing the cooling down. Previously, we mentioned carbon dioxide. Although that is not scientifically accurate, I used it as an analogy. If this body is completely like a burning funeral pyre, a heap of fire? All of you virtuous people know that this is not a lie. By what is the food we eat digested? By fire, indeed. It is by the fire within that this life is sustained, through the heat within. Looking at it in this way, it is exactly like a funeral pyre. In the end, what the Buddha shows here is extinguishment (Nibbāna. This heap of *Dukkha* (Suffering) that we accumulate through this burning, the Buddha turns into extinguishment. This is concerning the mind.</w:t>
      </w:r>
    </w:p>
    <w:p>
      <w:r>
        <w:rPr>
          <w:rFonts w:ascii="Georgia" w:hAnsi="Georgia"/>
          <w:b w:val="0"/>
          <w:i w:val="0"/>
          <w:sz w:val="24"/>
        </w:rPr>
        <w:t>If someone has experienced that cessation (*virāma*) within the mind—if they have experienced those wondrous mental states of Sotāpanna, Sakadāgāmi, Anāgāmi, and Arahant in this very life—then at the moment of death, that very state presents itself. Why? If one can attain such deep states of concentration (*samādhi*) while the body is still here, like dying while still alive, to the extent that one is detached from the world, then at the moment of actually freeing oneself from the body, that very state naturally presents itself. This is a natural law (*dhammatā*). That is why, for Arahants, at their final moment, that very attainment of the fruit (*phala-samāpatti*) emerges almost spontaneously. This is what the Buddha declared as liberation (*vimutti*).</w:t>
      </w:r>
    </w:p>
    <w:p>
      <w:r>
        <w:rPr>
          <w:rFonts w:ascii="Georgia" w:hAnsi="Georgia"/>
          <w:b w:val="0"/>
          <w:i w:val="0"/>
          <w:sz w:val="24"/>
        </w:rPr>
        <w:t>Because there are various types of analyses regarding this Nibbāna,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(*samatha*), repeatedly reflecting on them to generate some power of concentration and unify the mind, then, as stated in that very Sutta, by deeply grasping the understanding that "these are things that arise and cease, these are not to be taken as 'I' or 'mine'," and by developing *vipassanā* (insight), one can indeed attain Arahanthood even through the first five of the thirty-two parts of the body, just as was said of Venerable Saṅkicca. It is possible even through a single part, such as hair of the head.</w:t>
      </w:r>
    </w:p>
    <w:p>
      <w:r>
        <w:rPr>
          <w:rFonts w:ascii="Georgia" w:hAnsi="Georgia"/>
          <w:b w:val="0"/>
          <w:i w:val="0"/>
          <w:sz w:val="24"/>
        </w:rPr>
        <w:t>In this way, there is a highly wondrous *dhammatā*, a Dhamma here. We must consider that this path of liberation shown by the Buddha is something we can traverse according to our own capacity. In the past, those highly energetic monks and lay devotees attained that supramundane state (*lokuttara*) by walking on that very path, and not by merely debating about it. Thus, one must properly understand: What is its target? What is its ultimate goal? What is expected from this? It is liberation from *Bhava* (Becoming), the cessation of *bhava* (*bhava-nirodha*). As long as one remains in this *bhava*, as long as expectations remain, death is a fear. The moment of death is an occasion when everyone becomes greatly afraid. But why did Venerable Saṅkicca face death fearlessly? Because he had already conquered death. Although he used his power of concentration, perhaps out of compassion, to prevent any physical harm from the weapons through a miracle—lest the chief of the thieves lose his chance to attain Arahanthood if any harm befell him—Venerable Saṅkicca had in reality already attained the Deathless. That is how you virtuous people should understand this. You have heard many such stories. In using these stories, we try as much as possible not to merely provide the pleasure of a narrative, to intoxicate you, or to treat them like short stories. It is to challenge you virtuous people to enter the practice (*paṭipadā*) of this Dhamma path. It is so that even the characters in these stories help in shaping our own lives.</w:t>
      </w:r>
    </w:p>
    <w:p>
      <w:r>
        <w:rPr>
          <w:rFonts w:ascii="Georgia" w:hAnsi="Georgia"/>
          <w:b w:val="0"/>
          <w:i w:val="0"/>
          <w:sz w:val="24"/>
        </w:rPr>
        <w:t>You virtuous people must reflect: today, based on a Dhammapada verse and its corresponding background story, we have gained some understanding of the path of liberation preached by the Buddha. We must also contemplate the virtues such as faith (*saddhā*) and virtue (*sīla*) which support us in entering upon it, as well as concentration (*samādhi*) as mentioned here.</w:t>
      </w:r>
    </w:p>
    <w:p>
      <w:r>
        <w:rPr>
          <w:rFonts w:ascii="Georgia" w:hAnsi="Georgia"/>
          <w:b w:val="0"/>
          <w:i w:val="0"/>
          <w:sz w:val="24"/>
        </w:rPr>
        <w:t>Next, the things that support the attainment of Nibbāna are mentioned. These are *saddhā* (faith), *viriya* (energy / effort), *sati* (mindfulness), *samādhi* (concentration), and *paññā* (wisdom), which are known as spiritual faculties (*indriya*) and powers (*bala*). We must contemplate these as well. Even by listening to a Dhamma sermon such as this, some people can generate these qualities. It is these that support the attainment of Nibbāna. Faith, energy, mindfulness, concentration, and wisdom. That is why the Buddha declared them as spiritual powers. One must strive to develop these. Indeed, this is an era when the Buddha's Dispensation is heading towards decline, like its final stage. Yet, if wise and virtuous people properly understand their value and walk on that practice (*paṭipadā*), while associating with noble friends (*kalyāṇa-mitta*), it is still possible to escape from this extremely terrifying saṁsāra. One can still obtain the true essence, the core of this human existence. Thinking in this manner, there are those among us here who observe the *ājīva-aṭṭhamaka-sīla* (virtue with livelihood as the eighth) or even more valuable precepts. Having observed some level of virtue according to your capacity, restraining body and speech, and if you have focused your mind on this Dhamma sermon on this occasion, then through that, those very qualities of *saddhā*, *viriya*, *sati*, *samādhi*, and *paññā* must have been developed to some extent. Let us make an aspiration: using this very support, and making it a strong decisive support (*upanissaya*), developing them further and further, striving as much as possible through your own meditation, may this wholesome deed of listening to the Dhamma be a cause and a decisive support for realizing the supreme, noble, Great Deathless Nibbāna through the penetration (*paṭivedha*) of the paths and fruits (*magga-phala*) of Sotāpanna, Sakadāgāmi, Anāgāmi, and Arahant in this very life!</w:t>
      </w:r>
    </w:p>
    <w:p>
      <w:r>
        <w:rPr>
          <w:rFonts w:ascii="Georgia" w:hAnsi="Georgia"/>
          <w:b w:val="0"/>
          <w:i w:val="0"/>
          <w:sz w:val="24"/>
        </w:rPr>
        <w:t>Likewise, may all beings, including the deities, from the lowest hell (*Avīci*) to the highest heaven (*Akaniṭṭha*), rejoice in this merit of listening to and preaching the Dhamma. Through their rejoicing, may they all realize the supreme, noble, Great Deathless Nibbāna through their own aspired Bodhi (awakening)! Having made this aspiration,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