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F653" w14:textId="77777777" w:rsidR="000C47A7" w:rsidRDefault="00463EDF">
      <w:r>
        <w:t>Pahankanuwa Sermon #133</w:t>
      </w:r>
    </w:p>
    <w:p w14:paraId="36F185AD" w14:textId="77777777" w:rsidR="000C47A7" w:rsidRDefault="00463EDF">
      <w:r>
        <w:t>English Translation</w:t>
      </w:r>
      <w:r>
        <w:br/>
        <w:t>Translated from Sinhala</w:t>
      </w:r>
      <w:r>
        <w:br/>
        <w:t>Author: Ven. Katukurunde Nanananda Thero</w:t>
      </w:r>
    </w:p>
    <w:p w14:paraId="6AA2082D" w14:textId="77777777" w:rsidR="000C47A7" w:rsidRDefault="00463EDF">
      <w:r>
        <w:t>(Pahankaṇuwa Sinhala Audio Dhamma Sermon No.63)</w:t>
      </w:r>
    </w:p>
    <w:p w14:paraId="65208761" w14:textId="77777777" w:rsidR="000C47A7" w:rsidRDefault="00463EDF">
      <w:r>
        <w:t>Namo tassa bhagavato arahato sammāsambuddhassa</w:t>
      </w:r>
      <w:r>
        <w:br/>
      </w:r>
      <w:r>
        <w:br/>
        <w:t>(Homage to the Blessed One, the Worthy One, the Fully Self-Enlightened One)</w:t>
      </w:r>
    </w:p>
    <w:p w14:paraId="2BF676B2" w14:textId="77777777" w:rsidR="000C47A7" w:rsidRDefault="000C47A7"/>
    <w:p w14:paraId="29345811" w14:textId="77777777" w:rsidR="000C47A7" w:rsidRDefault="000C47A7"/>
    <w:p w14:paraId="58235001" w14:textId="77777777" w:rsidR="000C47A7" w:rsidRDefault="000C47A7"/>
    <w:p w14:paraId="5DC1094F" w14:textId="77777777" w:rsidR="000C47A7" w:rsidRDefault="00463EDF">
      <w:r/>
    </w:p>
    <w:p w14:paraId="518EF876" w14:textId="77777777" w:rsidR="000C47A7" w:rsidRDefault="000C47A7"/>
    <w:p w14:paraId="74DE9BC2" w14:textId="77777777" w:rsidR="000C47A7" w:rsidRDefault="00463EDF">
      <w:r>
        <w:t>*Idha nandati pecca nandati, katapuñño ubhayattha nandati.*</w:t>
      </w:r>
    </w:p>
    <w:p w14:paraId="1B0A59F7" w14:textId="77777777" w:rsidR="000C47A7" w:rsidRDefault="00463EDF">
      <w:r>
        <w:t>*Puñña</w:t>
      </w:r>
      <w:r>
        <w:t>ṁ</w:t>
      </w:r>
      <w:r>
        <w:t xml:space="preserve"> me katan'ti nandati, bhiyyo nandati sugati</w:t>
      </w:r>
      <w:r>
        <w:t>ṁ</w:t>
      </w:r>
      <w:r>
        <w:t xml:space="preserve"> gato."*</w:t>
      </w:r>
    </w:p>
    <w:p w14:paraId="772A0F33" w14:textId="77777777" w:rsidR="000C47A7" w:rsidRDefault="00463EDF">
      <w:r>
        <w:t>— *Dhammapada, Yamaka Vagga*</w:t>
      </w:r>
    </w:p>
    <w:p w14:paraId="239619C1" w14:textId="77777777" w:rsidR="000C47A7" w:rsidRDefault="00463EDF">
      <w:r>
        <w:t>Dear Listeners,</w:t>
      </w:r>
    </w:p>
    <w:p w14:paraId="5066CF43" w14:textId="77777777" w:rsidR="000C47A7" w:rsidRDefault="00463EDF">
      <w:r>
        <w:t>Our long journey in sa</w:t>
      </w:r>
      <w:r>
        <w:t>ṁ</w:t>
      </w:r>
      <w:r>
        <w:t>sāra is a journey of accumulating kamma. Within the continuation of sa</w:t>
      </w:r>
      <w:r>
        <w:t>ṁ</w:t>
      </w:r>
      <w:r>
        <w:t>sāra, our progress or decline is determined by the merits (*puñña*) and demerits (*pāpa*) we accumulate. That is why it is said that merit leads to a happy destination (*sugati*) and demerit leads to a miserable destination (*duggati*). The Buddha, our Father, has preached that belief in merit and demerit—Right View (*sammādi</w:t>
      </w:r>
      <w:r>
        <w:t>ṭṭ</w:t>
      </w:r>
      <w:r>
        <w:t>hi*)—is an essential component. Believing that fortune and luck arise only through merit, and that misfortune a</w:t>
      </w:r>
      <w:r>
        <w:t>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our Father, preached this verse with reference to Sumana, the youngest daughter of Anāthapi</w:t>
      </w:r>
      <w:r>
        <w:t>ṇḍ</w:t>
      </w:r>
      <w:r>
        <w:t>ika, the great banker (*se</w:t>
      </w:r>
      <w:r>
        <w:t>ṭṭ</w:t>
      </w:r>
      <w:r>
        <w:t>hi*).</w:t>
      </w:r>
    </w:p>
    <w:p w14:paraId="132A287E" w14:textId="77777777" w:rsidR="000C47A7" w:rsidRDefault="00463EDF">
      <w:r>
        <w:t>In the city of Sāvatthī, both the lay disciple Visākhā and the great banker Anāthapi</w:t>
      </w:r>
      <w:r>
        <w:t>ṇḍ</w:t>
      </w:r>
      <w:r>
        <w:t>ika had the custom of offering alms daily to about two thousand monks in their respective homes. To put it briefly, those mansions of the se</w:t>
      </w:r>
      <w:r>
        <w:t>ṭṭ</w:t>
      </w:r>
      <w:r>
        <w:t xml:space="preserve">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w:t>
      </w:r>
      <w:r>
        <w:lastRenderedPageBreak/>
        <w:t>events. This was because both Visākhā and Anāthapi</w:t>
      </w:r>
      <w:r>
        <w:t>ṇḍ</w:t>
      </w:r>
      <w:r>
        <w:t>i</w:t>
      </w:r>
      <w:r>
        <w:t>ka had a deep understanding of the needs of the Sa</w:t>
      </w:r>
      <w:r>
        <w:t>ṅ</w:t>
      </w:r>
      <w:r>
        <w:t>gha, what was allowable (*kappiya*) and suitable, and their likes and dislikes.</w:t>
      </w:r>
    </w:p>
    <w:p w14:paraId="53601382" w14:textId="77777777" w:rsidR="000C47A7" w:rsidRDefault="00463EDF">
      <w:r>
        <w:t>Since they could not organize the daily alms-giving at their own homes, they employed their children for that purpose. Just as the great lay disciple Visākhā employed a daughter of her son for this task, the banker Anāthapi</w:t>
      </w:r>
      <w:r>
        <w:t>ṇḍ</w:t>
      </w:r>
      <w:r>
        <w:t>ika employed his eldest daughter, Mahā-Subhaddā, to organize the alms-giving. While attending to the needs of the Sa</w:t>
      </w:r>
      <w:r>
        <w:t>ṅ</w:t>
      </w:r>
      <w:r>
        <w:t>gha, she attained the stage of stream-entry (*sotāpanna*) and later entered married life; next, Cū</w:t>
      </w:r>
      <w:r>
        <w:t>ḷ</w:t>
      </w:r>
      <w:r>
        <w:t>a-Subhaddā took over the alms-giving organization. She, too, attained stream-entry and later married, whereupon the duty was passed on to the youngest daughter, Sumana. She did not enter married life. While serving the Sa</w:t>
      </w:r>
      <w:r>
        <w:t>ṅ</w:t>
      </w:r>
      <w:r>
        <w:t>gha, she attained the stage of a once-returner (*sakadāgāmī*). On a cert</w:t>
      </w:r>
      <w:r>
        <w:t>ain occasion, due to a sudden and severe illness, she was on her deathbed and sent a message to her father. At that time, Anāthapi</w:t>
      </w:r>
      <w:r>
        <w:t>ṇḍ</w:t>
      </w:r>
      <w:r>
        <w:t>ika was busy organizing an alms-giving in another house. As soon as he received the message, Anāthapi</w:t>
      </w:r>
      <w:r>
        <w:t>ṇḍ</w:t>
      </w:r>
      <w:r>
        <w:t xml:space="preserve">ika came. Upon arriving, he asked, "What is it, my daughter Sumana?" She asked, "What is it, younger brother (*malli*)?" Then, when he asked, "Why, daughter, are you talking in delirium?" she replied, "No, younger brother, I am not talking in delirium." "Why, daughter, do you </w:t>
      </w:r>
      <w:r>
        <w:t>seem afraid?"—he was asking if she was afraid of death. Then she said, "No, younger brother, I am not afraid," and passed away immediately after.</w:t>
      </w:r>
    </w:p>
    <w:p w14:paraId="27D942BC" w14:textId="77777777" w:rsidR="000C47A7" w:rsidRDefault="00463EDF">
      <w:r>
        <w:t>At this moment, the banker felt great grief, thinking, "My daughter, who possessed such a sense of moral shame and dread (*hiri-otappa*), died talking in delirium with a confused mind." Having completed the cremation rites, he went to see the Buddha, our Father, crying and in great distress. The Buddha, our Father, asked, "Why, banker, have you come weeping, sorrowful and depressed?" He said, "My youngest daughter has passed away." "Why, banker, do you not know that death is common to all?" "I know that, Ve</w:t>
      </w:r>
      <w:r>
        <w:t>nerable Sir, but I am sorrowful because my daughter passed away with a confused mind, talking in delirium at the moment of death." Then the Buddha asked, "What did she say?" and requested the details. He explained all the details to the Buddha, our Father, in a question-and-answer manner. The Buddha, our Father, said, "No, banker, your daughter addressed you as 'younger brother' because you are junior to her. In terms of the fruits of the path (*magga-phala*), you are established in the fruit of stream-entr</w:t>
      </w:r>
      <w:r>
        <w:t>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w:t>
      </w:r>
      <w:r>
        <w:t>a diligently (*appamāda*), that person rejoices both in this world and in the next world," and giving this meaning, the Buddha, our Father, uttered the verse we mentioned earlier:</w:t>
      </w:r>
    </w:p>
    <w:p w14:paraId="54E1FE56" w14:textId="77777777" w:rsidR="000C47A7" w:rsidRDefault="00463EDF">
      <w:r>
        <w:t>*Idha nandati pecca nandati, katapuñño ubhayattha nandati*</w:t>
      </w:r>
    </w:p>
    <w:p w14:paraId="7CE7137D" w14:textId="77777777" w:rsidR="000C47A7" w:rsidRDefault="00463EDF">
      <w:r>
        <w:lastRenderedPageBreak/>
        <w:t>The doer of merit rejoices in this world, rejoices in the world hereafter. He rejoices in both worlds.</w:t>
      </w:r>
    </w:p>
    <w:p w14:paraId="47E391FA" w14:textId="77777777" w:rsidR="000C47A7" w:rsidRDefault="00463EDF">
      <w:r>
        <w:t>*Puñña</w:t>
      </w:r>
      <w:r>
        <w:t>ṁ</w:t>
      </w:r>
      <w:r>
        <w:t xml:space="preserve"> me katan'ti nandati*</w:t>
      </w:r>
    </w:p>
    <w:p w14:paraId="00640F7F" w14:textId="77777777" w:rsidR="000C47A7" w:rsidRDefault="00463EDF">
      <w:r>
        <w:t>He rejoices with the feeling, "Merit has been made by me" in this world.</w:t>
      </w:r>
    </w:p>
    <w:p w14:paraId="19B32F4A" w14:textId="77777777" w:rsidR="000C47A7" w:rsidRDefault="00463EDF">
      <w:r>
        <w:t>*bhiyyo nandati sugati</w:t>
      </w:r>
      <w:r>
        <w:t>ṁ</w:t>
      </w:r>
      <w:r>
        <w:t xml:space="preserve"> gato*</w:t>
      </w:r>
    </w:p>
    <w:p w14:paraId="0A29ED8C" w14:textId="77777777" w:rsidR="000C47A7" w:rsidRDefault="00463EDF">
      <w:r>
        <w:t>"He rejoices even more after going to a happy state in the next world." In this manner, the Buddha, our Father, uttered a verse expressing the value of merit.</w:t>
      </w:r>
    </w:p>
    <w:p w14:paraId="058AD688" w14:textId="77777777" w:rsidR="000C47A7" w:rsidRDefault="00463EDF">
      <w:r>
        <w:t>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she presented a deep meaning through them. Although she was the youngest daughter, she was senior not onl</w:t>
      </w:r>
      <w:r>
        <w:t>y to her two sisters but also to her father in terms of the fruits of the path and supramundane (*lokuttara*) qualities. Regardless of chronological age, when looking at seniority in virtue (*gu</w:t>
      </w:r>
      <w:r>
        <w:t>ṇ</w:t>
      </w:r>
      <w:r>
        <w:t>a-vuddhi*) and seniority in spiritual practice (*tapo-vuddhi*), she was more senior, which is why she faced him addressing him as "younger brother." Through this, we can understand that she was a noble character.</w:t>
      </w:r>
    </w:p>
    <w:p w14:paraId="3A54CDB2" w14:textId="77777777" w:rsidR="000C47A7" w:rsidRDefault="00463EDF">
      <w:r>
        <w:t>Next, let us consider: the task assigned to her was organizing the alms-giving. You all know that in this Dhamma preached by the Buddha, our Father,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w:t>
      </w:r>
      <w:r>
        <w:t>hamma-desanā*), listening to the Dhamma (*dhamma-savana*), and straightening one's view, i.e., Right View (*di</w:t>
      </w:r>
      <w:r>
        <w:t>ṭṭ</w:t>
      </w:r>
      <w:r>
        <w:t>hijjukamma*)—in this way, ten items are shown as meritorious deeds in the Dhamma. She lived in an environment where she could complete all these ten items. During the Buddha's time, while daily serving the Buddha and the Sa</w:t>
      </w:r>
      <w:r>
        <w:t>ṅ</w:t>
      </w:r>
      <w:r>
        <w:t>gha and organizing alms-givings, there were opportunities for a lay person to accumulate all ten bases of meritorious action, expressed as *dāna</w:t>
      </w:r>
      <w:r>
        <w:t>ṁ</w:t>
      </w:r>
      <w:r>
        <w:t>, sīlañca, bhāvanā, patti-pattā</w:t>
      </w:r>
      <w:r>
        <w:t>numodanā, veyyāvacca, apacāyañca, desanā-suti-di</w:t>
      </w:r>
      <w:r>
        <w:t>ṭṭ</w:t>
      </w:r>
      <w:r>
        <w:t>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our Father, such wealth is limited only to this world. For a being wandering from becoming / existence (*bhava*) to becoming</w:t>
      </w:r>
      <w:r>
        <w:t xml:space="preserve"> / existence (*bhava*) in this long sa</w:t>
      </w:r>
      <w:r>
        <w:t>ṁ</w:t>
      </w:r>
      <w:r>
        <w:t>sāra, what is truly useful and stands as a support for a long time both in this world and the next is the accumulation of merit (*puñña-sambhāra*) one has gathered, the treasure of merit (*puñña-nidhāna*).</w:t>
      </w:r>
    </w:p>
    <w:p w14:paraId="6263EABA" w14:textId="77777777" w:rsidR="000C47A7" w:rsidRDefault="00463EDF">
      <w:r>
        <w:t>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our Father, has declar</w:t>
      </w:r>
      <w:r>
        <w:t>ed the value of the treasure of merit on many occasions. Also, it is said here, *katapuñño ubhayattha nandati*. What can be called a fortunate life is having done meritorious deeds. The doer of merit rejoices both in this world and in the world hereafter. Now we know that in the Ma</w:t>
      </w:r>
      <w:r>
        <w:t>ṅ</w:t>
      </w:r>
      <w:r>
        <w:t>gala Sutta, "having done merit in the past" (*pubbe ca kata-puññatā*) is mentioned as a blessing. Having done merit in the past is a good foundation for this life. Having done merit in the past is obtained only if one has perform</w:t>
      </w:r>
      <w:r>
        <w:t>ed merit in previous times.</w:t>
      </w:r>
    </w:p>
    <w:p w14:paraId="2E30D569" w14:textId="77777777" w:rsidR="000C47A7" w:rsidRDefault="00463EDF">
      <w:r>
        <w:t>If life does not end here, the merit we do now becomes a foundation for the next life in the same way. In sa</w:t>
      </w:r>
      <w:r>
        <w:t>ṁ</w:t>
      </w:r>
      <w:r>
        <w:t>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w:t>
      </w:r>
      <w:r>
        <w:t xml:space="preserve">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14:paraId="2277EFF1" w14:textId="77777777" w:rsidR="000C47A7" w:rsidRDefault="00463EDF">
      <w:r>
        <w:t xml:space="preserve">In that manner, we only hear about the incidents of such unfortunate lives. We must understand the natural law (*dhammatā*) within them in accordance with the Dhamma. That is why the Buddha, our Father,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w:t>
      </w:r>
      <w:r>
        <w:t>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w:t>
      </w:r>
      <w:r>
        <w:t>ḍ</w:t>
      </w:r>
      <w:r>
        <w:t>aka-kamma*), the power of that unwholeso</w:t>
      </w:r>
      <w:r>
        <w:t>me kamma is broken. Sometimes, it can also completely destroy that wholesome or unwholesome force as destructive kamma (*upaghātaka-kamma*).</w:t>
      </w:r>
    </w:p>
    <w:p w14:paraId="6E3CBF5F" w14:textId="77777777" w:rsidR="000C47A7" w:rsidRDefault="00463EDF">
      <w: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w:t>
      </w:r>
      <w:r>
        <w:t xml:space="preserve">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w:t>
      </w:r>
      <w:r>
        <w:t>d more merit. There is such a natural law regarding merit. Therefore, understanding the value of merit is extremely important, especially in this day and age.</w:t>
      </w:r>
    </w:p>
    <w:p w14:paraId="2B86A303" w14:textId="77777777" w:rsidR="000C47A7" w:rsidRDefault="00463EDF">
      <w:r>
        <w:t>In truth, this merit is not something that helps only in the next life. If one has a certain goal in the long sa</w:t>
      </w:r>
      <w:r>
        <w:t>ṁ</w:t>
      </w:r>
      <w:r>
        <w:t>sāra, such as becoming a Buddha, a Paccekabuddha, or an Arahant, this merit is capable of fulfilling even those goals. To achieve those goals, what is required is to firmly make a resolution (*adhi</w:t>
      </w:r>
      <w:r>
        <w:t>ṭṭ</w:t>
      </w:r>
      <w:r>
        <w:t>hāna*) and aspiration (*prārthanā*) in that regard. Through that, one can direct those merits to realize and succeed in the desired goal one hopes for. Now, you have heard about the word *pra</w:t>
      </w:r>
      <w:r>
        <w:t>ṇ</w:t>
      </w:r>
      <w:r>
        <w:t>idhi* (aspiration/resolve). One makes a *pra</w:t>
      </w:r>
      <w:r>
        <w:t>ṇ</w:t>
      </w:r>
      <w:r>
        <w:t>idhi* for Buddhahood (the state of a Buddha / *buddha-bhava*). One aspires,</w:t>
      </w:r>
      <w:r>
        <w:t xml:space="preserve"> "May I become a Buddha!" and makes a firm resolution. Then, all the wholesome kammas (*kusala-kamma*) performed are pulled towards that *pra</w:t>
      </w:r>
      <w:r>
        <w:t>ṇ</w:t>
      </w:r>
      <w:r>
        <w:t>idhi* as perfections (*pāramī*). In the same way, if one has made a certain *pra</w:t>
      </w:r>
      <w:r>
        <w:t>ṇ</w:t>
      </w:r>
      <w:r>
        <w:t>idhi*, a certain direction in the mind, the essence of the meritorious deeds one performs is drawn to that direction, and in the end, those merits help one even to end the suffering / unsatisfactoriness / stress (*dukkha*) of sa</w:t>
      </w:r>
      <w:r>
        <w:t>ṁ</w:t>
      </w:r>
      <w:r>
        <w:t>sāra. However, some people these days think that making meri</w:t>
      </w:r>
      <w:r>
        <w:t>t is an action of those who have only ignorant, foolish faith, and that it prolongs sa</w:t>
      </w:r>
      <w:r>
        <w:t>ṁ</w:t>
      </w:r>
      <w:r>
        <w:t>sāra. That is a misunderstanding. This happens because of not properly understanding the Middle Path (*majjhimā pa</w:t>
      </w:r>
      <w:r>
        <w:t>ṭ</w:t>
      </w:r>
      <w:r>
        <w:t>ipadā*) in the Dhamma of the Buddha, our Father. Let us consider a little the fundamental principles of the Middle Path of the Buddha, our Father, because it is important for us to dispel the doubts that often arise within us regarding making merit.</w:t>
      </w:r>
    </w:p>
    <w:p w14:paraId="67287B89" w14:textId="77777777" w:rsidR="000C47A7" w:rsidRDefault="00463EDF">
      <w:r>
        <w:t>You have heard of the Middle Path preached by the Buddha, our Father. It is the path which is a valuable middle way going between, or rather transcending, two extreme views existing in the world. Those extreme views are shown as the annihilationist view (*ucchēda-di</w:t>
      </w:r>
      <w:r>
        <w:t>ṭṭ</w:t>
      </w:r>
      <w:r>
        <w:t>hi*) and the eternalist view (*sassata-di</w:t>
      </w:r>
      <w:r>
        <w:t>ṭṭ</w:t>
      </w:r>
      <w:r>
        <w:t>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our Father, rejects both of these as extremes. Instead, let us investigate a little what the middle way shown by the Buddha, our Father, is. It is</w:t>
      </w:r>
      <w:r>
        <w:t xml:space="preserve"> Right View (*sammādi</w:t>
      </w:r>
      <w:r>
        <w:t>ṭṭ</w:t>
      </w:r>
      <w:r>
        <w:t>hi*) itself, or rather, this Noble Eightfold Path itself that the Buddha, our Father, has introduced as the middle way. This Noble Eightfold Path begins with Right View—with correct seeing. The Buddha, our Father, has preached that there are two aspects to this Right View. "Monks, I declare that Right View is twofold." What are these two types?</w:t>
      </w:r>
    </w:p>
    <w:p w14:paraId="1718219F" w14:textId="6D0CAE60" w:rsidR="000C47A7" w:rsidRDefault="00463EDF">
      <w:r>
        <w:t>One is this: there is a Right View which is described as *sāsavā puññabhāgiyā upadhivepakkā*. *Sāsavā* means "with taints" (*āsavas*). Within sa</w:t>
      </w:r>
      <w:r>
        <w:t>ṁ</w:t>
      </w:r>
      <w:r>
        <w:t>sāric becoming / existence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w:t>
      </w:r>
      <w:r>
        <w:t>s *sāsava*, with taints. It accepts that. But it is *puññabhāgiyā*. *Puññabhāgiyā* means inclined towards the side of merit. Next, it is called *upadhivepakkā*.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towards merit.</w:t>
      </w:r>
      <w:r>
        <w:t xml:space="preserve"> Also, they provide the resources of becoming / existence (*upadhi*) in sa</w:t>
      </w:r>
      <w:r>
        <w:t>ṁ</w:t>
      </w:r>
      <w:r>
        <w:t>sāra. Even for someone who hopes to see the Mind Stilled / extinction / extinguishment (*</w:t>
      </w:r>
      <w:r w:rsidR="00D47080">
        <w:t>Nibbāna</w:t>
      </w:r>
      <w:r>
        <w:t>, if they have a good life, they can engage in listening to Dhamma, meditation, etc., without trouble. *Upadhivepakkā*.</w:t>
      </w:r>
    </w:p>
    <w:p w14:paraId="13CE84FD" w14:textId="77777777" w:rsidR="000C47A7" w:rsidRDefault="00463EDF">
      <w:r>
        <w:t>Next, the other Right View is introduced as *ariyā anāsavā lokuttarā maggā</w:t>
      </w:r>
      <w:r>
        <w:t>ṅ</w:t>
      </w:r>
      <w:r>
        <w:t>gā*. That is Noble Right View. It is also free from those taints mentioned, thus *anāsavā*. Next, *lokuttarā maggā</w:t>
      </w:r>
      <w:r>
        <w:t>ṅ</w:t>
      </w:r>
      <w:r>
        <w:t>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w:t>
      </w:r>
      <w:r>
        <w:t>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w:t>
      </w:r>
      <w:r>
        <w:t>ṭ</w:t>
      </w:r>
      <w:r>
        <w:t>aka; it is from Sanskrit lite</w:t>
      </w:r>
      <w:r>
        <w:t>rature. There is an ancient verse that very briefly and beautifully shows the life purpose of the person who has gone to the extreme of devotion to sensual pleasures:</w:t>
      </w:r>
    </w:p>
    <w:p w14:paraId="74D0A889" w14:textId="77777777" w:rsidR="000C47A7" w:rsidRDefault="00463EDF">
      <w:r>
        <w:t>*Yāvaj jīvet sukha</w:t>
      </w:r>
      <w:r>
        <w:t>ṁ</w:t>
      </w:r>
      <w:r>
        <w:t xml:space="preserve"> jīvet, </w:t>
      </w:r>
      <w:r>
        <w:t>ṛṇ</w:t>
      </w:r>
      <w:r>
        <w:t>a</w:t>
      </w:r>
      <w:r>
        <w:t>ṁ</w:t>
      </w:r>
      <w:r>
        <w:t xml:space="preserve"> k</w:t>
      </w:r>
      <w:r>
        <w:t>ṛ</w:t>
      </w:r>
      <w:r>
        <w:t>tvā gh</w:t>
      </w:r>
      <w:r>
        <w:t>ṛ</w:t>
      </w:r>
      <w:r>
        <w:t>ta</w:t>
      </w:r>
      <w:r>
        <w:t>ṁ</w:t>
      </w:r>
      <w:r>
        <w:t xml:space="preserve"> pibet;*</w:t>
      </w:r>
    </w:p>
    <w:p w14:paraId="03DE8CAE" w14:textId="77777777" w:rsidR="000C47A7" w:rsidRDefault="00463EDF">
      <w:r>
        <w:t>*bhasmībhūtasya dehasya, punarāgamana</w:t>
      </w:r>
      <w:r>
        <w:t>ṁ</w:t>
      </w:r>
      <w:r>
        <w:t xml:space="preserve"> kuta</w:t>
      </w:r>
      <w:r>
        <w:t>ḥ</w:t>
      </w:r>
      <w:r>
        <w:t>.*</w:t>
      </w:r>
    </w:p>
    <w:p w14:paraId="0BC79AE6" w14:textId="77777777" w:rsidR="000C47A7" w:rsidRDefault="00463EDF">
      <w:r>
        <w:t>As long as one lives, one should live happily. *Yāvaj jīvet sukha</w:t>
      </w:r>
      <w:r>
        <w:t>ṁ</w:t>
      </w:r>
      <w:r>
        <w:t xml:space="preserve"> jīvet*—one should remain enjoying pleasures well. *</w:t>
      </w:r>
      <w:r>
        <w:t>Ṛṇ</w:t>
      </w:r>
      <w:r>
        <w:t>a</w:t>
      </w:r>
      <w:r>
        <w:t>ṁ</w:t>
      </w:r>
      <w:r>
        <w:t xml:space="preserve"> k</w:t>
      </w:r>
      <w:r>
        <w:t>ṛ</w:t>
      </w:r>
      <w:r>
        <w:t>tvā gh</w:t>
      </w:r>
      <w:r>
        <w:t>ṛ</w:t>
      </w:r>
      <w:r>
        <w:t>ta</w:t>
      </w:r>
      <w:r>
        <w:t>ṁ</w:t>
      </w:r>
      <w:r>
        <w:t xml:space="preserve">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w:t>
      </w:r>
      <w:r>
        <w:t>ṁ</w:t>
      </w:r>
      <w:r>
        <w:t xml:space="preserve"> kuta</w:t>
      </w:r>
      <w:r>
        <w:t>ḥ</w:t>
      </w:r>
      <w:r>
        <w:t>*—how can that body</w:t>
      </w:r>
      <w:r>
        <w:t xml:space="preserve"> return? In this way, because of this annihilationist view, they go and get stuck in devotion to sensual pleasures.</w:t>
      </w:r>
    </w:p>
    <w:p w14:paraId="038E1910" w14:textId="5039EE88" w:rsidR="000C47A7" w:rsidRDefault="00463EDF">
      <w:r>
        <w:t>Next, what is the other view? It is the one that existed among the Niga</w:t>
      </w:r>
      <w:r>
        <w:t>ṇṭ</w:t>
      </w:r>
      <w:r>
        <w:t>has and others: the eternalist view (*sassata-di</w:t>
      </w:r>
      <w:r>
        <w:t>ṭṭ</w:t>
      </w:r>
      <w:r>
        <w:t xml:space="preserve">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self-mortification (*attakilamathānuyoga*). Those who held the eternalist view went to the </w:t>
      </w:r>
      <w:r>
        <w:t>extreme of the practice of inflicting excessive suffering on the body. Then, through the deep aspect of the Right View of the Buddha, our Father, described as *ariyā anāsavā lokuttarā maggā</w:t>
      </w:r>
      <w:r>
        <w:t>ṅ</w:t>
      </w:r>
      <w:r>
        <w:t>gā*, that very idea of a permanent soul is rejected. What is there is indeed the deep teaching of dependent arising (*pa</w:t>
      </w:r>
      <w:r>
        <w:t>ṭ</w:t>
      </w:r>
      <w:r>
        <w:t>iccasamuppāda*): becoming / existence according to causes and conditions. In short, if we are to define the Right View that is *ariyā anāsavā lokuttarā maggā</w:t>
      </w:r>
      <w:r>
        <w:t>ṅ</w:t>
      </w:r>
      <w:r>
        <w:t>gā*, it must be defined through the Four No</w:t>
      </w:r>
      <w:r>
        <w:t>ble Truths: the entire five aggregates are suffering / unsatisfactoriness / stress (*dukkha*), underlying them is craving / thirst (*ta</w:t>
      </w:r>
      <w:r>
        <w:t>ṇ</w:t>
      </w:r>
      <w:r>
        <w:t>hā*), the stilling of craving is the Mind Stilled / extinction / extinguishment (*</w:t>
      </w:r>
      <w:r w:rsidR="00D47080">
        <w:t>Nibbāna</w:t>
      </w:r>
      <w:r>
        <w:t>, and the path to the Mind Stilled / extinction / extinguishment (*</w:t>
      </w:r>
      <w:r w:rsidR="00D47080">
        <w:t>Nibbāna</w:t>
      </w:r>
      <w:r>
        <w:t xml:space="preserve">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w:t>
      </w:r>
      <w:r>
        <w:t>ṇṭ</w:t>
      </w:r>
      <w:r>
        <w:t>has, as well as self-mortification, were rejected. Instead, the Middle Path of the Buddha, our Father, is a wonderfully unique middle way. That middle way is describe</w:t>
      </w:r>
      <w:r>
        <w:t>d by a few other terms.</w:t>
      </w:r>
    </w:p>
    <w:p w14:paraId="7D64346E" w14:textId="77777777" w:rsidR="000C47A7" w:rsidRDefault="00463EDF">
      <w:r>
        <w:t>The Buddha, our Father, always declares that in this Dispensation of mine, there is a gradual training (*anupubba-sikkhā*), a gradual action (*anupubba-kiriyā*), and a gradual practice (*anupubba-pa</w:t>
      </w:r>
      <w:r>
        <w:t>ṭ</w:t>
      </w:r>
      <w:r>
        <w:t>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w:t>
      </w:r>
      <w:r>
        <w:t>ṇ</w:t>
      </w:r>
      <w:r>
        <w:t>a Sutta*. On one occasion, a deity came to the Buddha, our Father, and asked a question. The address deities use for the Buddha, our Father, is translated into Sinhala as *nidu</w:t>
      </w:r>
      <w:r>
        <w:t>kā</w:t>
      </w:r>
      <w:r>
        <w:t>ṇ</w:t>
      </w:r>
      <w:r>
        <w:t>eni* ("O painless one"). "O painless one, how did you cross over the flood?" Dear devotees, four sa</w:t>
      </w:r>
      <w:r>
        <w:t>ṁ</w:t>
      </w:r>
      <w:r>
        <w:t>sāric sweeping floods are shown in the Dhamma: the flood of sensual desire (*kāmōgha*), the flood of becoming / existence (*bhavōgha*), the flood of views (*di</w:t>
      </w:r>
      <w:r>
        <w:t>ṭṭ</w:t>
      </w:r>
      <w:r>
        <w:t>hōgha*), and the flood of ignorance (*avijjōgha*). This being is swept away by the flood of sensual desire. Likewise, one is drawn into the flood of becoming / existence. Next, one is drawn into views, and then into ignorance. It is in the midst of</w:t>
      </w:r>
      <w:r>
        <w:t xml:space="preserve"> these four floods that sa</w:t>
      </w:r>
      <w:r>
        <w:t>ṁ</w:t>
      </w:r>
      <w:r>
        <w:t>sāric becoming / existence continues. So, how did you cross over these four floods?—this was the question asked of the Buddha, our Father. What was the answer given by the Buddha, our Father? "Friend, without halting and without straining, I crossed over the flood."</w:t>
      </w:r>
    </w:p>
    <w:p w14:paraId="083C53F4" w14:textId="77777777" w:rsidR="000C47A7" w:rsidRDefault="00463EDF">
      <w:r>
        <w:t>Next, the deity asked, "But how, O painless one, did you cross over the flood without halting and without straining?" asking for more details. Then the Buddha, our Father, declared, "Friend, when I halted, I sank; and when I strained, I was swept away." This refers to his own sa</w:t>
      </w:r>
      <w:r>
        <w:t>ṁ</w:t>
      </w:r>
      <w:r>
        <w:t>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is analyzed in ten points like this, as</w:t>
      </w:r>
      <w:r>
        <w:t xml:space="preserve"> the ten-point wrong view (*dasa-vatthuka micchā-di</w:t>
      </w:r>
      <w:r>
        <w:t>ṭṭ</w:t>
      </w:r>
      <w:r>
        <w:t>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w:t>
      </w:r>
      <w:r>
        <w:t>n the world who, having realized by their own direct knowledge, declare this world and the next world. In this way, ten points are stated as "there is no, there is no" in the annihilationist view. Instead of those ten, the Buddha, our Father, presents "there is, there is."</w:t>
      </w:r>
    </w:p>
    <w:p w14:paraId="0D6D7203" w14:textId="77777777" w:rsidR="000C47A7" w:rsidRDefault="00463EDF">
      <w: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our Father, shows Right View in ten forms. By that ten-fold Right Vi</w:t>
      </w:r>
      <w:r>
        <w:t>ew, the ten "there is no, there is no" points declared in the annihilationist view are rejected. Then we can clearly see that if the annihilationist view says something "is not," the Buddha, our Father, says it "is." If the eternalist view says something "is"—meaning if it says there is a permanent soul—the Buddha, our Father, says it "is not." The saying "is not" is done indeed by taking refuge in the Four Noble Truths. Now, so that you can easily consider this, if we recollect again, the annihilationist v</w:t>
      </w:r>
      <w:r>
        <w:t>iew says "is not, is not," such as there is no mother, there is no father, there is no this world, there is no next world, there is no fruit or result of sacrifices and offerings, etc. To put it briefly, they reject the doctrine of kamma (*kammavāda*). Instead, the Buddha, our Father, said "there is, there is." Those are sa</w:t>
      </w:r>
      <w:r>
        <w:t>ṁ</w:t>
      </w:r>
      <w:r>
        <w:t xml:space="preserve">sāric indeed, *sāsavā puññabhāgiyā upadhivepakkā*. It is true that they are with taints. But they are merits. The Buddha, our Father, presented a Right View that is inclined towards the </w:t>
      </w:r>
      <w:r>
        <w:t>side of merit: the ten-point Right View, or otherwise called the Right View of ownership of kamma (*kammassakatā sammādi</w:t>
      </w:r>
      <w:r>
        <w:t>ṭṭ</w:t>
      </w:r>
      <w:r>
        <w:t>hi*).</w:t>
      </w:r>
    </w:p>
    <w:p w14:paraId="3ABBA3AC" w14:textId="77777777" w:rsidR="000C47A7" w:rsidRDefault="00463EDF">
      <w:r>
        <w:t>The Right View of ownership of kamma (*kammassakatā sammādi</w:t>
      </w:r>
      <w:r>
        <w:t>ṭṭ</w:t>
      </w:r>
      <w:r>
        <w:t>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w:t>
      </w:r>
      <w:r>
        <w:t>ṇṭ</w:t>
      </w:r>
      <w:r>
        <w:t>has is rejected. Here, that there is a soul is rejected, showing that the five aggregates are entirely a heap of suffering / unsatisfactoriness / str</w:t>
      </w:r>
      <w:r>
        <w:t>ess (*dukkha*). Behold, then, the Buddha, our Father, presents a wonderfully unique solution here. One cannot cross over that flowing flood of sa</w:t>
      </w:r>
      <w:r>
        <w:t>ṁ</w:t>
      </w:r>
      <w:r>
        <w:t>sāra all at once. When caught in a whirlpool, one knows that if they halt, they sink; and if they strain, they are swept away. It is such a whirlpool. Therefore, by a certain systematic device—which is what we mentioned as gradual action (*anupubba-kiriyā*), gradual practice (*anupubba-pa</w:t>
      </w:r>
      <w:r>
        <w:t>ṭ</w:t>
      </w:r>
      <w:r>
        <w:t>ipadā*), and gradual training (*anupubba-sikkhā*)—it is only through systema</w:t>
      </w:r>
      <w:r>
        <w:t>tic discipline, a systematic practice, and a systematic course of action that one can cross over a whirlpool or a swift current. You can now consider deeply this Middle Path shown by the Buddha, our Father. Normally, we think that we have abandoned devotion to sensual pleasures, and we have abandoned self-mortification, and that the Middle Path is just that much. There is something much deeper than that in it.</w:t>
      </w:r>
    </w:p>
    <w:p w14:paraId="4B82DB5F" w14:textId="77777777" w:rsidR="000C47A7" w:rsidRDefault="00463EDF">
      <w:r>
        <w:t>Now, we say all of this for a certain reason. Some scholars often make statements like this: "Sa</w:t>
      </w:r>
      <w:r>
        <w:t>ṁ</w:t>
      </w:r>
      <w:r>
        <w:t>sāra grows through meritorious deeds. If there is no doer of kamma, how can there be a recipient of the fruit? If the Buddha, our Father, preached a teaching of not-self / non-self / unsubstantial (*anattā*), and if there is no one to say 'this is mine' regarding the kammas we performed, how do we receive their fruits?" Through this, they make it an excuse to fall into passivity and finally even to go into devotion to sensual pleasures. This is a completely wrong idea. It is a misunderstanding of the Dhamm</w:t>
      </w:r>
      <w:r>
        <w:t>a. It is an overrunning. It is what is called an overrunning, going beyond limits, created through mere logic. Why? Just because a permanent soul is rejected, the Buddha, our Father, does not reject responsibility for kamma. What is the reason for that? In short, kamma is something that arises out of ignorance. Whether it is a good kamma or a bad kamma, according to the teaching "with ignorance as condition, preparations / formations / volitional activity (*sa</w:t>
      </w:r>
      <w:r>
        <w:t>ṅ</w:t>
      </w:r>
      <w:r>
        <w:t>khāra*) arise" (*avijjā-paccayā sa</w:t>
      </w:r>
      <w:r>
        <w:t>ṅ</w:t>
      </w:r>
      <w:r>
        <w:t xml:space="preserve">khārā*), it </w:t>
      </w:r>
      <w:r>
        <w:t>is due to ignorance that one performs some merit or demerit as a preparation / formation / volitional activity (*sa</w:t>
      </w:r>
      <w:r>
        <w:t>ṅ</w:t>
      </w:r>
      <w:r>
        <w:t xml:space="preserve">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w:t>
      </w:r>
      <w:r>
        <w:t>this.</w:t>
      </w:r>
    </w:p>
    <w:p w14:paraId="762695D6" w14:textId="77777777" w:rsidR="000C47A7" w:rsidRDefault="00463EDF">
      <w:r>
        <w:t>That supramundane path Right View is very far from them. They have not even come close to that side yet. However, pointing to that supramundane path Right View, they try to escape from those things called making merit shown by the Buddha, our Father, in this life. One cannot escape like that. In fact, in the book called the Dhammapada, there is a chapter, a section, called the *Atta Vagga*. *Vagga* means a chapter. Sometimes it is translated as "Chapter on the Soul". Often, non-Buddhists take the word *atta</w:t>
      </w:r>
      <w:r>
        <w:t>* (soul/self) in this *Atta Vagga* incorrectly and try to show: "The Buddha, our Father, did not preach a teaching of not-self / non-self / unsubstantial (*anattā*). Look, isn't he talking about a soul here?"</w:t>
      </w:r>
    </w:p>
    <w:p w14:paraId="414F3A23" w14:textId="77777777" w:rsidR="000C47A7" w:rsidRDefault="00463EDF">
      <w:r>
        <w:t>But in this *Atta Vagga*, dear devotees, it speaks of oneself. It must be taken there as meaning "oneself". There is a verse which makes this very clear to us:</w:t>
      </w:r>
    </w:p>
    <w:p w14:paraId="17763340" w14:textId="77777777" w:rsidR="000C47A7" w:rsidRDefault="00463EDF">
      <w:r>
        <w:t>*Attanā va kata</w:t>
      </w:r>
      <w:r>
        <w:t>ṁ</w:t>
      </w:r>
      <w:r>
        <w:t xml:space="preserve"> pāpa</w:t>
      </w:r>
      <w:r>
        <w:t>ṁ</w:t>
      </w:r>
      <w:r>
        <w:t>, attanā sa</w:t>
      </w:r>
      <w:r>
        <w:t>ṅ</w:t>
      </w:r>
      <w:r>
        <w:t>kilissati;*</w:t>
      </w:r>
    </w:p>
    <w:p w14:paraId="2C98CC42" w14:textId="77777777" w:rsidR="000C47A7" w:rsidRDefault="00463EDF">
      <w:r>
        <w:t>*attanā akata</w:t>
      </w:r>
      <w:r>
        <w:t>ṁ</w:t>
      </w:r>
      <w:r>
        <w:t xml:space="preserve"> pāpa</w:t>
      </w:r>
      <w:r>
        <w:t>ṁ</w:t>
      </w:r>
      <w:r>
        <w:t>, attanā va visujjhati;*</w:t>
      </w:r>
    </w:p>
    <w:p w14:paraId="7CE0C7AE" w14:textId="77777777" w:rsidR="000C47A7" w:rsidRDefault="00463EDF">
      <w:r>
        <w:t>*suddhī asuddhī paccatta</w:t>
      </w:r>
      <w:r>
        <w:t>ṁ</w:t>
      </w:r>
      <w:r>
        <w:t>, nāñño añña</w:t>
      </w:r>
      <w:r>
        <w:t>ṁ</w:t>
      </w:r>
      <w:r>
        <w:t xml:space="preserve"> visodhaye.*</w:t>
      </w:r>
    </w:p>
    <w:p w14:paraId="565957E5" w14:textId="77777777" w:rsidR="000C47A7" w:rsidRDefault="00463EDF">
      <w:r>
        <w:t>This is a verse in that very chapter, *Atta Vagga*. Through this, we can see that this word *atta* is used here with the meaning of "oneself". Because *attanā va kata</w:t>
      </w:r>
      <w:r>
        <w:t>ṁ</w:t>
      </w:r>
      <w:r>
        <w:t xml:space="preserve"> pāpa</w:t>
      </w:r>
      <w:r>
        <w:t>ṁ</w:t>
      </w:r>
      <w:r>
        <w:t xml:space="preserve"> attanā sa</w:t>
      </w:r>
      <w:r>
        <w:t>ṅ</w:t>
      </w:r>
      <w:r>
        <w:t>kilissati*—by oneself is evil done, by oneself is one defiled; *attanā akata</w:t>
      </w:r>
      <w:r>
        <w:t>ṁ</w:t>
      </w:r>
      <w:r>
        <w:t xml:space="preserve"> pāpa</w:t>
      </w:r>
      <w:r>
        <w:t>ṁ</w:t>
      </w:r>
      <w:r>
        <w:t xml:space="preserve"> attanā va visujjhati*—by oneself is evil left undone, by oneself is one purified. "Leaving evil undone" means refraining from evil. You all know that is a wholesome deed (*kusala*). Thus, by oneself is evil left undone, by oneself is one purified. Therefore, *suddhī asuddhī paccatta</w:t>
      </w:r>
      <w:r>
        <w:t>ṁ</w:t>
      </w:r>
      <w:r>
        <w:t>*—purity and impurity are individual matters (*paccatta</w:t>
      </w:r>
      <w:r>
        <w:t>ṁ</w:t>
      </w:r>
      <w:r>
        <w:t>*). *Nāñño añña</w:t>
      </w:r>
      <w:r>
        <w:t>ṁ</w:t>
      </w:r>
      <w:r>
        <w:t xml:space="preserve"> visodhaye*—no one can purify another. So, through thi</w:t>
      </w:r>
      <w:r>
        <w:t>s, even from the words of the Buddha, our Father,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w:t>
      </w:r>
      <w:r>
        <w:t>ṭṭ</w:t>
      </w:r>
      <w:r>
        <w:t>hi*). Very learned and scholarly people confuse this because of not properly understanding the Middle Path of the Buddha, our Father. They think: "Thin</w:t>
      </w:r>
      <w:r>
        <w:t>king about merit is a foolish thing. It only increases sa</w:t>
      </w:r>
      <w:r>
        <w:t>ṁ</w:t>
      </w:r>
      <w:r>
        <w:t>sāra."</w:t>
      </w:r>
    </w:p>
    <w:p w14:paraId="3C8DC56E" w14:textId="77777777" w:rsidR="000C47A7" w:rsidRDefault="00463EDF">
      <w:r>
        <w:t>You are all familiar with hearing the word *puñña* (merit) and the word *kusala* (wholesome/skillful) shown by the Buddha, our Father.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w:t>
      </w:r>
      <w:r>
        <w:t xml:space="preserve"> person must wisely progress in a practice that goes step-by-step, so that there is development—that is, going from merits of lesser value towards higher, supreme, and noble merits. That is what true *kusala* is.</w:t>
      </w:r>
    </w:p>
    <w:p w14:paraId="25DBF39D" w14:textId="38227AD0" w:rsidR="000C47A7" w:rsidRDefault="00463EDF">
      <w:r>
        <w:t>In short, the word *kusala* is used all the way up to being led to the sa</w:t>
      </w:r>
      <w:r>
        <w:t>ṁ</w:t>
      </w:r>
      <w:r>
        <w:t>sāric state of Buddhahood (the state of a Buddha / *buddha-bhava*). That too is skillfulness. Inside the word *kusala* lies the skillfulness regarding everything: going to a happy destination without going to hell in sa</w:t>
      </w:r>
      <w:r>
        <w:t>ṁ</w:t>
      </w:r>
      <w:r>
        <w:t>sāra, and ending the entire sa</w:t>
      </w:r>
      <w:r>
        <w:t>ṁ</w:t>
      </w:r>
      <w:r>
        <w:t>sāric suffering / unsatisfactoriness / stress (*dukkha*) without going to hell or to a happy destination, and thereby seeing the Mind Stilled / extinction / extinguishment (*</w:t>
      </w:r>
      <w:r w:rsidR="00D47080">
        <w:t>Nibbāna</w:t>
      </w:r>
      <w:r>
        <w:t>. So, one does that by breaking away from the whirlpool step-by-step, in sequence. This cannot be done all at once. Even if one halts, one sinks. That is the nature of sa</w:t>
      </w:r>
      <w:r>
        <w:t>ṁ</w:t>
      </w:r>
      <w:r>
        <w:t>sāra. This is exactly why a Buddha is needed to solve this riddle of sa</w:t>
      </w:r>
      <w:r>
        <w:t>ṁ</w:t>
      </w:r>
      <w:r>
        <w:t>sāra. This is not a knot that can be easily cut. It is not a problem that can be easily solved. That is why a Buddha is absolutely necessary, and why a Middle Path is absolutely necessary. If you confuse this, you fall into trouble, like catching a snake by its tail. I</w:t>
      </w:r>
      <w:r>
        <w:t>n that case, there is no merit made here, but the talk is supramundane (*lokuttara*). The work is of no use either for this world or for the next world.</w:t>
      </w:r>
    </w:p>
    <w:p w14:paraId="021DA209" w14:textId="77777777" w:rsidR="000C47A7" w:rsidRDefault="00463EDF">
      <w:r>
        <w:t>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our Father, is not preaching about a permanent soul there. Rather, it is to show a fundamental principle of that Right View which is *puññabhāgiyā upadhivepakkā*. If, through the fee</w:t>
      </w:r>
      <w:r>
        <w:t>ling of "self" created out of ignorance, one has performed some merit or demerit, its result and benefit belong to oneself in a sa</w:t>
      </w:r>
      <w:r>
        <w:t>ṁ</w:t>
      </w:r>
      <w:r>
        <w:t>sāric sense. If one accepts that truth, then, in accordance with the word *kusala*, we must gradually try to make the merit we perform a supreme merit by cultivating the qualities of faith (*saddhā*) and wisdom (*paññā*) within ourselves.</w:t>
      </w:r>
    </w:p>
    <w:p w14:paraId="45DDD822" w14:textId="77777777" w:rsidR="000C47A7" w:rsidRDefault="00463EDF">
      <w:r>
        <w:t>There is also a good discourse (*sutta*) regarding this. We will mention one illustration due to time limitations. Giving alms (*dāna*) is a familiar thing to all of you. In a certain discourse speaking about this alms-giving, the Buddha, our Father, points out eight ways of giving alms. He points them out like this: some people give alms out of desire (*chanda*). *Chanda* means because of a special liking or attachment; because of attachment to someone. *Chandā dāna</w:t>
      </w:r>
      <w:r>
        <w:t>ṁ</w:t>
      </w:r>
      <w:r>
        <w:t xml:space="preserve"> deti*. Another person gives out of hatred (*dosa*), throwing it like it's a nuisance. Another person gives out of delusion (*moha*)... not even knowing whether they gave it or not, giving it without mindfulness—there is an old story about "giving a horse to Kaluhāmi"—that is out of delusion. Next, fear of blame. Sometimes, out of fear of blame: "If I don't give, others will blame me," so they give. Next, it is shown that another person gives thinking: "Our ancestors kept the custom of giving alms. We shou</w:t>
      </w:r>
      <w:r>
        <w:t>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14:paraId="6AB97847" w14:textId="0C27A832" w:rsidR="000C47A7" w:rsidRDefault="00463EDF">
      <w:r>
        <w:t>The eighth way is shown by the Buddha, our Father, using two somewhat deep words: *cittāla</w:t>
      </w:r>
      <w:r>
        <w:t>ṅ</w:t>
      </w:r>
      <w:r>
        <w:t>kāra</w:t>
      </w:r>
      <w:r>
        <w:t>ṁ</w:t>
      </w:r>
      <w:r>
        <w:t xml:space="preserve"> cittaparikkhāra</w:t>
      </w:r>
      <w:r>
        <w:t>ṁ</w:t>
      </w:r>
      <w:r>
        <w:t xml:space="preserve"> dāna</w:t>
      </w:r>
      <w:r>
        <w:t>ṁ</w:t>
      </w:r>
      <w:r>
        <w:t xml:space="preserve">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w:t>
      </w:r>
      <w:r>
        <w:t>ṅ</w:t>
      </w:r>
      <w:r>
        <w:t>kāra</w:t>
      </w:r>
      <w:r>
        <w:t>ṁ</w:t>
      </w:r>
      <w:r>
        <w:t xml:space="preserve"> cittaparikkhāra</w:t>
      </w:r>
      <w:r>
        <w:t>ṁ</w:t>
      </w:r>
      <w:r>
        <w:t xml:space="preserve"> dāna</w:t>
      </w:r>
      <w:r>
        <w:t>ṁ</w:t>
      </w:r>
      <w:r>
        <w:t xml:space="preserve"> deti* means giving alms hoping for some growth of one's mind. Not hoping for: "May I receive a hundred-thousandfold of what I give</w:t>
      </w:r>
      <w:r>
        <w:t>! May I receive heavenly bliss! Or may I receive a status socially!" Not out of fear of blame for breaking a custom—not such narrow purposes. What is the deepest meaning? When performing a meritorious deed, it is drawing one's mind closer to the Mind Stilled / extinction / extinguishment (*</w:t>
      </w:r>
      <w:r w:rsidR="00D47080">
        <w:t>Nibbāna</w:t>
      </w:r>
      <w:r>
        <w:t>; purifying the mind. That practice of purifying the mind is introduced as *cittāla</w:t>
      </w:r>
      <w:r>
        <w:t>ṅ</w:t>
      </w:r>
      <w:r>
        <w:t>kāra</w:t>
      </w:r>
      <w:r>
        <w:t>ṁ</w:t>
      </w:r>
      <w:r>
        <w:t xml:space="preserve"> cittaparikkhāra</w:t>
      </w:r>
      <w:r>
        <w:t>ṁ</w:t>
      </w:r>
      <w:r>
        <w:t>*. The commentators explain those two words as serenity (*samatha*) and insight (*vipassanā*). Briefly considered, what is done through serenity is making the mind concentrated, calm, and gentle; making it soft and gentle.</w:t>
      </w:r>
    </w:p>
    <w:p w14:paraId="68482A29" w14:textId="77777777" w:rsidR="000C47A7" w:rsidRDefault="00463EDF">
      <w:r>
        <w:t>In truth, there is a deep meaning in both those items. To explain practically what it means to give alms for the growth of the mind by looking at one's own mind: now, let us say we offer some object of alms to the Sa</w:t>
      </w:r>
      <w:r>
        <w:t>ṅ</w:t>
      </w:r>
      <w:r>
        <w:t xml:space="preserve">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and gentle? The occasion of giving alms is indeed an </w:t>
      </w:r>
      <w:r>
        <w:t>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w:t>
      </w:r>
      <w:r>
        <w:t>ṅ</w:t>
      </w:r>
      <w:r>
        <w:t>gha (*sa</w:t>
      </w:r>
      <w:r>
        <w:t>ṅ</w:t>
      </w:r>
      <w:r>
        <w:t>ghānussati*), the mind is purified in relation to serenity meditation (*</w:t>
      </w:r>
      <w:r>
        <w:t>samatha-bhāvanā*).</w:t>
      </w:r>
    </w:p>
    <w:p w14:paraId="33865617" w14:textId="1C5D6444" w:rsidR="000C47A7" w:rsidRDefault="00463EDF">
      <w:r>
        <w:t>Next, "insight-oriented" (*vipassanā-maya*) means that at the moment of giving, one's mind abandons greed regarding that object, at least temporarily (*tada</w:t>
      </w:r>
      <w:r>
        <w:t>ṅ</w:t>
      </w:r>
      <w:r>
        <w:t>ga-pahāna*); a mind of non-greed (*alobha*) arises. Next, one is freed from hatred; it is called non-hatred (*adosa*). One is freed from delusion (*amoha*); freed from the feeling of "I" and "mine". When giving it, one does not ask for it back saying "it is mine" again. At that moment, one understands: "This is what the Buddha, our Father, preached as not-self / non-self / unsubstantial (*anattā*). The attachment that was there when I was holding onto this is no longer there, is it? I am now freed from tha</w:t>
      </w:r>
      <w:r>
        <w:t>t, am I not?" Through that, one deeply understands. If the Mind Stilled / extinction / extinguishment (*</w:t>
      </w:r>
      <w:r w:rsidR="00D47080">
        <w:t>Nibbāna</w:t>
      </w:r>
      <w:r>
        <w:t xml:space="preserve"> is indeed the destruction of greed, hatred, and delusion, then if one can say: "Even for one brief moment, I saw the Mind Stilled / extinction / extinguishment through this alms-giving, I saw the Mind Stilled / extinction / extinguishment through this gift," then that is the supreme gift. That is *cittāla</w:t>
      </w:r>
      <w:r>
        <w:t>ṅ</w:t>
      </w:r>
      <w:r>
        <w:t>kāra</w:t>
      </w:r>
      <w:r>
        <w:t>ṁ</w:t>
      </w:r>
      <w:r>
        <w:t xml:space="preserve"> cittaparikkhāra</w:t>
      </w:r>
      <w:r>
        <w:t>ṁ</w:t>
      </w:r>
      <w:r>
        <w:t>*. If one could take a picture of that mind, it would be a very beautiful picture. The mind is very calm, soft, and gentle. Also, it has a nature of deeply seeing through, in terms o</w:t>
      </w:r>
      <w:r>
        <w:t>f the impermanent / inconstant (*anicca*) and the not-self / non-self / unsubstantial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w:t>
      </w:r>
      <w:r>
        <w:t>ṭṭ</w:t>
      </w:r>
      <w:r>
        <w:t>hi* obtained the position of a banker from a dead mouse. Similarly</w:t>
      </w:r>
      <w:r>
        <w:t>, we must be wise to turn even a small meritorious deed we perform into a great treasure of merit that leads to this world, to the next world, and finally to the Mind Stilled / extinction / extinguishment (*</w:t>
      </w:r>
      <w:r w:rsidR="00D47080">
        <w:t>Nibbāna</w:t>
      </w:r>
      <w:r>
        <w:t>.</w:t>
      </w:r>
    </w:p>
    <w:p w14:paraId="43A1791C" w14:textId="77777777" w:rsidR="000C47A7" w:rsidRDefault="00463EDF">
      <w:r>
        <w:t>We spoke about the ten meritorious actions shown by the Buddha, our Father.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w:t>
      </w:r>
      <w:r>
        <w:t>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14:paraId="24B00F53" w14:textId="77777777" w:rsidR="000C47A7" w:rsidRDefault="00463EDF">
      <w:r>
        <w:t>Thus, dear devotees, all of these are known by the name of merit. Higher than the meritorious deed of giving is the meritorious deed of moral virtue—disciplining body and speech. Even higher than that is the meritorious deed of meditation. Whether because there were people who feared merit in the past just as in the present, we do not know, but on one occasion the Buddha, our Father, declared how noble meritorious action is, like this: "Do not fear merits, monks." *Mā, bhikkhave, puññāna</w:t>
      </w:r>
      <w:r>
        <w:t>ṁ</w:t>
      </w:r>
      <w:r>
        <w:t xml:space="preserve"> bhāyittha. Sukhasseta</w:t>
      </w:r>
      <w:r>
        <w:t>ṁ</w:t>
      </w:r>
      <w:r>
        <w:t>, bhikkhave, adhivacana</w:t>
      </w:r>
      <w:r>
        <w:t>ṁ</w:t>
      </w:r>
      <w:r>
        <w:t>... yadida</w:t>
      </w:r>
      <w:r>
        <w:t>ṁ</w:t>
      </w:r>
      <w:r>
        <w:t xml:space="preserve"> puññāni.* "Monks, 'merits' is a designation for happiness, which is extremely pleasant, beloved, and agreeable." In this way, after making a great praise of merit, the Buddha, our Father, says: "Why do I say so? I know that I have experienced the great benefits of merits performed by me in sa</w:t>
      </w:r>
      <w:r>
        <w:t>ṁ</w:t>
      </w:r>
      <w:r>
        <w:t>sāra over a long period. It is direct experience to me. That is why I say so," and he gives an illustration for that:</w:t>
      </w:r>
    </w:p>
    <w:p w14:paraId="1148A910" w14:textId="77777777" w:rsidR="000C47A7" w:rsidRDefault="00463EDF">
      <w:r>
        <w:t>"Monks, at one time in sa</w:t>
      </w:r>
      <w:r>
        <w:t>ṁ</w:t>
      </w:r>
      <w:r>
        <w:t>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w:t>
      </w:r>
      <w:r>
        <w:t>orld-contraction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w:t>
      </w:r>
      <w:r>
        <w:t>control (*sañyama*) which is restraining the mind. It is the benefits of these virtues that I experienced to such an extent." In this way, the Buddha, our Father, spoke about merits. From that too, it is apparent to us that if we confuse matters and, bringing forward the deep things of this Dhamma, neglect what should be done in this world, at this moment, we will fall into negligence (*pamāda*).</w:t>
      </w:r>
    </w:p>
    <w:p w14:paraId="2B8A9059" w14:textId="77777777" w:rsidR="000C47A7" w:rsidRDefault="00463EDF">
      <w:r>
        <w:t>The Buddha, our Father,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w:t>
      </w:r>
      <w:r>
        <w:t>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14:paraId="7DD06F62" w14:textId="77777777" w:rsidR="000C47A7" w:rsidRDefault="00463EDF">
      <w:r>
        <w:t>Therefore, when making merit, you should bear in mind not to give alms with low purposes, as described in the eight points. It is not suitable to give because of a 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w:t>
      </w:r>
      <w:r>
        <w:t xml:space="preserv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w:t>
      </w:r>
      <w:r>
        <w:t>ṁ</w:t>
      </w:r>
      <w:r>
        <w:t xml:space="preserve"> citta</w:t>
      </w:r>
      <w:r>
        <w:t>ṁ</w:t>
      </w:r>
      <w:r>
        <w:t xml:space="preserve"> pasādaye; datvā attamano hoti...* "Before giving, one is glad; while giving, one purifies the mind; having given, one is gratified." So, even before giving, with a good j</w:t>
      </w:r>
      <w:r>
        <w:t>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w:t>
      </w:r>
      <w:r>
        <w:t>ṁ</w:t>
      </w:r>
      <w:r>
        <w:t xml:space="preserve"> me katan't</w:t>
      </w:r>
      <w:r>
        <w:t>i nandati*—"He rejoices with the thought, 'Merit has been made by me.'" Even that thought, "I have made merit," is a matter for one to rejoice over.</w:t>
      </w:r>
    </w:p>
    <w:p w14:paraId="404E06A0" w14:textId="2F77AAF3" w:rsidR="000C47A7" w:rsidRDefault="00463EDF">
      <w:r>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w:t>
      </w:r>
      <w:r>
        <w:t>t this small story—it can be further analyzed to see: for whom is this Dhamma preached by the Buddha, our Father? It is not for those few self-proclaimed scholars mentioned. It is for everyone swept away by the flood of this sa</w:t>
      </w:r>
      <w:r>
        <w:t>ṁ</w:t>
      </w:r>
      <w:r>
        <w:t>sāra, to go towards the Mind Stilled / extinction / extinguishment (*</w:t>
      </w:r>
      <w:r w:rsidR="00D47080">
        <w:t>Nibbāna</w:t>
      </w:r>
      <w:r>
        <w:t xml:space="preserve">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our Father, we can cross over this sa</w:t>
      </w:r>
      <w:r>
        <w:t>ṁ</w:t>
      </w:r>
      <w:r>
        <w:t>sāra with the help of both those types of Right View. Through that ten-point Right View, which is called *sāsavā puññabhāgiyā upadhivepakkā* and which we gene</w:t>
      </w:r>
      <w:r>
        <w:t>rally describe as being of a lower level, one realizes that if one has performed a kamma, when the result of that kamma comes, one cannot escape saying, "This is not me, I don't know."</w:t>
      </w:r>
    </w:p>
    <w:p w14:paraId="0C610411" w14:textId="77777777" w:rsidR="000C47A7" w:rsidRDefault="00463EDF">
      <w:r>
        <w:t>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such and such past</w:t>
      </w:r>
      <w:r>
        <w:t xml:space="preserve">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our Father, preached the not-self / non-self / unsubstantial (*anattā*), look, there is a soul here." In short, when a kamma is mentioned, there is a personal aspect there. It becomes a</w:t>
      </w:r>
      <w:r>
        <w:t xml:space="preserve"> kamma that gives a result because it arises out of ignorance. In the Dhamma, the term for this is preparations / formations / volitional activity (*sa</w:t>
      </w:r>
      <w:r>
        <w:t>ṅ</w:t>
      </w:r>
      <w:r>
        <w:t>khāra*). Preparations / formations / volitional activity (*sa</w:t>
      </w:r>
      <w:r>
        <w:t>ṅ</w:t>
      </w:r>
      <w:r>
        <w:t>khāra*) arise due to ignorance.</w:t>
      </w:r>
    </w:p>
    <w:p w14:paraId="00E5AEC9" w14:textId="1E355BF5" w:rsidR="000C47A7" w:rsidRDefault="00463EDF">
      <w:r>
        <w:t xml:space="preserve">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w:t>
      </w:r>
      <w:r>
        <w:t>*lokuttarā maggā</w:t>
      </w:r>
      <w:r>
        <w:t>ṅ</w:t>
      </w:r>
      <w:r>
        <w:t>gā* is the arising of all those eight in a single mind for a moment as path-concentration (*magga-samādhi*). It is by that path-concentration that one breaks the levels of sa</w:t>
      </w:r>
      <w:r>
        <w:t>ṁ</w:t>
      </w:r>
      <w:r>
        <w:t>sāric defilements, is freed from the four lower realms, is freed from the entire becoming / existence (*bhava*), and is granted liberation through the noble, deathless Mind Stilled / extinction / extinguishment (*</w:t>
      </w:r>
      <w:r w:rsidR="00D47080">
        <w:t>Nibbāna</w:t>
      </w:r>
      <w:r>
        <w:t>. Behold, according to that we can understand that this word "kamma" is not an ordinary, small, narrow word. This is a word we can present meaningfully all the way up to seeing the Mind Stilled / extinction / extinguishment (*</w:t>
      </w:r>
      <w:r w:rsidR="00D47080">
        <w:t>Nibbāna</w:t>
      </w:r>
      <w:r>
        <w:t>.</w:t>
      </w:r>
    </w:p>
    <w:p w14:paraId="066F07C0" w14:textId="561E101C" w:rsidR="000C47A7" w:rsidRDefault="00463EDF">
      <w: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our Father, declared, the merit of meditation provides e</w:t>
      </w:r>
      <w:r>
        <w:t>ven heavenly and Brahma pleasures for a long time in becoming / existence (*bhava*). But it is not becoming / existence (*bhava*) that should be aspired to. Even if those are natural results, in the end, as an inevitable result of developing that mind, when those levels of defilements are removed, it is through that light of wisdom that one can realize the noble, deathless Mind Stilled / extinction / extinguishment (*</w:t>
      </w:r>
      <w:r w:rsidR="00D47080">
        <w:t>Nibbāna</w:t>
      </w:r>
      <w:r>
        <w:t xml:space="preserve"> through the penetration of the path and fruit of stream-entry, once-returning, non-returning, and Arahantship.</w:t>
      </w:r>
    </w:p>
    <w:p w14:paraId="6C89031A" w14:textId="5C284D08" w:rsidR="000C47A7" w:rsidRDefault="00463EDF">
      <w: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Mind Stilled / extinction / extinguishment (*</w:t>
      </w:r>
      <w:r w:rsidR="00D47080">
        <w:t>Nibbāna</w:t>
      </w:r>
      <w:r>
        <w:t xml:space="preserve"> as faculties (*indriya*) and powers (*bala*). With the help of all those accumulations of wholesome deeds (*kusala-sambhāra*), associating with noble friends (*kalyā</w:t>
      </w:r>
      <w:r>
        <w:t>ṇ</w:t>
      </w:r>
      <w:r>
        <w:t>a-mitta*), engaging diligently in Dhamma and meditation, reaping the highest fruit that should be taken from this period when a Buddha arises as quickly as possible—and unless there is a special aspiration or *pra</w:t>
      </w:r>
      <w:r>
        <w:t>ṇ</w:t>
      </w:r>
      <w:r>
        <w:t xml:space="preserve">idhi* for Buddhahood, etc.—may you, according to your aspiration, escape from the four lower realms as quickly as possible through </w:t>
      </w:r>
      <w:r>
        <w:t>the path and fruit of stream-entry, etc., and finally, through Arahantship, escaping from this great sa</w:t>
      </w:r>
      <w:r>
        <w:t>ṁ</w:t>
      </w:r>
      <w:r>
        <w:t>sāric suffering / unsatisfactoriness / stress (*dukkha*) consisting of birth / arising (*jāti*), decay and death / aging and death (*jarāmara</w:t>
      </w:r>
      <w:r>
        <w:t>ṇ</w:t>
      </w:r>
      <w:r>
        <w:t>a*), sickness, and all other sa</w:t>
      </w:r>
      <w:r>
        <w:t>ṁ</w:t>
      </w:r>
      <w:r>
        <w:t>sāric sufferings, realize the noble, deathless Mind Stilled / extinction / extinguishment (*</w:t>
      </w:r>
      <w:r w:rsidR="00D47080">
        <w:t>Nibbāna</w:t>
      </w:r>
      <w:r>
        <w:t>! May the merit of listening to this Dhamma be a supportive condition (*hetu-vāsanā*) for that! Make that aspiration.</w:t>
      </w:r>
    </w:p>
    <w:p w14:paraId="5F48E42D" w14:textId="14ABC082" w:rsidR="000C47A7" w:rsidRDefault="00463EDF">
      <w:r>
        <w:t>Next, likewise, may all beings, including the guardian deities of the Dispensation, and whoever is there from Avīci hell to the Akani</w:t>
      </w:r>
      <w:r>
        <w:t>ṭṭ</w:t>
      </w:r>
      <w:r>
        <w:t>ha heaven, including our departed relatives, rejoice in this accumulated mass of merit! May they rejoice in this wholesome deed of preaching and listening to the Dhamma! Having rejoiced, and having escaped from all sa</w:t>
      </w:r>
      <w:r>
        <w:t>ṁ</w:t>
      </w:r>
      <w:r>
        <w:t>sāric suffering / unsatisfactoriness / stress (*dukkha*) consisting of birth / arising (*jāti*), decay and death / aging and death (*jarāmara</w:t>
      </w:r>
      <w:r>
        <w:t>ṇ</w:t>
      </w:r>
      <w:r>
        <w:t>a*), sickness, etc., through whichever Bodhi (awakening) they have aspired to, may they be stilled in the noble, deathless Mind Stilled / extinction /</w:t>
      </w:r>
      <w:r>
        <w:t xml:space="preserve"> extinguishment (*</w:t>
      </w:r>
      <w:r w:rsidR="00D47080">
        <w:t>Nibbāna</w:t>
      </w:r>
      <w:r>
        <w:t>! Make that aspiration and recite the verses in this manner:</w:t>
      </w:r>
    </w:p>
    <w:p w14:paraId="0A668A50" w14:textId="77777777" w:rsidR="000C47A7" w:rsidRDefault="00463EDF">
      <w:r>
        <w:t>"Ettāvatā ca amhehi..."</w:t>
      </w:r>
    </w:p>
    <w:sectPr w:rsidR="000C47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5620937">
    <w:abstractNumId w:val="8"/>
  </w:num>
  <w:num w:numId="2" w16cid:durableId="1013339815">
    <w:abstractNumId w:val="6"/>
  </w:num>
  <w:num w:numId="3" w16cid:durableId="196893988">
    <w:abstractNumId w:val="5"/>
  </w:num>
  <w:num w:numId="4" w16cid:durableId="87431896">
    <w:abstractNumId w:val="4"/>
  </w:num>
  <w:num w:numId="5" w16cid:durableId="1319579221">
    <w:abstractNumId w:val="7"/>
  </w:num>
  <w:num w:numId="6" w16cid:durableId="1824421981">
    <w:abstractNumId w:val="3"/>
  </w:num>
  <w:num w:numId="7" w16cid:durableId="176192697">
    <w:abstractNumId w:val="2"/>
  </w:num>
  <w:num w:numId="8" w16cid:durableId="735127070">
    <w:abstractNumId w:val="1"/>
  </w:num>
  <w:num w:numId="9" w16cid:durableId="799298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7A7"/>
    <w:rsid w:val="0015074B"/>
    <w:rsid w:val="001E77D3"/>
    <w:rsid w:val="0029639D"/>
    <w:rsid w:val="00326F90"/>
    <w:rsid w:val="00463EDF"/>
    <w:rsid w:val="00AA1D8D"/>
    <w:rsid w:val="00B47730"/>
    <w:rsid w:val="00CB0664"/>
    <w:rsid w:val="00D470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7890</Words>
  <Characters>44975</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2026-09-10T12:18:00Z</dcterms:modified>
  <cp:category/>
</cp:coreProperties>
</file>