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8F9A2" w14:textId="77777777" w:rsidR="00D97AF4" w:rsidRDefault="006152E9">
      <w:r>
        <w:t>Pahankanuwa Sermon #78</w:t>
      </w:r>
    </w:p>
    <w:p w14:paraId="6D5DA460" w14:textId="77777777" w:rsidR="00D97AF4" w:rsidRDefault="006152E9">
      <w:r>
        <w:t>English Translation</w:t>
      </w:r>
      <w:r>
        <w:br/>
        <w:t>Translated from Sinhala</w:t>
      </w:r>
      <w:r>
        <w:br/>
        <w:t>Author: Ven. Katukurunde Nanananda Thero</w:t>
      </w:r>
    </w:p>
    <w:p w14:paraId="3C77DFA0" w14:textId="77777777" w:rsidR="00D97AF4" w:rsidRDefault="006152E9">
      <w:r>
        <w:t>(Pahankaṇuwa Sinhala Audio Dhamma Sermon No.112)</w:t>
      </w:r>
    </w:p>
    <w:p w14:paraId="5DCAD491" w14:textId="77777777" w:rsidR="00D97AF4" w:rsidRDefault="006152E9">
      <w:r>
        <w:t>Namo tassa bhagavato arahato sammāsambuddhassa</w:t>
      </w:r>
      <w:r>
        <w:br/>
      </w:r>
      <w:r>
        <w:br/>
        <w:t>(Homage to the Blessed One, the Worthy One, the Fully Self-Enlightened One)</w:t>
      </w:r>
    </w:p>
    <w:p w14:paraId="4949978A" w14:textId="77777777" w:rsidR="00D97AF4" w:rsidRDefault="00D97AF4"/>
    <w:p w14:paraId="2747734F" w14:textId="77777777" w:rsidR="00D97AF4" w:rsidRDefault="00D97AF4"/>
    <w:p w14:paraId="7B1F5FEF" w14:textId="77777777" w:rsidR="00D97AF4" w:rsidRDefault="00D97AF4"/>
    <w:p w14:paraId="7DB0438A" w14:textId="77777777" w:rsidR="00D97AF4" w:rsidRDefault="00D97AF4"/>
    <w:p w14:paraId="6E1BFEBD" w14:textId="77777777" w:rsidR="00D97AF4" w:rsidRDefault="00D97AF4"/>
    <w:p w14:paraId="4308915F" w14:textId="77777777" w:rsidR="00D97AF4" w:rsidRDefault="006152E9">
      <w:r>
        <w:t>*Pupphāni heva pacinantaṃ,*</w:t>
      </w:r>
    </w:p>
    <w:p w14:paraId="3ABDB4F7" w14:textId="77777777" w:rsidR="00D97AF4" w:rsidRDefault="006152E9">
      <w:r>
        <w:t>*byāsattamanasaṃ naraṃ,*</w:t>
      </w:r>
    </w:p>
    <w:p w14:paraId="1AD43E33" w14:textId="77777777" w:rsidR="00D97AF4" w:rsidRDefault="006152E9">
      <w:r>
        <w:t>*Suttaṃ gāmaṃ mahogho va,*</w:t>
      </w:r>
    </w:p>
    <w:p w14:paraId="5B62F587" w14:textId="77777777" w:rsidR="00D97AF4" w:rsidRDefault="006152E9">
      <w:r>
        <w:t>*maccu ādāya gacchati.*</w:t>
      </w:r>
    </w:p>
    <w:p w14:paraId="7E72356C" w14:textId="77777777" w:rsidR="00D97AF4" w:rsidRDefault="00D97AF4"/>
    <w:p w14:paraId="7E787A53" w14:textId="77777777" w:rsidR="00D97AF4" w:rsidRDefault="006152E9">
      <w:r>
        <w:t>— *Dhammapada, Puppha Vagga*</w:t>
      </w:r>
    </w:p>
    <w:p w14:paraId="6EF9B95C" w14:textId="77777777" w:rsidR="00D97AF4" w:rsidRDefault="006152E9">
      <w:r>
        <w:t>Dear Listeners,</w:t>
      </w:r>
    </w:p>
    <w:p w14:paraId="7D48FE52" w14:textId="721B4F90" w:rsidR="00D97AF4" w:rsidRDefault="006152E9">
      <w:r>
        <w:t xml:space="preserve">Just like a florist who enters a flower garden and walks about gathering beautiful flowers, a human being who is infatuated with the treasures of the fivefold sensual pleasures is lost in a world of flowers. That person has no correct understanding of the reality of life, or the </w:t>
      </w:r>
      <w:r w:rsidR="006672E7">
        <w:t>*Anicca* (Impermanent)</w:t>
      </w:r>
      <w:r>
        <w:t xml:space="preserve"> nature of life. Suddenly, Death (*Māra*) comes and drags him away, shattering the sweet dreams of that person who had fallen into the sleep of negligence.</w:t>
      </w:r>
    </w:p>
    <w:p w14:paraId="74519263" w14:textId="564F8BA3" w:rsidR="00D97AF4" w:rsidRDefault="006152E9">
      <w:r>
        <w:t xml:space="preserve">Now, this verse we have taken as our theme was preached by the </w:t>
      </w:r>
      <w:r w:rsidR="005A267B">
        <w:t>Buddha</w:t>
      </w:r>
      <w:r>
        <w:t xml:space="preserve"> on an occasion when a group of people, who had fallen into the sleep of negligence while dreaming sweet dreams of victory, were swept away by a great flood and fell into the jaws of death.</w:t>
      </w:r>
    </w:p>
    <w:p w14:paraId="7869D0E1" w14:textId="77777777" w:rsidR="00D97AF4" w:rsidRDefault="006152E9">
      <w:r>
        <w:lastRenderedPageBreak/>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14:paraId="0E7F3DC1" w14:textId="77777777" w:rsidR="00D97AF4" w:rsidRDefault="006152E9">
      <w:r>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14:paraId="4270CBE3" w14:textId="77777777" w:rsidR="00D97AF4" w:rsidRDefault="006152E9">
      <w:r>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7C4A94D5" w14:textId="77777777" w:rsidR="00D97AF4" w:rsidRDefault="006152E9">
      <w:r>
        <w:t>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14:paraId="543CB99F" w14:textId="77777777" w:rsidR="00D97AF4" w:rsidRDefault="006152E9">
      <w:r>
        <w:t xml:space="preserve">After they departed, a certain slave woman, while washing the wooden bench where Prince Viḍūḍabha had sat with milk-water, muttered and cursed: “This is the bench where the son </w:t>
      </w:r>
      <w:r>
        <w:lastRenderedPageBreak/>
        <w:t>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14:paraId="38A9E78C" w14:textId="77777777" w:rsidR="00D97AF4" w:rsidRDefault="006152E9">
      <w: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14:paraId="6924B714" w14:textId="77777777" w:rsidR="00D97AF4" w:rsidRDefault="006152E9">
      <w:r>
        <w:t>A few days later, when the Buddha visited the palace, King Kosala complained, “Blessed One, your relatives have given me a slave's daughter...” Then the Buddha stated, “That is a very 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14:paraId="40907692" w14:textId="77777777" w:rsidR="00D97AF4" w:rsidRDefault="006152E9">
      <w:r>
        <w:t>We are telling this long story in brief. At a certain point, King Kosala was over eighty years old, quite aged. Because King Kosala was extremely faithful, when the Buddha was staying in a village near the Sakyan country, he went to see the Buddha, handed 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14:paraId="0121A5FF" w14:textId="460F5FD7" w:rsidR="00D97AF4" w:rsidRDefault="006152E9">
      <w:r>
        <w:t xml:space="preserve">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w:t>
      </w:r>
      <w:r w:rsidR="005A267B">
        <w:t>Buddha</w:t>
      </w:r>
      <w:r>
        <w:t xml:space="preserve">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w:t>
      </w:r>
      <w:r w:rsidR="005A267B">
        <w:t>Buddha</w:t>
      </w:r>
      <w:r>
        <w:t xml:space="preserve"> sat under that tree which had little shade. Beyond that, within Viḍūḍabha’s territory, there was a large banyan tree with plenty of shade. Now when Viḍūḍabha arrived with his army, he saw the </w:t>
      </w:r>
      <w:r w:rsidR="005A267B">
        <w:t>Buddha</w:t>
      </w:r>
      <w:r>
        <w:t xml:space="preserve">, paid homage, and asked, “Blessed One, the banyan tree on my side of the border has good shade, why are you sitting like this in this hot sun?” Then the </w:t>
      </w:r>
      <w:r w:rsidR="005A267B">
        <w:t>Buddha</w:t>
      </w:r>
      <w:r>
        <w:t xml:space="preserve">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somehow.” So, when he went the second time, the </w:t>
      </w:r>
      <w:r w:rsidR="005A267B">
        <w:t>Buddha</w:t>
      </w:r>
      <w:r>
        <w:t xml:space="preserve"> was there. He came a third time as well. Even when he came the third time, the </w:t>
      </w:r>
      <w:r w:rsidR="005A267B">
        <w:t>Buddha</w:t>
      </w:r>
      <w:r>
        <w:t xml:space="preserve"> was there.</w:t>
      </w:r>
    </w:p>
    <w:p w14:paraId="02E9CAC8" w14:textId="77777777" w:rsidR="00D97AF4" w:rsidRDefault="006152E9">
      <w:r>
        <w:t>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14:paraId="5E151566" w14:textId="77777777" w:rsidR="00D97AF4" w:rsidRDefault="006152E9">
      <w:r>
        <w:t>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14:paraId="69E2DEFA" w14:textId="77777777" w:rsidR="00D97AF4" w:rsidRDefault="006152E9">
      <w: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14:paraId="3F910426" w14:textId="68676CC8" w:rsidR="00D97AF4" w:rsidRDefault="006152E9">
      <w:r>
        <w:t xml:space="preserve">Next, on another day in the Dhamma assembly, the monks gathered and were talking about Viḍūḍabha: “Having committed such a great sin, he did not even get the chance to return and rule as king; they were swept away by the river water.” It was on that occasion that the </w:t>
      </w:r>
      <w:r w:rsidR="005A267B">
        <w:t>Buddha</w:t>
      </w:r>
      <w:r>
        <w:t xml:space="preserve"> uttered the verse we presented at the beginning. Now, let us look at the meaning and the exposition of that verse.</w:t>
      </w:r>
    </w:p>
    <w:p w14:paraId="3958EBCA" w14:textId="77777777" w:rsidR="00D97AF4" w:rsidRDefault="006152E9">
      <w:r>
        <w:t>&gt; *“Pupphāni heva pacinantaṃ, byāsattamanasaṃ naraṃ,*</w:t>
      </w:r>
    </w:p>
    <w:p w14:paraId="235A70E3" w14:textId="77777777" w:rsidR="00D97AF4" w:rsidRDefault="006152E9">
      <w:r>
        <w:t>&gt; *Suttaṃ gāmaṃ mahogho va, maccu ādāya gacchati.”*</w:t>
      </w:r>
    </w:p>
    <w:p w14:paraId="5FA97966" w14:textId="3ED23867" w:rsidR="00D97AF4" w:rsidRDefault="006152E9">
      <w:r>
        <w:t xml:space="preserve">The meaning is: “Just as a great flood sweeps away a sleeping village, so Death comes and carries off the human being who gathers only flowers, who is infatuated with flowers, and whose mind is attached to gathering flowers.” Thus, although it is a four-line verse, the more we analyze it, the deeper the meaning we can extract. In all of this, there is a profound meaning within this verse that goes far beyond the mere historical event. Indeed, the </w:t>
      </w:r>
      <w:r w:rsidR="005A267B">
        <w:t>Buddha</w:t>
      </w:r>
      <w:r>
        <w:t xml:space="preserve"> did not merely utter this verse; he must have preached a major sermon related to it. It is recorded that upon hearing it, people even attained the Fruits of the Path.</w:t>
      </w:r>
    </w:p>
    <w:p w14:paraId="03A31C18" w14:textId="77777777" w:rsidR="00D97AF4" w:rsidRDefault="006152E9">
      <w:r>
        <w:t>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said, in the end, having fulfilled it, he did not get the chance to rule as king; he met his death.</w:t>
      </w:r>
    </w:p>
    <w:p w14:paraId="237976A0" w14:textId="77777777" w:rsidR="00D97AF4" w:rsidRDefault="006152E9">
      <w: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14:paraId="05C88A8E" w14:textId="77777777" w:rsidR="00D97AF4" w:rsidRDefault="006152E9">
      <w:r>
        <w:t>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14:paraId="7978266D" w14:textId="77777777" w:rsidR="00D97AF4" w:rsidRDefault="006152E9">
      <w:r>
        <w:t>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untangle it for me,” it will pull it this way and that, tangling it even further. A person who does not know the Dhamma, who lacks right view, interacts with the world in just that manner. When such an event occurs, he rejoices and leaps with joy, happy that the enemy is destroyed. But just like what happened to Viḍūḍabha, he too accumulates that *kamma*.</w:t>
      </w:r>
    </w:p>
    <w:p w14:paraId="11671052" w14:textId="5F01BA85" w:rsidR="00D97AF4" w:rsidRDefault="006152E9">
      <w:r>
        <w:t xml:space="preserve">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w:t>
      </w:r>
      <w:r w:rsidR="006672E7">
        <w:t>*Dukkha* (Suffering)</w:t>
      </w:r>
      <w:r>
        <w:t xml:space="preserve">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14:paraId="39E9E2D8" w14:textId="77777777" w:rsidR="00D97AF4" w:rsidRDefault="006152E9">
      <w:r>
        <w:t>We mentioned a word, ‘ogha’, which is found in these verses. *‘Mahogha’*, ‘a great flood/torrent’. In fact, as it appeared to us, up to now we thought of *‘mahogha’*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becoming/existence),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14:paraId="5CB05621" w14:textId="72FB70C7" w:rsidR="00D97AF4" w:rsidRDefault="006152E9">
      <w:r>
        <w:t xml:space="preserve">Next, *bhava-ogha* (flood of becoming/existence)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w:t>
      </w:r>
      <w:r w:rsidR="006672E7">
        <w:t>*Taṇhā* (Craving)</w:t>
      </w:r>
      <w:r>
        <w:t xml:space="preserve"> for </w:t>
      </w:r>
      <w:r w:rsidR="006672E7">
        <w:t>*Bhava* (Becoming)</w:t>
      </w:r>
      <w:r>
        <w:t xml:space="preserve">—it occurs through craving for existence. Similarly, what is called *jhāna-nikanti* is the attachment to *jhānas* (meditative absorptions). We consider *jhāna* to be a good thing. Even the yogis of the past took *jhāna* as a great thing. The </w:t>
      </w:r>
      <w:r w:rsidR="005A267B">
        <w:t>Buddha</w:t>
      </w:r>
      <w:r>
        <w:t xml:space="preserve">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keeps spinning in the Brahma worlds. Having spun in the formless realms 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14:paraId="73E50BC6" w14:textId="4E0EF2A5" w:rsidR="00D97AF4" w:rsidRDefault="006152E9">
      <w:r>
        <w:t xml:space="preserve">Next, *diṭṭhi-ogha* (flood of views) refers to the sixty-two wrong views, which the </w:t>
      </w:r>
      <w:r w:rsidR="005A267B">
        <w:t>Buddha</w:t>
      </w:r>
      <w:r>
        <w:t xml:space="preserve"> has specifically declared as wrong views. Once one is overcome by them, it is not easy to escape from them. After the mind is dragged into them, nothing else is seen. One is blinded by the guise of views.</w:t>
      </w:r>
    </w:p>
    <w:p w14:paraId="35019853" w14:textId="7C3B1574" w:rsidR="00D97AF4" w:rsidRDefault="006152E9">
      <w:r>
        <w:t xml:space="preserve">Next, likewise, what is called *avijjā-ogha* (flood of ignorance) is the non-knowing of the truth. That is the subtlest problem existing at the highest level. Failing to understand the truth does not mean the mere reciting of words from memory. It is the failure to understand that this entire existence is </w:t>
      </w:r>
      <w:r w:rsidR="006672E7">
        <w:t>*Dukkha* (Suffering)</w:t>
      </w:r>
      <w:r>
        <w:t xml:space="preserve">, the failure to understand that this fivefold aggregate is entirely *dukkha*. What does it mean to say that </w:t>
      </w:r>
      <w:r w:rsidR="006672E7">
        <w:t>*Saṅkhāra* (Formations)</w:t>
      </w:r>
      <w:r>
        <w:t xml:space="preserve">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14:paraId="193D897D" w14:textId="6C28D1E7" w:rsidR="00D97AF4" w:rsidRDefault="006152E9">
      <w:r>
        <w:t xml:space="preserve">Next, another aspect of this, regarding the floods mentioned in the Dhamma, is that the </w:t>
      </w:r>
      <w:r w:rsidR="005A267B">
        <w:t>Buddha</w:t>
      </w:r>
      <w:r>
        <w:t xml:space="preserve">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68D03203" w14:textId="77777777" w:rsidR="00D97AF4" w:rsidRDefault="006152E9">
      <w:r>
        <w:t>&gt; *“Pañca chinde, pañca jahe, pañca cuttari bhāvaye,*</w:t>
      </w:r>
    </w:p>
    <w:p w14:paraId="161B805F" w14:textId="77777777" w:rsidR="00D97AF4" w:rsidRDefault="006152E9">
      <w:r>
        <w:t>&gt; *pañca saṅgātigo bhikkhu, oghatiṇṇoti vuccati.”*</w:t>
      </w:r>
    </w:p>
    <w:p w14:paraId="381889D7" w14:textId="090E62BE" w:rsidR="00D97AF4" w:rsidRDefault="006152E9">
      <w:r>
        <w:t xml:space="preserve">The </w:t>
      </w:r>
      <w:r w:rsidR="005A267B">
        <w:t>Buddha</w:t>
      </w:r>
      <w:r>
        <w:t xml:space="preserve"> uttered this verse in reply to a question asked by a certain deity. The deity's question was as follows:</w:t>
      </w:r>
    </w:p>
    <w:p w14:paraId="206CC1F8" w14:textId="77777777" w:rsidR="00D97AF4" w:rsidRDefault="006152E9">
      <w:r>
        <w:t>&gt; *“Kati chinde, kati jahe, kati cuttari bhāvaye,*</w:t>
      </w:r>
    </w:p>
    <w:p w14:paraId="0759F7CD" w14:textId="77777777" w:rsidR="00D97AF4" w:rsidRDefault="006152E9">
      <w:r>
        <w:t>&gt; *kati saṅgātigo bhikkhu, oghatiṇṇoti vaccatīti.”*</w:t>
      </w:r>
    </w:p>
    <w:p w14:paraId="21842980" w14:textId="6C1A0700" w:rsidR="00D97AF4" w:rsidRDefault="006152E9">
      <w:r>
        <w:t xml:space="preserve">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w:t>
      </w:r>
      <w:r w:rsidR="005A267B">
        <w:t>Buddha</w:t>
      </w:r>
      <w:r>
        <w:t>'s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14:paraId="6638C58D" w14:textId="33B3BFA6" w:rsidR="00D97AF4" w:rsidRDefault="006152E9">
      <w:r>
        <w:t xml:space="preserve">Beings in the world are bound to </w:t>
      </w:r>
      <w:r w:rsidR="006672E7">
        <w:t>*Bhava* (Becoming)</w:t>
      </w:r>
      <w:r>
        <w:t xml:space="preserve"> by fetters (*saṃyojana*). Those fetters are ten in number. They are divided into two: the lower (*orambhāgiya*) and the higher (*uddhambhāgiya*). Out of these, five are forces that pull downwards. They are: </w:t>
      </w:r>
      <w:r w:rsidR="00791FB8">
        <w:t>*Sakkāya-diṭṭhi* (View of existing group/body)</w:t>
      </w:r>
      <w:r>
        <w:t>, *sīlabbata-parāmāsa* (adherence to rules and rituals), *kāma-rāga* (sensual lust), and *paṭigha* (repulsion/anger). These are known as the lower fetters. These are the five that are to be cut. The simile given for this is as follows: if a bird is tied by its feet, even though it tries to fly, it cannot, can it? Then, the bond tying its feet has to be cut. It is said to be just like that with the lower fetters.</w:t>
      </w:r>
    </w:p>
    <w:p w14:paraId="2AFF98F3" w14:textId="77777777" w:rsidR="00D97AF4" w:rsidRDefault="006152E9">
      <w: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14:paraId="2A9B7D3E" w14:textId="77777777" w:rsidR="00D97AF4" w:rsidRDefault="006152E9">
      <w: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14:paraId="2A207AA2" w14:textId="77777777" w:rsidR="00D97AF4" w:rsidRDefault="006152E9">
      <w: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3B0D5ACA" w14:textId="77777777" w:rsidR="00D97AF4" w:rsidRDefault="006152E9">
      <w:r>
        <w:t>&gt; *“Kati jāgarataṃ suttā, kati suttesu jāgarā,*</w:t>
      </w:r>
    </w:p>
    <w:p w14:paraId="0A60CB3B" w14:textId="77777777" w:rsidR="00D97AF4" w:rsidRDefault="006152E9">
      <w:r>
        <w:t>&gt; *katībhi rajamādeti, katībhi...”*</w:t>
      </w:r>
    </w:p>
    <w:p w14:paraId="3E6153BA" w14:textId="77777777" w:rsidR="00D97AF4" w:rsidRDefault="006152E9">
      <w:r>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14:paraId="36D5D060" w14:textId="1BC3F55C" w:rsidR="00D97AF4" w:rsidRDefault="006152E9">
      <w:r>
        <w:t xml:space="preserve">*Pañca jāgarataṃ suttā*—among those who are awake, five are asleep. Next, among those who are asleep, five are awake. Although they appear to be asleep in the 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w:t>
      </w:r>
      <w:r w:rsidR="005A267B">
        <w:t>Buddha</w:t>
      </w:r>
      <w:r>
        <w:t xml:space="preserve">,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w:t>
      </w:r>
      <w:r w:rsidR="005A267B">
        <w:t>Buddha</w:t>
      </w:r>
      <w:r>
        <w:t xml:space="preserve">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43A7C97E" w14:textId="77777777" w:rsidR="00D97AF4" w:rsidRDefault="006152E9">
      <w: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14:paraId="16E9BFB7" w14:textId="77777777" w:rsidR="00D97AF4" w:rsidRDefault="006152E9">
      <w:r>
        <w:t>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consumers' side too, there is that competitiveness, the desire to enjoy the fivefold sensual pleasures at a level far higher than one's neighbor.</w:t>
      </w:r>
    </w:p>
    <w:p w14:paraId="206C9A43" w14:textId="77777777" w:rsidR="00D97AF4" w:rsidRDefault="006152E9">
      <w: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14:paraId="0166BA76" w14:textId="2AA71C0A" w:rsidR="00D97AF4" w:rsidRDefault="006152E9">
      <w:r>
        <w:t xml:space="preserve">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w:t>
      </w:r>
      <w:r w:rsidR="005A267B">
        <w:t>Buddha</w:t>
      </w:r>
      <w:r>
        <w:t xml:space="preserve"> has declared that this (unwholesome action) never passes away without giving its result. It never passes away without giving its result!</w:t>
      </w:r>
    </w:p>
    <w:p w14:paraId="5D0BE43B" w14:textId="514CA60D" w:rsidR="00D97AF4" w:rsidRDefault="006152E9">
      <w:r>
        <w:t xml:space="preserve">Next, the </w:t>
      </w:r>
      <w:r w:rsidR="005A267B">
        <w:t>Buddha</w:t>
      </w:r>
      <w:r>
        <w:t xml:space="preserve">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w:t>
      </w:r>
      <w:r w:rsidR="00717119">
        <w:t>Nibbāna</w:t>
      </w:r>
      <w:r>
        <w:t>.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14:paraId="2C3FA173" w14:textId="73FC7D22" w:rsidR="00D97AF4" w:rsidRDefault="006152E9">
      <w:r>
        <w:t xml:space="preserve">Now, ordinary worldlings, those who walk inside that aforementioned flower garden, use only the five sense-faculties received along with our </w:t>
      </w:r>
      <w:r w:rsidR="006672E7">
        <w:t>*Jāti* (Birth)</w:t>
      </w:r>
      <w:r>
        <w:t>.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20217AF1" w14:textId="77777777" w:rsidR="00D97AF4" w:rsidRDefault="006152E9">
      <w:r>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14:paraId="3F7631F0" w14:textId="7246092D" w:rsidR="00D97AF4" w:rsidRDefault="006152E9">
      <w:r>
        <w:t xml:space="preserve">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from the other side, the </w:t>
      </w:r>
      <w:r w:rsidR="005A267B">
        <w:t>Buddha</w:t>
      </w:r>
      <w:r>
        <w:t xml:space="preserve">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w:t>
      </w:r>
      <w:r w:rsidR="005A267B">
        <w:t>Buddha</w:t>
      </w:r>
      <w:r>
        <w:t xml:space="preserve"> declares regarding that energy. The </w:t>
      </w:r>
      <w:r w:rsidR="005A267B">
        <w:t>Buddha</w:t>
      </w:r>
      <w:r>
        <w:t xml:space="preserve">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14:paraId="34669B7B" w14:textId="77777777" w:rsidR="00D97AF4" w:rsidRDefault="006152E9">
      <w:r>
        <w:t>Next, although we say “energy,” it is not agitation that is there; it is not the arising of restlessness (*uddhacca*), but something that must be done mindfully. It must be done with mindfulness (*sati*). It is the energy applied with mindfulness that actually succeeds. Accordingly, in applying that energy, one has to use mindfulness so that the energy is not wasted.</w:t>
      </w:r>
    </w:p>
    <w:p w14:paraId="5F67889C" w14:textId="77777777" w:rsidR="00D97AF4" w:rsidRDefault="006152E9">
      <w:r>
        <w:t>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for nothing from within. Through engaging in them itself, these faculties must be brought forth.</w:t>
      </w:r>
    </w:p>
    <w:p w14:paraId="21F0BB17" w14:textId="45D4B9AB" w:rsidR="00D97AF4" w:rsidRDefault="006152E9">
      <w:r>
        <w:t xml:space="preserve">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the </w:t>
      </w:r>
      <w:r w:rsidR="006672E7">
        <w:t>*Anicca* (Impermanent)</w:t>
      </w:r>
      <w:r>
        <w:t xml:space="preserve">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w:t>
      </w:r>
      <w:r w:rsidR="006672E7">
        <w:t>*Jāti* (Birth)</w:t>
      </w:r>
      <w:r>
        <w:t>. It is according to that that the next form is created, a body is created. Such is the way of *saṃsāra*.</w:t>
      </w:r>
    </w:p>
    <w:p w14:paraId="2B4622D8" w14:textId="77777777" w:rsidR="00D97AF4" w:rsidRDefault="006152E9">
      <w:r>
        <w:t>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14:paraId="3CB388DE" w14:textId="00DF8F88" w:rsidR="00D97AF4" w:rsidRDefault="006152E9">
      <w:r>
        <w:t xml:space="preserve">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w:t>
      </w:r>
      <w:r w:rsidR="005A267B">
        <w:t>Buddha</w:t>
      </w:r>
      <w:r>
        <w:t xml:space="preserve"> pointed out to the world.</w:t>
      </w:r>
    </w:p>
    <w:p w14:paraId="4E9682AA" w14:textId="4DB24A5A" w:rsidR="00D97AF4" w:rsidRDefault="006152E9">
      <w:r>
        <w:t xml:space="preserve">Therefore, we must reflect: to resolve this fundamentally, we must bring forth that wisdom, insight-wisdom (*vipassanā-paññā*). We must always direct the mind towards the </w:t>
      </w:r>
      <w:r w:rsidR="006672E7">
        <w:t>*Anicca* (Impermanent)</w:t>
      </w:r>
      <w:r>
        <w:t xml:space="preserve"> nature of </w:t>
      </w:r>
      <w:r w:rsidR="006672E7">
        <w:t>*Saṅkhāra* (Formations)</w:t>
      </w:r>
      <w:r>
        <w:t xml:space="preserve">. That is the reality of life. The </w:t>
      </w:r>
      <w:r w:rsidR="005A267B">
        <w:t>Buddha</w:t>
      </w:r>
      <w:r>
        <w:t xml:space="preserve"> has declared that reality in three words: </w:t>
      </w:r>
      <w:r w:rsidR="006672E7">
        <w:t>*Anicca* (Impermanent)</w:t>
      </w:r>
      <w:r>
        <w:t xml:space="preserve">, </w:t>
      </w:r>
      <w:r w:rsidR="006672E7">
        <w:t>*Dukkha* (Suffering)</w:t>
      </w:r>
      <w:r>
        <w:t xml:space="preserve">, and </w:t>
      </w:r>
      <w:r w:rsidR="006672E7">
        <w:t>*Anattā* (Not-self)</w:t>
      </w:r>
      <w:r>
        <w:t>.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new mat and try to lie down, behold, it curls up again. All the works we do are like that; just when we think they are well finished, behold, they curl back the other way.</w:t>
      </w:r>
    </w:p>
    <w:p w14:paraId="7F1FA1AD" w14:textId="3F4FE4C3" w:rsidR="00D97AF4" w:rsidRDefault="006152E9">
      <w:r>
        <w:t xml:space="preserve">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w:t>
      </w:r>
      <w:r w:rsidR="00791FB8">
        <w:t>*Jarāmaraṇa* (Decay and Death)</w:t>
      </w:r>
      <w:r>
        <w:t xml:space="preserve"> we have to abandon them. A moment comes when we have to leave behind all obtained positions, accumulated wealth, gathered and raised children, and finally depart. At that time, preparing the mind for that is indeed what one should do. So, the moment of conquering that is what is called the Deathless, the deathless *</w:t>
      </w:r>
      <w:r w:rsidR="00717119">
        <w:t>Nibbāna</w:t>
      </w:r>
      <w:r>
        <w:t>.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14:paraId="7B8A5597" w14:textId="5AC3F170" w:rsidR="00D97AF4" w:rsidRDefault="006152E9">
      <w:r>
        <w:t xml:space="preserve">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w:t>
      </w:r>
      <w:r w:rsidR="006672E7">
        <w:t>*Bhava* (Becoming)</w:t>
      </w:r>
      <w:r>
        <w:t>.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14:paraId="050289DB" w14:textId="320AF8E1" w:rsidR="00D97AF4" w:rsidRDefault="006152E9">
      <w:r>
        <w:t xml:space="preserve">But for one who has developed those aforementioned faith (*saddhā*), energy (*viriya*), mindfulness (*sati*), concentration (*samādhi*), and wisdom (*paññā*), as their ultimate result, he is able to experience that strength to face </w:t>
      </w:r>
      <w:r w:rsidR="00791FB8">
        <w:t>*Jarāmaraṇa* (Decay and Death)</w:t>
      </w:r>
      <w:r>
        <w:t xml:space="preserve"> without any fear of death. That is what the </w:t>
      </w:r>
      <w:r w:rsidR="005A267B">
        <w:t>Buddha</w:t>
      </w:r>
      <w:r>
        <w:t xml:space="preserve">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14:paraId="4D6F3DBF" w14:textId="77777777" w:rsidR="00D97AF4" w:rsidRDefault="006152E9">
      <w:r>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14:paraId="3FA0A227" w14:textId="77777777" w:rsidR="00D97AF4" w:rsidRDefault="006152E9">
      <w:r>
        <w:t>*“Ettāvatā ca amhehi...”*</w:t>
      </w:r>
    </w:p>
    <w:sectPr w:rsidR="00D97A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1862956">
    <w:abstractNumId w:val="8"/>
  </w:num>
  <w:num w:numId="2" w16cid:durableId="1612127537">
    <w:abstractNumId w:val="6"/>
  </w:num>
  <w:num w:numId="3" w16cid:durableId="1574314689">
    <w:abstractNumId w:val="5"/>
  </w:num>
  <w:num w:numId="4" w16cid:durableId="1337269438">
    <w:abstractNumId w:val="4"/>
  </w:num>
  <w:num w:numId="5" w16cid:durableId="1256480919">
    <w:abstractNumId w:val="7"/>
  </w:num>
  <w:num w:numId="6" w16cid:durableId="1777599316">
    <w:abstractNumId w:val="3"/>
  </w:num>
  <w:num w:numId="7" w16cid:durableId="1048840887">
    <w:abstractNumId w:val="2"/>
  </w:num>
  <w:num w:numId="8" w16cid:durableId="5401471">
    <w:abstractNumId w:val="1"/>
  </w:num>
  <w:num w:numId="9" w16cid:durableId="1680888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4C1"/>
    <w:rsid w:val="005A267B"/>
    <w:rsid w:val="006152E9"/>
    <w:rsid w:val="006672E7"/>
    <w:rsid w:val="00717119"/>
    <w:rsid w:val="00791FB8"/>
    <w:rsid w:val="00822D87"/>
    <w:rsid w:val="008D7575"/>
    <w:rsid w:val="00AA1D8D"/>
    <w:rsid w:val="00B27629"/>
    <w:rsid w:val="00B47730"/>
    <w:rsid w:val="00CB0664"/>
    <w:rsid w:val="00D97A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7625</Words>
  <Characters>43469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2026-09-16T23:49:00Z</dcterms:modified>
  <cp:category/>
</cp:coreProperties>
</file>