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213F" w14:textId="77777777" w:rsidR="006A5DB5" w:rsidRDefault="00C35837">
      <w:r>
        <w:t>Pahankanuwa Sermon #38</w:t>
      </w:r>
    </w:p>
    <w:p w14:paraId="7F0D403B" w14:textId="77777777" w:rsidR="006A5DB5" w:rsidRDefault="00C35837">
      <w:r>
        <w:t>English Translation</w:t>
      </w:r>
      <w:r>
        <w:br/>
        <w:t>Translated from Sinhala</w:t>
      </w:r>
      <w:r>
        <w:br/>
        <w:t>Author: Ven. Katukurunde Nanananda Thero</w:t>
      </w:r>
    </w:p>
    <w:p w14:paraId="3A66092D" w14:textId="77777777" w:rsidR="006A5DB5" w:rsidRDefault="00C35837">
      <w:r>
        <w:t>(Pahankaṇuwa Sinhala Audio Dhamma Sermon No.113)</w:t>
      </w:r>
    </w:p>
    <w:p w14:paraId="777AD2FE" w14:textId="77777777" w:rsidR="006A5DB5" w:rsidRDefault="00C35837">
      <w:r>
        <w:t>Namo tassa bhagavato arahato sammāsambuddhassa</w:t>
      </w:r>
      <w:r>
        <w:br/>
      </w:r>
      <w:r>
        <w:br/>
        <w:t>(Homage to the Blessed One, the Worthy One, the Fully Self-Enlightened One)</w:t>
      </w:r>
    </w:p>
    <w:p w14:paraId="3DFD5DB3" w14:textId="77777777" w:rsidR="006A5DB5" w:rsidRDefault="006A5DB5"/>
    <w:p w14:paraId="3C006695" w14:textId="77777777" w:rsidR="006A5DB5" w:rsidRDefault="006A5DB5"/>
    <w:p w14:paraId="766C31B3" w14:textId="77777777" w:rsidR="006A5DB5" w:rsidRDefault="00C35837">
      <w:r/>
    </w:p>
    <w:p w14:paraId="2FBB9C7C" w14:textId="77777777" w:rsidR="006A5DB5" w:rsidRDefault="006A5DB5"/>
    <w:p w14:paraId="4B6F0FA5" w14:textId="77777777" w:rsidR="006A5DB5" w:rsidRDefault="00C35837">
      <w:r>
        <w:t>*Pakkodano duddhakhirohamasmi — (iti dhaniyo gopo)*</w:t>
      </w:r>
    </w:p>
    <w:p w14:paraId="7EB81B88" w14:textId="77777777" w:rsidR="006A5DB5" w:rsidRDefault="00C35837">
      <w:r>
        <w:t>*Anutīre mahiyā samānavāso*</w:t>
      </w:r>
    </w:p>
    <w:p w14:paraId="78053480" w14:textId="77777777" w:rsidR="006A5DB5" w:rsidRDefault="00C35837">
      <w:r>
        <w:t>*Channā kuṭi āhito gini*</w:t>
      </w:r>
    </w:p>
    <w:p w14:paraId="7ABC1BB1" w14:textId="77777777" w:rsidR="006A5DB5" w:rsidRDefault="00C35837">
      <w:r>
        <w:t>*Atha ce patthayasī pavassa deva.*</w:t>
      </w:r>
    </w:p>
    <w:p w14:paraId="1D7F459F" w14:textId="77777777" w:rsidR="006A5DB5" w:rsidRDefault="00C35837">
      <w:r>
        <w:t>*Akkodhano vigatakhīlohamasmi — (iti bhagavā)*</w:t>
      </w:r>
    </w:p>
    <w:p w14:paraId="369EA307" w14:textId="77777777" w:rsidR="006A5DB5" w:rsidRDefault="00C35837">
      <w:r>
        <w:t>*Anutīre mahiyekarattivāso*</w:t>
      </w:r>
    </w:p>
    <w:p w14:paraId="7EE11B35" w14:textId="77777777" w:rsidR="006A5DB5" w:rsidRDefault="00C35837">
      <w:r>
        <w:t>*Vivaṭā kuṭi nibbuto gini*</w:t>
      </w:r>
    </w:p>
    <w:p w14:paraId="1CDDAE07" w14:textId="77777777" w:rsidR="006A5DB5" w:rsidRDefault="00C35837">
      <w:r>
        <w:t>*Atha ce patthayasī pavassa deva.*</w:t>
      </w:r>
    </w:p>
    <w:p w14:paraId="7F69FA10" w14:textId="77777777" w:rsidR="006A5DB5" w:rsidRDefault="00C35837">
      <w:r>
        <w:t>— Dhaniya Sutta, Sutta Nipāta.</w:t>
      </w:r>
    </w:p>
    <w:p w14:paraId="1FAB2882" w14:textId="77777777" w:rsidR="006A5DB5" w:rsidRDefault="00C35837">
      <w:r>
        <w:t>Dear Listeners,</w:t>
      </w:r>
    </w:p>
    <w:p w14:paraId="043DBDE6" w14:textId="77777777" w:rsidR="006A5DB5" w:rsidRDefault="00C35837">
      <w:r>
        <w:t>The pride that arises due to wealth is introduced in the Dhamma by the name *bhoga-mada* (the intoxication of wealth). When one is intoxicated by the intoxication of wealth, the world appears to him as a secure place. One even tends towards an optimistic view that any adversity can be overcome through wealth. The Dhaniya Sutta of the Sutta Nipāta, a Dhamma text, mentions how the Blessed One dealt through the Dhamma with a very wealthy herdsman, a cattle-owner, who held such a view. We have set the first two stanzas of that Dhaniya Sutta as our sermon topic today.</w:t>
      </w:r>
    </w:p>
    <w:p w14:paraId="4FAADCA6" w14:textId="77777777" w:rsidR="006A5DB5" w:rsidRDefault="00C35837">
      <w:r>
        <w:t xml:space="preserve">A very wealthy herdsman, a cattle-owner named Dhaniya, lived in the country of Videha during the Buddha's time, owning a herd of about thirty thousand cattle. A cattle-owner </w:t>
      </w:r>
      <w:r>
        <w:lastRenderedPageBreak/>
        <w:t>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Mahī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for his people, fodder for the cattle, firewood, fire, and everything else were ready, lay down on his bed and uttered this joyful stanza, a stanza of exultation:</w:t>
      </w:r>
    </w:p>
    <w:p w14:paraId="68DF99B4" w14:textId="77777777" w:rsidR="006A5DB5" w:rsidRDefault="00C35837">
      <w:r>
        <w:t>*Pakkodano duddhakhirohamasmi, anutīre mahiyā samānavāso, channā kuṭi āhito gini, atha ce patthayasī pavassa deva.*</w:t>
      </w:r>
    </w:p>
    <w:p w14:paraId="65188094" w14:textId="77777777" w:rsidR="006A5DB5" w:rsidRDefault="00C35837">
      <w:r>
        <w:t>If we try to put this stanza into Sinhala verse, we can express it in this manner:</w:t>
      </w:r>
    </w:p>
    <w:p w14:paraId="7809A712" w14:textId="77777777" w:rsidR="006A5DB5" w:rsidRDefault="00C35837">
      <w:r>
        <w:t>"The rice is cooked, the milk is milked, I dwell along the banks of the river Mahī surrounded by my people; the house has a roof, the fire has been blown and kindled; if it rains, let it rain, my work is done, let it rain."</w:t>
      </w:r>
    </w:p>
    <w:p w14:paraId="255B60AA" w14:textId="77777777" w:rsidR="006A5DB5" w:rsidRDefault="00C35837">
      <w:r>
        <w:t>"The rice is cooked, the milk is milked, I dwell along the banks of the river Mahī surrounded by my people; the house has a roof, the fire has been blown and kindled; if it rains, let it rain, my work is done, let it rain." That is to say, '*pakkodano*' means the food, the rice, is already cooked. '*Duddhakhiro*' means the milk of the cows has been milked. Next, '*anutīre mahiyā samānavāso*' means I dwell with my companions of like-mind. '*Channā*' means my house, my hut, is well thatched; there is no fear of rain. '*Āhito gini*' means the fire is also kindled. Unlike in these times, in those days it was with great difficulty that a fire was kindled—by rubbing two pieces of wood. A fire kindled in such a way is preserved by constantly blowing on it. So, the fire is also kindled. All this is said with a joyful heart. '*Āhito gini*', therefore, '*atha ce patthayasī pavassa deva*': rain! If you wish to rain, rain. In this manner, he kept on reciting a stanza of challenge over and over again—a challenge to the rain.</w:t>
      </w:r>
    </w:p>
    <w:p w14:paraId="3D982ECD" w14:textId="77777777" w:rsidR="006A5DB5" w:rsidRDefault="00C35837">
      <w:r>
        <w:t>When the Blessed One was in the Fragrant Chamber (*Gandhakuṭī*) of Jetavana monastery, He heard this stanza with His divine ear. Upon investigating the reason for this, He saw that Dhaniya and his wife possessed the necessary supportive conditions to ordain and attain Arahatship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reply stanza that matched Dhaniya’s stanza.</w:t>
      </w:r>
    </w:p>
    <w:p w14:paraId="12484E89" w14:textId="77777777" w:rsidR="006A5DB5" w:rsidRDefault="00C35837">
      <w:r>
        <w:t>That is the second stanza we presented:</w:t>
      </w:r>
    </w:p>
    <w:p w14:paraId="7AF98BFF" w14:textId="77777777" w:rsidR="006A5DB5" w:rsidRDefault="00C35837">
      <w:r>
        <w:t>*Akkodhano vigatakhīlohamasmi*</w:t>
      </w:r>
    </w:p>
    <w:p w14:paraId="527CB89C" w14:textId="77777777" w:rsidR="006A5DB5" w:rsidRDefault="00C35837">
      <w:r>
        <w:lastRenderedPageBreak/>
        <w:t>*Anutīre mahiyekarattivāso*</w:t>
      </w:r>
    </w:p>
    <w:p w14:paraId="15C325FF" w14:textId="77777777" w:rsidR="006A5DB5" w:rsidRDefault="00C35837">
      <w:r>
        <w:t>*Vivaṭā kuṭi nibbuto gini*</w:t>
      </w:r>
    </w:p>
    <w:p w14:paraId="7A955BA2" w14:textId="77777777" w:rsidR="006A5DB5" w:rsidRDefault="00C35837">
      <w:r>
        <w:t>*Atha ce pavassa deva.*</w:t>
      </w:r>
    </w:p>
    <w:p w14:paraId="4EE9584D" w14:textId="77777777" w:rsidR="006A5DB5" w:rsidRDefault="00C35837">
      <w:r>
        <w:t>"I have no anger, my stubborness is gone, on the banks of the river Mahī I dwell for only one single night, my house is open, my fire is extinguished, if it rains, let it rain, my work is done, let it rain." '*Akkodhano*' means there is no anger within me. '*Vigatakhīlo*'—*khīla* means a peg or stake. The idea represented here is that when anger or ill-will is present in someone's mind, it is like a driven-in stake. What is expressed there is the absence of hatred. I have no anger within me, no hatred. Next, '*akkodhano vigatakhīlohamasmi anutīre mahiyekarattivāso*': I spend only one single night along the banks of the river Mahī. I only dwell there for one night. Next, '*vivaṭā*': Dhaniya said his house was thatched. The Blessed One declares: "My house is open, unfolded, there is no roof on my house." '*Nibbuto*': "My fire is extinguished." '*Atha ce pavassa*': "Rain if you wish, if there is work, rain." In this way, the Blessed One also made a challenge to the rain.</w:t>
      </w:r>
    </w:p>
    <w:p w14:paraId="68ED64F3" w14:textId="77777777" w:rsidR="006A5DB5" w:rsidRDefault="00C35837">
      <w:r>
        <w:t>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meanings, or uses words that sound alike. Pay attention to that. This is called alliterative resonance (*prāsa rasaya*). There is alliterative resonance in these stanzas. To Dhaniya's statement '*pakkodano duddhakhiro*', the Blessed One responded with '*akkodhano vigatakhīlo*'. It goes on in that 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646BC74" w14:textId="77777777" w:rsidR="006A5DB5" w:rsidRDefault="00C35837">
      <w: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12B8A9DA" w14:textId="77777777" w:rsidR="006A5DB5" w:rsidRDefault="00C35837">
      <w:r>
        <w:t>If we take only the general meaning of those other stanzas: in the second stanza, Dhaniya declares the security of his herd of cattle in this way: "There are no gadflies or mosquitoes in this region. My cattle roam in the meadows and lowlands where the grass grows tall and lush. They can withstand even a heavy rain; they are cattle that can endure it. So, if you wish to rain, rain." That is the meaning of the second stanza.</w:t>
      </w:r>
    </w:p>
    <w:p w14:paraId="5158BF79" w14:textId="77777777" w:rsidR="006A5DB5" w:rsidRDefault="00C35837">
      <w:r>
        <w:t>The reply given by the Blessed One to that is as follows: "My raft has been well constructed and bound together. I have crossed over this raging flood and reached the further shore. Now I have no use even for the raft. If you wish to rain, rain." There, too, we have to decipher the meaning. That "raft" refers to the Noble Eightfold Path. It is mentioned in the Dhamma. The Noble Eightfold Path is compared to a raft. Similarly, it is mentioned in the Dhamma that this Noble Eightfold Path is solely for the purpose of crossing over, not for the purpose of grasping: "*nittaraṇatthāya no gahaṇatthāya*"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54B67666" w14:textId="77777777" w:rsidR="006A5DB5" w:rsidRDefault="00C35837">
      <w:r>
        <w:t>Then, next, Dhaniya the herdsman boasts about his domestic environment: "My herd-wife, my wife, is very obedient to me. She does not have bad conduct such as longing for other men. We have lived together in a pleasing way for a very long time. I have never heard of any fault or sin regarding her. Therefore, if you wish to rain, rain."</w:t>
      </w:r>
    </w:p>
    <w:p w14:paraId="76E9010A" w14:textId="77777777" w:rsidR="006A5DB5" w:rsidRDefault="00C35837">
      <w:r>
        <w:t>Next, what is in the reply stanza uttered by the Buddha? "My mind is completely under my control. It is obedient to me. My mind is freed from defilements. It is well-tamed. I have cultivated my mind for a very long time, by way of meditation (*bhāvanā*)."</w:t>
      </w:r>
    </w:p>
    <w:p w14:paraId="63D9E29A" w14:textId="77777777" w:rsidR="006A5DB5" w:rsidRDefault="00C35837">
      <w:r>
        <w:t>Then, in the next stanza, Dhaniya says: "I do not live by performing service for anyone. I live on my own earnings. Moreover, my sons, my children, are healthy and well just like me. If you wish to rain, rain."</w:t>
      </w:r>
    </w:p>
    <w:p w14:paraId="38D72575" w14:textId="77777777" w:rsidR="006A5DB5" w:rsidRDefault="00C35837">
      <w:r>
        <w:t>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wander debtless." If there is any debt to the world by consuming food and utilizing the four requisites with defilements, He has freed Himself from that debt. So, the Blessed One does not need a special wage anymore. That is why He said He has no concern with wages.</w:t>
      </w:r>
    </w:p>
    <w:p w14:paraId="30C4C87B" w14:textId="77777777" w:rsidR="006A5DB5" w:rsidRDefault="00C35837">
      <w:r>
        <w:t>Then, next, Dhaniya describes his cattle wealth: "I have young bulls. I have milk-drinking calves. I have pregnant cows. I have heifers capable of breeding to carry on the herd. I have the lordly bulls (*gavampati*), the leaders of the herd, to control my herd. So, if you wish to rain, rain."</w:t>
      </w:r>
    </w:p>
    <w:p w14:paraId="084BDB66" w14:textId="77777777" w:rsidR="006A5DB5" w:rsidRDefault="00C35837">
      <w:r>
        <w:t>Now let us see the reply given by the Blessed One to that. What is the reply? "I have no young bulls, I have no milk-drinking calves, I have no pregnant cows, I have no breeding heifers, I have no lordly bulls (*gavampati*). If you wish to rain, rain." What must be understood from this is that the wealth of a layman is shown in the Dhamma as "pleasure" based on "having, having, having"—this is the layman's pride. The things from which they derive pride: "I have this and that." But for the monk who enjoys the taste of renunciation (*nekkhamma*), the "not-having" is indeed happiness. That is why the Blessed One exulted saying "I have not, I have not," while Dhaniya exulted saying "I have, I have." Now you can understand the difference. So, that is that stanza.</w:t>
      </w:r>
    </w:p>
    <w:p w14:paraId="612C7AD2" w14:textId="77777777" w:rsidR="006A5DB5" w:rsidRDefault="00C35837">
      <w:r>
        <w:t>Then, next, Dhaniya says once again, also regarding a matter connected to the cattle: "The stakes for binding the cattle are driven in very firmly. The cattle are bound with new ropes made of *muñja* grass, which is a soft grass. Even the milk-drinking calves cannot pull and break them. If you wish to rain, rain."</w:t>
      </w:r>
    </w:p>
    <w:p w14:paraId="0270AEEC" w14:textId="3B84CF07" w:rsidR="006A5DB5" w:rsidRDefault="00C35837">
      <w:r>
        <w:t xml:space="preserve">To that, the Blessed One declares: "Like a bull that has broken all its bonds, I have broken through the fetters of this round of rebirth (*saṃsāra*). I have shattered </w:t>
      </w:r>
      <w:r w:rsidR="009E68A7">
        <w:t>*Bhava* (Becoming)</w:t>
      </w:r>
      <w:r>
        <w:t>." He also gives another simile: "Like a great lordly elephant that has broken a rotten creeper, I have broken all these bonds and remain liberated. I have attained *</w:t>
      </w:r>
      <w:r w:rsidR="00C235EC">
        <w:t>Nibbāna</w:t>
      </w:r>
      <w:r>
        <w:t>." He expressed it in that manner.</w:t>
      </w:r>
    </w:p>
    <w:p w14:paraId="37F3450A" w14:textId="77777777" w:rsidR="006A5DB5" w:rsidRDefault="00C35837">
      <w:r>
        <w:t>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Teacher! We go to the Blessed One for refuge. My wife and I will practice the holy life under the Blessed One's Dispensation and cross over the suffering of *saṃsāra* such as *jāti* [birth / arising] and *jarāmaraṇa* [decay and death / aging and death]." Thus, they made their pledge. So, that series of stanzas ends there.</w:t>
      </w:r>
    </w:p>
    <w:p w14:paraId="0AAC580C" w14:textId="77777777" w:rsidR="006A5DB5" w:rsidRDefault="00C35837">
      <w:r>
        <w:t>Next, as concluding stanzas, two stanzas are mentioned in that Sutta which are also found in other places. In fact, we have to assume that to this series of stanzas presented in a dramatic way, two stanzas have been extracted from elsewhere and appended as concluding or final summary stanzas.</w:t>
      </w:r>
    </w:p>
    <w:p w14:paraId="10BA6C73" w14:textId="77777777" w:rsidR="006A5DB5" w:rsidRDefault="00C35837">
      <w: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5ADF3212" w14:textId="77777777" w:rsidR="006A5DB5" w:rsidRDefault="00C35837">
      <w:r>
        <w:t>*Nandati puttehi puttimā — gomiko gohi tatheva nandati*</w:t>
      </w:r>
    </w:p>
    <w:p w14:paraId="3F90C284" w14:textId="77777777" w:rsidR="006A5DB5" w:rsidRDefault="00C35837">
      <w:r>
        <w:t>*Upadhīhi narassa nandanā — na hi so nandati yo nirūpadhi*</w:t>
      </w:r>
    </w:p>
    <w:p w14:paraId="2F8323F6" w14:textId="77777777" w:rsidR="006A5DB5" w:rsidRDefault="00C35837">
      <w:r>
        <w:t>It is Dhaniya's philosophy that is shown in that stanza. "The one with sons rejoices because of sons. The cattle-owner likewise rejoices in cattle." What is referred to as "cattle" is indeed that collection of material objects used to reinforce one's egoism. In the Dhamma, the word *upadhi* [grasping / holding / fuel] is used for this. Wife and children, money and wealth, land and property—all these are known by the name *upadhi*. Having *upadhi* is a cause of joy for a human being. "He who has no *upadhi* does not rejoice." This challenge was presented by Māra to the Blessed One on one occasion. On that occasion, the Blessed One declared:</w:t>
      </w:r>
    </w:p>
    <w:p w14:paraId="55075E52" w14:textId="77777777" w:rsidR="006A5DB5" w:rsidRDefault="00C35837">
      <w:r>
        <w:t>*Socati puttehi puttimā — gomiko gohi tatheva socati*</w:t>
      </w:r>
    </w:p>
    <w:p w14:paraId="16BA5458" w14:textId="77777777" w:rsidR="006A5DB5" w:rsidRDefault="00C35837">
      <w:r>
        <w:t>*Upadhīhi narassa socanā — na hi so socati yo nirūpadhi*</w:t>
      </w:r>
    </w:p>
    <w:p w14:paraId="054284AC" w14:textId="2AD1F36C" w:rsidR="006A5DB5" w:rsidRDefault="00C35837">
      <w:r>
        <w:t>"The one with sons sorrows because of sons. The cattle-owner likewise sorrows because of cattle," he falls into sorrow. *Upadhi*—all those possessed material assets become a cause of sorrow for a person. "He who has no *upadhi* does not sorrow." The Blessed One declared that he who has abandoned all those *upadhi* [grasping / holding / fuel] and attained the state of *</w:t>
      </w:r>
      <w:r w:rsidR="00C235EC">
        <w:t>Nibbāna</w:t>
      </w:r>
      <w:r>
        <w:t>, which is called *nirūpadhi* (without acquisitions), does not sorrow. This stanza was also placed at the end of this Sutta.</w:t>
      </w:r>
    </w:p>
    <w:p w14:paraId="63E85FA6" w14:textId="768E12AC" w:rsidR="006A5DB5" w:rsidRDefault="00C35837">
      <w:r>
        <w:t xml:space="preserve">In fact, this goes much deeper than just lands, properties, and grains. The five aggregates of grasping (*pañcupādānakkhandha*) that we have accumulated throughout this long *saṃsāra*—the five accumulated aggregates of grasping: *rūpa* (form), </w:t>
      </w:r>
      <w:r w:rsidR="009E68A7">
        <w:t>*Vedanā* (Feeling)</w:t>
      </w:r>
      <w:r>
        <w:t xml:space="preserve">, *saññā* (perception), </w:t>
      </w:r>
      <w:r w:rsidR="009E68A7">
        <w:t>*Saṅkhāra* (Formations)</w:t>
      </w:r>
      <w:r>
        <w:t>, and *viññāṇa* [consciousness]—these indeed are *upadhi*. The Blessed One declared that the one who has abandoned all of them and attained *</w:t>
      </w:r>
      <w:r w:rsidR="00C235EC">
        <w:t>Nibbāna</w:t>
      </w:r>
      <w:r>
        <w:t xml:space="preserve"> does not sorrow.</w:t>
      </w:r>
    </w:p>
    <w:p w14:paraId="64AA40BD" w14:textId="52CCB5C7" w:rsidR="006A5DB5" w:rsidRDefault="00C35837">
      <w:r>
        <w:t>So, next, this story ends as follows: it is said that the Blessed One returned to Jetavana monastery through the air, and those two actually ordained in the Dispensation, attained Arahatship, and entered final *</w:t>
      </w:r>
      <w:r w:rsidR="00C235EC">
        <w:t>Nibbāna</w:t>
      </w:r>
      <w:r>
        <w:t>. Next, it is mentioned in the books that the herdsman community built a monastery called Gokulaṅka Vihāra at that site, which existed in India for several centuries.</w:t>
      </w:r>
    </w:p>
    <w:p w14:paraId="72827FE7" w14:textId="77777777" w:rsidR="006A5DB5" w:rsidRDefault="00C35837">
      <w:r>
        <w:t>Now let us look at the lesson we can learn from this. If we look at this as an exposition, the first thing we have to say by way of revealing the facts is that in the ancient past, when considering wealth, the cow was the measure—the measure of money. That is why it is mentioned in the Dhamma: '*gosamitaṃ dhanaṃ*' (there is no wealth equal to cattle). In the pastoral era of the ancient past, cattle were considered as currency. Since cattle-wealth was such a major thing, he exulted in that manner. He boasted: "I have thirty thousand cattle, I am the boss." He had no fear whatsoever and even challenged the rain to fall because of this.</w:t>
      </w:r>
    </w:p>
    <w:p w14:paraId="1371BAAE" w14:textId="7ECBBF24" w:rsidR="006A5DB5" w:rsidRDefault="00C35837">
      <w:r>
        <w:t>Next, what is spoken of here as grain, wealth, and assets—in terms of those times—such as cattle and so forth, are all *upadhi* [grasping / holding / fuel]. In terms of the present era, as everyone knows, *upadhi* refers to money, lands, and various other things like bank accounts, savings, securities, insurance, etc., expressed in diverse words; all of these represent *upadhi*. The world holds the view that these provide security to oneself. But when we look at this series of stanzas, we can see that it is like a dramatic debate between the two sides of *upadhi* and *nirūpadhi* (the state without acquisitions). Every time Dhaniya praised the value of *upadhi*, the Blessed One declared the advantages of *nirūpadhi*—renunciation (*nekkhamma*) and *</w:t>
      </w:r>
      <w:r w:rsidR="00C235EC">
        <w:t>Nibbāna</w:t>
      </w:r>
      <w:r>
        <w:t>. This is highly relevant to the present day. Because we know that even in such a disastrous era, many people lean towards "positive thinking" and are tempted to look at the world optimistically based on that.</w:t>
      </w:r>
    </w:p>
    <w:p w14:paraId="0D135F22" w14:textId="0DF2C62B" w:rsidR="006A5DB5" w:rsidRDefault="00C35837">
      <w:r>
        <w:t>In fact, they even try to distort and explain away the Three Characteristics—</w:t>
      </w:r>
      <w:r w:rsidR="009E68A7">
        <w:t>*Anicca* (Impermanent)</w:t>
      </w:r>
      <w:r>
        <w:t xml:space="preserve">, </w:t>
      </w:r>
      <w:r w:rsidR="009E68A7">
        <w:t>*Dukkha* (Suffering)</w:t>
      </w:r>
      <w:r>
        <w:t xml:space="preserve">, and </w:t>
      </w:r>
      <w:r w:rsidR="009E68A7">
        <w:t>*Anattā* (Not-self)</w:t>
      </w:r>
      <w:r>
        <w:t>. But we know the reality of suffering declared by the Blessed One. If one forgets that, one will have to fall into suffering (*dukkha*) someday. Instead of facing reality, viewing everything in a positive/favorable light following capitalism—this ultimately ends in delusion, madness, and various mental aberrations. Meritorious friends know good examples of this. When the future dream-world that Paṭācārā built with her beloved shattered, she became insane and ran naked on the highway. Similarly, when the world Kisāgotamī had built out of maternal love shattered, she went from house to house looking for medicine while clutching her dead child. The Buddha helped both of them by reminding them of reality.</w:t>
      </w:r>
    </w:p>
    <w:p w14:paraId="3B355E7D" w14:textId="2567536D" w:rsidR="006A5DB5" w:rsidRDefault="00C35837">
      <w:r>
        <w:t>Therefore, we must reflect on this. Day by day, we hear of destructions occurring in the world due to floods, tsunamis, earthquakes, cyclones, etc. In the midst of these, we must decide whether to continue spinning on this *saṃsāra* merry-go-round or to get off it. The period of a Buddha's appearance is indeed a great opportunity to escape from *saṃsāra*, a good opportunity to leap out. This merry-go-round spins on top of *jāti* [birth / arising], *jarā* (decay), *vyādhi* (sickness), and *maraṇa* (death). Clutching onto an optimistic view, people keep spinning and enjoying themselves amidst the sound of the fivefold musical instruments. But through that, *</w:t>
      </w:r>
      <w:r w:rsidR="00C235EC">
        <w:t>Nibbāna</w:t>
      </w:r>
      <w:r>
        <w:t xml:space="preserve"> is distanced. Therefore, we must contemplate that the lesson to be learned from these stanzas is that no protection whatsoever can be obtained from such *upadhi* [grasping / holding / fuel].</w:t>
      </w:r>
    </w:p>
    <w:p w14:paraId="0976B1A9" w14:textId="77777777" w:rsidR="006A5DB5" w:rsidRDefault="00C35837">
      <w:r>
        <w:t>As a reply to Māra's challenging stanzas, the Buddha preached a powerful stanza on another occasion in this manner:</w:t>
      </w:r>
    </w:p>
    <w:p w14:paraId="298A687A" w14:textId="77777777" w:rsidR="006A5DB5" w:rsidRDefault="00C35837">
      <w:r>
        <w:t>*Nabhaṃ phaleyya paṭhaviṃ caleyya*</w:t>
      </w:r>
    </w:p>
    <w:p w14:paraId="3DD6E01F" w14:textId="77777777" w:rsidR="006A5DB5" w:rsidRDefault="00C35837">
      <w:r>
        <w:t>*Sabbepi pāṇā idha santaseyyuṃ*</w:t>
      </w:r>
    </w:p>
    <w:p w14:paraId="7760C9E5" w14:textId="77777777" w:rsidR="006A5DB5" w:rsidRDefault="00C35837">
      <w:r>
        <w:t>*Sallampi ve urasi pakampayeyyuṃ*</w:t>
      </w:r>
    </w:p>
    <w:p w14:paraId="572E3EB7" w14:textId="77777777" w:rsidR="006A5DB5" w:rsidRDefault="00C35837">
      <w:r>
        <w:t>*Upadhīsu tāṇaṃ na karonti*</w:t>
      </w:r>
    </w:p>
    <w:p w14:paraId="2428DB4F" w14:textId="77777777" w:rsidR="006A5DB5" w:rsidRDefault="00C35837">
      <w:r>
        <w:t>— Māra Saṃyutta, Saṃyutta Nikāya.</w:t>
      </w:r>
    </w:p>
    <w:p w14:paraId="4E721D98" w14:textId="77777777" w:rsidR="006A5DB5" w:rsidRDefault="00C35837">
      <w:r>
        <w:t>Even if the sky should split, and the earth should shake, and all living beings here should tremble, even if a spear were driven into their chest, the Buddhas do not seek protection in *upadhi*. They do not expect help from *upadhi* [grasping / holding / fuel]. What is shown there as a challenge to Māra is the value of *nirūpadhi* (being free from acquisitions).</w:t>
      </w:r>
    </w:p>
    <w:p w14:paraId="0AE63D65" w14:textId="30C1C99A" w:rsidR="006A5DB5" w:rsidRDefault="00C35837">
      <w:r>
        <w:t xml:space="preserve">Accordingly, we must contemplate—and shape our lives according to the vision of things as they are presented by the Buddha. For the Buddha has shown these as distorted views. Perceiving the impermanent as permanent (*anicce nicca-saññā*) is a distorted view. It is not just a view; distortions (*vipallāsa*) are shown in three ways: distortion of perception (*saññā-vipallāsa*), distortion of mind (*citta-vipallāsa*), and distortion of view (*diṭṭhi-vipallāsa*). The perception that takes the </w:t>
      </w:r>
      <w:r w:rsidR="009E68A7">
        <w:t>*Anicca* (Impermanent)</w:t>
      </w:r>
      <w:r>
        <w:t xml:space="preserve"> as permanent is distorted. The thought that thinks of the impermanent as permanent is also distorted. The view that considers the impermanent as permanent is distorted. In this manner, taking the impermanent as permanent in all three ways is shown by the Buddha as a distortion, a perversity.</w:t>
      </w:r>
    </w:p>
    <w:p w14:paraId="3DCDF1C1" w14:textId="77777777" w:rsidR="006A5DB5" w:rsidRDefault="00C35837">
      <w:r>
        <w:t>Similarly, perceiving the foul as beautiful (*asubhe subha-saññā*),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20C05D72" w14:textId="2786CE46" w:rsidR="006A5DB5" w:rsidRDefault="00C35837">
      <w:r>
        <w:t>In the same way, taking what is painful as pleasant (*dukkhe sukha-saññā*). In reality, this entire body is to be regarded as a heap of feelings (</w:t>
      </w:r>
      <w:r w:rsidR="009E68A7">
        <w:t>*Vedanā* (Feeling)</w:t>
      </w:r>
      <w:r>
        <w:t xml:space="preserve">). We cannot remain in a single posture. By changing the posture, we conceal the </w:t>
      </w:r>
      <w:r w:rsidR="009E68A7">
        <w:t>*Dukkha* (Suffering)</w:t>
      </w:r>
      <w:r>
        <w:t xml:space="preserve"> inherent in the body. So, the world takes what is painful (*dukkha*) as pleasant. They try to enjoy pleasure through this. That, too, is a distorted perception, a distorted mind, and a distorted view. Next is this perception of self (*atta-saññā*).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*nirūpadhi* state. We can reflect on that too. That, too, is that distorted, perverse condition. The place where the distorted view, the distorted mind, and the distorted perception are removed is indeed *</w:t>
      </w:r>
      <w:r w:rsidR="00C235EC">
        <w:t>Nibbāna</w:t>
      </w:r>
      <w:r>
        <w:t>.</w:t>
      </w:r>
    </w:p>
    <w:p w14:paraId="0ECD9A36" w14:textId="298F0B92" w:rsidR="006A5DB5" w:rsidRDefault="00C35837">
      <w:r>
        <w:t xml:space="preserve">The world runs entirely along that optimistic view. They have started white-washing this Noble Truth of Suffering (*dukkha-sacca*). In the Four Noble Truths, the Blessed One declares that, in short, this entire five aggregates of grasping—*rūpa*, </w:t>
      </w:r>
      <w:r w:rsidR="009E68A7">
        <w:t>*Vedanā* (Feeling)</w:t>
      </w:r>
      <w:r>
        <w:t xml:space="preserve">, *saññā*, </w:t>
      </w:r>
      <w:r w:rsidR="009E68A7">
        <w:t>*Saṅkhāra* (Formations)</w:t>
      </w:r>
      <w:r>
        <w:t xml:space="preserve">, and *viññāṇa* [consciousness]—are entirely </w:t>
      </w:r>
      <w:r w:rsidR="009E68A7">
        <w:t>*Dukkha* (Suffering)</w:t>
      </w:r>
      <w:r>
        <w:t>. It is presented in the Dhamma as a simple equation. But many people try to say, "This Truth of Suffering is too dark; we need to beautify it a bit, we need to white-wash it," and they make such attempts optimistically. This is an extremely foolish effort. Through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00A1BB26" w14:textId="77777777" w:rsidR="006A5DB5" w:rsidRDefault="00C35837">
      <w:r>
        <w:t>But the Dhamma presents a different concept of wealth. It is the concept of wealth shown in the Dhamma that belongs to Buddhists. That is called "Noble Wealth" (*ariya-dhana*). In some places, it is shown as seven types of wealth: *saddhā-dhanaṃ* (the wealth of faith), *sīla-dhanaṃ* (the wealth of virtue), *hiri-ottappiyaṃ dhanaṃ* (the wealth of shame and fear of wrongdoing), *suta-dhanañca* (the wealth of learning), *cāgo* (generosity), and *paññā ca sattamaṃ dhanaṃ* (wisdom as the seventh wealth)—thus shown as the Seven Noble Wealths. In another place, it is shown as five Noble Wealths.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579556C0" w14:textId="4D7BBA42" w:rsidR="006A5DB5" w:rsidRDefault="00C35837">
      <w:r>
        <w:t>For it is said about faith: "*saddhīdha vittaṃ purisassa seṭṭhaṃ*" (faith is a man's best wealth here). In the Āḷavaka Sutta, even a yakkha accepted—the yakkha named Āḷavaka accepted: what? That faith is the greatest wealth for a person. Now, many people fail to accept the truth that even a yakkha accepted. Faith is indeed the most valuable asset in the world. Because where there is faith, all other virtuous qualities connected to *</w:t>
      </w:r>
      <w:r w:rsidR="00C235EC">
        <w:t>Nibbāna</w:t>
      </w:r>
      <w:r>
        <w:t xml:space="preserve"> gather there.</w:t>
      </w:r>
    </w:p>
    <w:p w14:paraId="172DFB90" w14:textId="77777777" w:rsidR="006A5DB5" w:rsidRDefault="00C35837">
      <w:r>
        <w:t>Similarly, on the other hand, if we look at the ultimate end: "*paññā narānaṃ ratanaṃ*" (wisdom is the jewel of human beings). The greatest jewel, the most valuable gem that humans possess is wisdom. Therefore, the path that leads to wisdom, to the supreme insight wisdom that brings about one's liberation from *saṃsāra*—that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5A189342" w14:textId="77777777" w:rsidR="006A5DB5" w:rsidRDefault="00C35837">
      <w:r>
        <w:t>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The animal's life consists of food, sleep, fear, and copulation—as even the sages of the past pointed out: food, sleep, fear, and sexual indulgence are common to both humans and animals. But the Dhamma is unique to humans. It is the Dhamma that is the distinguishing characteristic of humans.</w:t>
      </w:r>
    </w:p>
    <w:p w14:paraId="7BD643E8" w14:textId="77777777" w:rsidR="006A5DB5" w:rsidRDefault="00C35837">
      <w:r>
        <w:t>Therefore, from the perspective of Dhamma-aligned thinking, we have received an extremely rare opportunity in this long *saṃsāra* to end the suffering of *saṃsāra*. Instead of saying "it is impossible," we must bring forth the perception of "possibility." Now, in these times, many people think, considering the decline of the Dispensation: "Now is not the time for *Nibbāna*. We should just keep doing other things. The time for *Nibbāna* has now passed." Thinking in that way is a wrong idea.</w:t>
      </w:r>
    </w:p>
    <w:p w14:paraId="65F821ED" w14:textId="77777777" w:rsidR="006A5DB5" w:rsidRDefault="00C35837">
      <w:r>
        <w:t>Now, let us illustrate this with a small simile. Sometimes, when there is a special exhibition or a special event, large crowds queue up to see it. Sometimes, they have to stay in queues miles long, day and night. At that time, if someone gets discouraged because the queue is long and abandons their place in the queue, they can never get back in. That is to say, on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7B3A6AAB" w14:textId="77777777" w:rsidR="006A5DB5" w:rsidRDefault="00C35837">
      <w:r>
        <w:t>During this period of a Buddha's appearance, if one thinks "now this *Nibbāna* is invalid/unobtainable" and does not practice the virtues relevant to *Nibbāna*, that person will always have the philosophy of "tomorrow, tomorrow." Instead, we must think: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Buddha comes, we will be at the front of the queue. It is not those who just keep talking, but those who engage in the practice who are at the front of the queue. There are good examples of this; it is not said in vain. Meritorious friends have heard of Bāhiya Dārucīriya, Pukkusāti, and others.</w:t>
      </w:r>
    </w:p>
    <w:p w14:paraId="0B1B1FB4" w14:textId="45BD6491" w:rsidR="006A5DB5" w:rsidRDefault="00C35837">
      <w:r>
        <w:t>That ascetic Bāhiya Dārucīriya, along with Pukkusāti and others—actually seven monks, as mentioned there—during the time of Kassapa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Non-Returner. The other five monks, without food, withered and died. But they did not die in vain. Those five who meditated with life-sacrificing effort were the ones who understood the Dhamma most quickly in this Dispensation. Everyone now knows Bāhiya Dārucīriya. The Bāhiya Sutta is a Sutta that almost everyone considers highly sublime. *</w:t>
      </w:r>
      <w:r w:rsidR="00C235EC">
        <w:t>Nibbāna</w:t>
      </w:r>
      <w:r>
        <w:t xml:space="preserve"> was not gained by the ascetic Bāhiya Dārucīriya through just those few words without effort; he had acquired the qualification for it. That is what we must understand from this. It was the same with Ven. Pukkusāti. Pukkusāti attained the stage of Non-Returner immediately upon hearing a certain deep discourse.</w:t>
      </w:r>
    </w:p>
    <w:p w14:paraId="2A9C005A" w14:textId="77777777" w:rsidR="006A5DB5" w:rsidRDefault="00C35837">
      <w:r>
        <w:t>They realized the Paths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progress"—if we think like that, we will never escape from *saṃsāra*, keeping on saying "tomorrow, tomorrow, in the next Buddha's Dispensation, in the next Buddha's Dispensation." That is the state of affairs.</w:t>
      </w:r>
    </w:p>
    <w:p w14:paraId="3DC64CDE" w14:textId="77777777" w:rsidR="006A5DB5" w:rsidRDefault="00C35837">
      <w:r>
        <w:t>Therefore, we must reflect wisely. This Dhaniya Sutta is a good opportunity, a great topic, to renew our understanding of our values. Indeed, even by name, he is "Dhaniya" (the wealthy one). So, he developed a great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occurred—now that has become an historical event. Many people try to remove such things from the minds of these meritorious friends. But in fact, 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(*samādhi*), presented a demonstration of this very concept of *upadhi* [grasping / holding / fuel] and *nirūpadhi*. While all those *upadhi*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7B7FC81F" w14:textId="0AFCF648" w:rsidR="006A5DB5" w:rsidRDefault="00C35837">
      <w:r>
        <w:t>Recalling that too, in this disastrous time, there is something we often express—even though it is not a Buddhist concept, it is a Western saying: "a blessing in disguise." Practically, that is an important thing for many people. Because what helped Paṭācārā to attain Arahatship was the bursting of her inflated balloon. As soon as that balloon of the future burst, Paṭācārā first lost her mind. That, too, is mentioned in the Dhamma. This principle is shown in the Dhamma in this way: there are two results of suffering (</w:t>
      </w:r>
      <w:r w:rsidR="009E68A7">
        <w:t>*Dukkha* (Suffering)</w:t>
      </w:r>
      <w:r>
        <w:t>). When suffering is presented, it works in two ways. That is: "*sammoha-vepakkāhaṃ, bhikkhave, dukkhaṃ vadāmi, pariyesana-vepakkaṃ vā*" (Monks, I say suffering has delusion as its result, or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both of the stories we mentioned. Paṭācārā, too, at first fell into madness and started running. Then how did she turn to searching? When Paṭācārā came naked before the Blessed One, He declared: "Regain your mindfulness, sister." As soon as she regained her mindfulness, she immediately realized that she was naked. From there onwards, regaining her composure, ultimately that word of the Buddha, "Regain your mindfulness, sister," helped Paṭācārā to attain the foremost position among the bhikkhunīs who were experts in the Vinaya in this Dispensation.</w:t>
      </w:r>
    </w:p>
    <w:p w14:paraId="702D478B" w14:textId="77777777" w:rsidR="006A5DB5" w:rsidRDefault="00C35837">
      <w:r>
        <w:t>It is the same with Kisāgotamī. There is nothing new to say, these are stories these meritorious friends have heard hundreds of thousands of times. Yet, perhaps they have not 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had died. The Blessed One directed Kisāgotamī,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searching, wisdom arose. So, we too must reflect, taking these as blessings in disguise, and extract the true lesson from them. Instead, if we white-wash them, forget the Noble Truth of Suffering (*dukkha-sacca*), and cling to that distorted philosophy, we will remain in *saṃsāra* forever. In this very manner, we have wandered in *saṃsāra* for a long period, hundreds of thousands of times.</w:t>
      </w:r>
    </w:p>
    <w:p w14:paraId="141E8A1F" w14:textId="689C6DC4" w:rsidR="006A5DB5" w:rsidRDefault="00C35837">
      <w:r>
        <w:t>As declared by the Blessed One, covered by ignorance (*avijjā*) and bound by craving (</w:t>
      </w:r>
      <w:r w:rsidR="009E68A7">
        <w:t>*Taṇhā* (Craving)</w:t>
      </w:r>
      <w:r>
        <w:t>). Because of being covered by that veil of ignorance, we did not realize the truth. True, we did not realize it. It is a darkness, a great thick darkness. It is in a thick darkness that the world wanders. Next, bound by the fetter called *taṇhā*, unable to break that bond, we have run in this *saṃsāra* for a long period.</w:t>
      </w:r>
    </w:p>
    <w:p w14:paraId="72A58D04" w14:textId="1BDDE71C" w:rsidR="006A5DB5" w:rsidRDefault="00C35837">
      <w:r>
        <w:t>So, if we are to break this, we must realize the Three Characteristics—</w:t>
      </w:r>
      <w:r w:rsidR="009E68A7">
        <w:t>*Anicca* (Impermanent)</w:t>
      </w:r>
      <w:r>
        <w:t xml:space="preserve">, </w:t>
      </w:r>
      <w:r w:rsidR="009E68A7">
        <w:t>*Dukkha* (Suffering)</w:t>
      </w:r>
      <w:r>
        <w:t xml:space="preserve">, and </w:t>
      </w:r>
      <w:r w:rsidR="009E68A7">
        <w:t>*Anattā* (Not-self)</w:t>
      </w:r>
      <w:r>
        <w:t xml:space="preserve">—as shown by the Buddha. These meritorious friends have heard of the very first step of the path of insight leading to that. Now, to the person who cultivates the perception of impermanence (*anicca-saññā*),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keeps searching for new things. One performs a preparation/formation. </w:t>
      </w:r>
      <w:r w:rsidR="009E68A7">
        <w:t>*Saṅkhāra* (Formations)</w:t>
      </w:r>
      <w:r>
        <w:t xml:space="preserve">. One keeps performing endless formatting. The Buddha showed this itself as </w:t>
      </w:r>
      <w:r w:rsidR="009E68A7">
        <w:t>*Dukkha* (Suffering)</w:t>
      </w:r>
      <w:r>
        <w:t xml:space="preserve">. '*Sabbe saṅkhārā aniccā*' (all formations are impermanent) is true not only in a deep sense but even in an everyday, worldly sense. None of these preparations we make are permanent. Because of those preparations, we sometimes fall into suffering. All </w:t>
      </w:r>
      <w:r w:rsidR="009E68A7">
        <w:t>*Saṅkhāra* (Formations)</w:t>
      </w:r>
      <w:r>
        <w:t xml:space="preserve"> are *anicca*. But because we have no understanding of their ceasing aspect, we keep preparing the same things over and over again, rather than thinking of the stilling of preparations. The Buddha has declared the stilling of preparations as happiness. We perform these *saṅkhāra* because of ignorance.</w:t>
      </w:r>
    </w:p>
    <w:p w14:paraId="541FD6C7" w14:textId="46D43CC9" w:rsidR="006A5DB5" w:rsidRDefault="00C35837">
      <w:r>
        <w:t>So, after seeing those two—arising and ceasing—next, a word used for this *</w:t>
      </w:r>
      <w:r w:rsidR="00C235EC">
        <w:t>Nibbāna</w:t>
      </w:r>
      <w:r>
        <w:t xml:space="preserve"> is *nirodha* (cessation). The state where that ceasing aspect is more clearly realized by the mind is called cessation. Out of arising and ceasing, how this breaks down must be understood more and more subtly. That is what is called dissolution (*bhaṅga*). Breaking down. When looking at the world with an inquiring eye, with insight wisdom, and strengthening one's concentration (*samādhi*),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647F61BD" w14:textId="34786FE1" w:rsidR="006A5DB5" w:rsidRDefault="00C35837">
      <w:r>
        <w:t>Within that, a great fear and sense of urgency arise. "Am I not grasping this very thought in everything? That grasped thought also passes away, dissolves." The stream of insight-consciousness that starts from this gradually leads to that weariness (*nibbidā*), which is disenchantment with *saṃsāra*. This word *nibbidā* is indeed a valuable word in the Dispensation. Weariness/disenchantment with *saṃsāra*. To many, it is an unpleasant word. Now they attach new words to it and think along an optimistic philosophy. Now, something called a "depressed" state is prevalent among the younger generation. They say there are depressive symptoms, a depressive nature. Actually, what causes those is indeed that very optimistic philosophy. Because of limitless craving (</w:t>
      </w:r>
      <w:r w:rsidR="009E68A7">
        <w:t>*Taṇhā* (Craving)</w:t>
      </w:r>
      <w:r>
        <w:t>) and limitless expectations, young people run after various targets, become exhausted, and when the expected target is lost, they fall into a state of depression.</w:t>
      </w:r>
    </w:p>
    <w:p w14:paraId="05D57A83" w14:textId="01C6EE11" w:rsidR="006A5DB5" w:rsidRDefault="00C35837">
      <w:r>
        <w:t>So, the Buddha has given the medicine pill for that. What is the medicine pill? It is the realization of reality. If one has some understanding of the Three Characteristics—</w:t>
      </w:r>
      <w:r w:rsidR="009E68A7">
        <w:t>*Anicca* (Impermanent)</w:t>
      </w:r>
      <w:r>
        <w:t xml:space="preserve">, </w:t>
      </w:r>
      <w:r w:rsidR="009E68A7">
        <w:t>*Dukkha* (Suffering)</w:t>
      </w:r>
      <w:r>
        <w:t xml:space="preserve">, and </w:t>
      </w:r>
      <w:r w:rsidR="009E68A7">
        <w:t>*Anattā* (Not-self)</w:t>
      </w:r>
      <w:r>
        <w:t>—they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69C9A7D0" w14:textId="68EE1B98" w:rsidR="006A5DB5" w:rsidRDefault="00C35837">
      <w:r>
        <w:t>That is also what is in the Four Establishments of Mindfulness (*satipaṭṭhāna*). Contemplation of the body (*kāyānupassanā*)—to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the shattering of targets set through one's own foolishness. That might be depression. But this is *nibbidā*—disenchantment, a valuable word in the Dispensation. It is when the insight knowledges are maturing and drawing close to *</w:t>
      </w:r>
      <w:r w:rsidR="00C235EC">
        <w:t>Nibbāna</w:t>
      </w:r>
      <w:r>
        <w:t xml:space="preserve"> that this true weariness with *saṃsāra* emerges.</w:t>
      </w:r>
    </w:p>
    <w:p w14:paraId="7837C78D" w14:textId="77777777" w:rsidR="006A5DB5" w:rsidRDefault="00C35837">
      <w:r>
        <w:t>Through that alone comes fading of lust (*virāga*), which is non-attachment—letting go. One cannot escape from this *saṃsāra* while maintaining attachment to it. One cannot say, "Let me let go," while holding onto it. "Oh, I am holding on while trying to let go!" It is not to be done in that way. Through realization, a moment comes when those things held onto so far are let go without one even knowing it. It is not that "one lets go," but "they get let go." They slip away. They slip away. Such a state arises in the mind. Until then, one must cultivate that special vision we spoke of.</w:t>
      </w:r>
    </w:p>
    <w:p w14:paraId="0EEF6922" w14:textId="77777777" w:rsidR="006A5DB5" w:rsidRDefault="00C35837">
      <w:r>
        <w:t>So, on this occasion, these meritorious friends have indeed undertaken a valuable virtue—this large crowd undertook the appropriate virtue on this Full Moon day. Why does everyone, as Buddhists, become virtuous at various levels of virtue? Going to heaven is indeed a result of it too. But if we look at the true meaning, virtue is cultivated for the sake of concentration (*samādhi*)—for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this five aggregates (*pañcakkhandha*). To the person who dwells in the Four Establishments of Mindfulness with that concentration, the insight knowledges emerge.</w:t>
      </w:r>
    </w:p>
    <w:p w14:paraId="11A0E90A" w14:textId="330D65E6" w:rsidR="006A5DB5" w:rsidRDefault="00C35837">
      <w:r>
        <w:t xml:space="preserve">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(*pañcupādānakkhandha*), which were hitherto considered as "I" and "mine" as *upadhi* [grasping / holding / fuel], and the houses, lands, and vehicles we build in this long *saṃsāra* are all breaking down. As they break down, we acquire new things. But there is one thing we do not let go of in this long *saṃsāra*: being deluded by this five aggregates of *rūpa*, </w:t>
      </w:r>
      <w:r w:rsidR="009E68A7">
        <w:t>*Vedanā* (Feeling)</w:t>
      </w:r>
      <w:r>
        <w:t xml:space="preserve">, *saññā*, </w:t>
      </w:r>
      <w:r w:rsidR="009E68A7">
        <w:t>*Saṅkhāra* (Formations)</w:t>
      </w:r>
      <w:r>
        <w:t xml:space="preserve">, and *viññāṇa* [consciousness], we have worked to grow them rather than working towards their passing away, their cessation. That is why we have wandered for such a long time in this *saṃsāra*. Within that itself lies suffering. In short, the Buddha has declared the five aggregates of grasping (*pañcupādānakkhandha*) as entirely </w:t>
      </w:r>
      <w:r w:rsidR="009E68A7">
        <w:t>*Dukkha* (Suffering)</w:t>
      </w:r>
      <w:r>
        <w:t>.</w:t>
      </w:r>
    </w:p>
    <w:p w14:paraId="6518D423" w14:textId="35B6952F" w:rsidR="006A5DB5" w:rsidRDefault="00C35837">
      <w:r>
        <w:t>In truth, this world is like a [disease]. The Blessed One is called the supreme surgeon, the physician-healer, because the Buddha gave the method—the medicine—to cross over this bound suffering of *saṃsāra*. That medicine is contained within the Four Noble Truths. The Noble Truth of Suffering (*dukkha-ariya-sacca*). Craving (</w:t>
      </w:r>
      <w:r w:rsidR="009E68A7">
        <w:t>*Taṇhā* (Craving)</w:t>
      </w:r>
      <w:r>
        <w:t xml:space="preserve">) is shown as its cause. Due to limitless craving, the people of this world are stuck and immersed in </w:t>
      </w:r>
      <w:r w:rsidR="009E68A7">
        <w:t>*Bhava* (Becoming)</w:t>
      </w:r>
      <w:r>
        <w:t>. They are holding onto various things. So, these virtues such as virtue are cultivated to gradually thin out that craving.</w:t>
      </w:r>
    </w:p>
    <w:p w14:paraId="048F22B4" w14:textId="456528B3" w:rsidR="006A5DB5" w:rsidRDefault="00C35837">
      <w:r>
        <w:t>Then, when that is removed at some point, along with the stilling of the thirst of craving and the stilling of preparations (</w:t>
      </w:r>
      <w:r w:rsidR="009E68A7">
        <w:t>*Saṅkhāra* (Formations)</w:t>
      </w:r>
      <w:r>
        <w:t>), the attainment of *</w:t>
      </w:r>
      <w:r w:rsidR="00C235EC">
        <w:t>Nibbāna</w:t>
      </w:r>
      <w:r>
        <w:t xml:space="preserve"> is achieved. That is extinguishment. The Buddha declared: "My house is open, my fire is extinguished." Those fires He spoke of are indeed the fires of lust (*rāga*), hatred (*dosa*), and delusion (*moha*). Now, Dhaniya was pleased saying: "The fire is kindled, the fire is in the house." The Blessed One was pleased [by saying the fire is extinguished]. Therefore, we must follow the Blessed One and not Dhaniya. We must reflect that as Buddhists, the great endeavor, the great task we have to do, is this work of extinguishing the three fires. That is what we must engage in.</w:t>
      </w:r>
    </w:p>
    <w:p w14:paraId="0232FAA8" w14:textId="77777777" w:rsidR="006A5DB5" w:rsidRDefault="00C35837">
      <w:r>
        <w:t>For that purpose, these meritorious friends have undertaken virtue to some extent today. Through listening to this Dhamma, these meritorious friends also draw close to the Noble Wealths (*ariya-dhana*) we spoke of. The wealth of faith (*saddhā-dhana*), the wealth of virtue (*sīla-dhana*), the shame and fear that assist virtue itself, next, Dhamma knowledge—that also helps. That too is a valuable wealth. A person without Dhamma knowledge destroys his own life and also destroys society. Next, that letting go, the power of generosity. That is a great strength. A person without the strength of letting go falls into disaster in that manner when a misfortune or loss occurs. Finally, wisdom. The realization of the true nature of the world—wisdom—it is when that is brought forth that liberation from *saṃsāra* occurs.</w:t>
      </w:r>
    </w:p>
    <w:p w14:paraId="78C6B966" w14:textId="5FFED03F" w:rsidR="006A5DB5" w:rsidRDefault="00C35837">
      <w:r>
        <w:t>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w:t>
      </w:r>
      <w:r w:rsidR="00C235EC">
        <w:t>Nibbāna</w:t>
      </w:r>
      <w:r>
        <w:t>. Establishing oneself on those, and with the help of association with noble friends, may this power of merit definitely be a supportive cause for the realization of the supreme, deathless, great *</w:t>
      </w:r>
      <w:r w:rsidR="00C235EC">
        <w:t>Nibbāna</w:t>
      </w:r>
      <w:r>
        <w:t xml:space="preserve"> through the penetration of the paths and fruits of Stream-entry, Once-returning, Non-returning, and Arahatship within this very Buddha Dispensation! May you make this aspiration. Likewise, if there is any being from Avīci up to Akaniṭṭha in this universe who wishes to rejoice in this merit of preaching and hearing the Dhamma, may they all, through that rejoicing, realize the supreme, deathless, great *</w:t>
      </w:r>
      <w:r w:rsidR="00C235EC">
        <w:t>Nibbāna</w:t>
      </w:r>
      <w:r>
        <w:t xml:space="preserve"> in accordance with their aspirations. Now, let us recite these stanzas.</w:t>
      </w:r>
    </w:p>
    <w:sectPr w:rsidR="006A5D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305316">
    <w:abstractNumId w:val="8"/>
  </w:num>
  <w:num w:numId="2" w16cid:durableId="400373413">
    <w:abstractNumId w:val="6"/>
  </w:num>
  <w:num w:numId="3" w16cid:durableId="297537703">
    <w:abstractNumId w:val="5"/>
  </w:num>
  <w:num w:numId="4" w16cid:durableId="843202040">
    <w:abstractNumId w:val="4"/>
  </w:num>
  <w:num w:numId="5" w16cid:durableId="959725443">
    <w:abstractNumId w:val="7"/>
  </w:num>
  <w:num w:numId="6" w16cid:durableId="29886317">
    <w:abstractNumId w:val="3"/>
  </w:num>
  <w:num w:numId="7" w16cid:durableId="21707266">
    <w:abstractNumId w:val="2"/>
  </w:num>
  <w:num w:numId="8" w16cid:durableId="1627001899">
    <w:abstractNumId w:val="1"/>
  </w:num>
  <w:num w:numId="9" w16cid:durableId="74056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DB5"/>
    <w:rsid w:val="00822D87"/>
    <w:rsid w:val="008D7575"/>
    <w:rsid w:val="009E68A7"/>
    <w:rsid w:val="00AA1D8D"/>
    <w:rsid w:val="00B47730"/>
    <w:rsid w:val="00C235EC"/>
    <w:rsid w:val="00C358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6862</Words>
  <Characters>39115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2026-09-10T12:33:00Z</dcterms:modified>
  <cp:category/>
</cp:coreProperties>
</file>