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Ko nu hāso kimānando, niccaṃ pajjalite sati;</w:t>
      </w:r>
    </w:p>
    <w:p>
      <w:r>
        <w:rPr>
          <w:rFonts w:ascii="Georgia" w:hAnsi="Georgia"/>
          <w:b w:val="0"/>
          <w:i/>
          <w:color w:val="000000"/>
          <w:sz w:val="28"/>
        </w:rPr>
        <w:t>Andhakārena onaddhā, padīpaṃ na gavesatha.</w:t>
      </w:r>
    </w:p>
    <w:p>
      <w:r>
        <w:rPr>
          <w:rFonts w:ascii="Georgia" w:hAnsi="Georgia"/>
          <w:b/>
          <w:i w:val="0"/>
          <w:sz w:val="22"/>
        </w:rPr>
        <w:t>From:</w:t>
      </w:r>
    </w:p>
    <w:p>
      <w:r>
        <w:rPr>
          <w:rFonts w:ascii="Georgia" w:hAnsi="Georgia"/>
          <w:b w:val="0"/>
          <w:i w:val="0"/>
          <w:color w:val="000000"/>
          <w:sz w:val="28"/>
        </w:rPr>
        <w:t>Dhammapada 146 (Jarāvagga)</w:t>
      </w:r>
    </w:p>
    <w:p>
      <w:r>
        <w:rPr>
          <w:rFonts w:ascii="Georgia" w:hAnsi="Georgia"/>
          <w:b w:val="0"/>
          <w:i w:val="0"/>
          <w:sz w:val="24"/>
        </w:rPr>
        <w:t>Dear Listeners,</w:t>
      </w:r>
    </w:p>
    <w:p>
      <w:r>
        <w:rPr>
          <w:rFonts w:ascii="Georgia" w:hAnsi="Georgia"/>
          <w:b w:val="0"/>
          <w:i w:val="0"/>
          <w:sz w:val="24"/>
        </w:rP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r>
        <w:rPr>
          <w:rFonts w:ascii="Georgia" w:hAnsi="Georgia"/>
          <w:b w:val="0"/>
          <w:i w:val="0"/>
          <w:sz w:val="24"/>
        </w:rPr>
        <w:t>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r>
        <w:rPr>
          <w:rFonts w:ascii="Georgia" w:hAnsi="Georgia"/>
          <w:b w:val="0"/>
          <w:i w:val="0"/>
          <w:sz w:val="24"/>
        </w:rP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r>
        <w:rPr>
          <w:rFonts w:ascii="Georgia" w:hAnsi="Georgia"/>
          <w:b w:val="0"/>
          <w:i w:val="0"/>
          <w:sz w:val="24"/>
        </w:rP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r>
        <w:rPr>
          <w:rFonts w:ascii="Georgia" w:hAnsi="Georgia"/>
          <w:b w:val="0"/>
          <w:i w:val="0"/>
          <w:sz w:val="24"/>
        </w:rPr>
        <w:t>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r>
        <w:rPr>
          <w:rFonts w:ascii="Georgia" w:hAnsi="Georgia"/>
          <w:b w:val="0"/>
          <w:i w:val="0"/>
          <w:sz w:val="24"/>
        </w:rPr>
        <w:t>*Ko nu hāso kimānando niccaṃ pajjalite sati*</w:t>
      </w:r>
    </w:p>
    <w:p>
      <w:r>
        <w:rPr>
          <w:rFonts w:ascii="Georgia" w:hAnsi="Georgia"/>
          <w:b w:val="0"/>
          <w:i w:val="0"/>
          <w:sz w:val="24"/>
        </w:rPr>
        <w:t>*Andhakārena onaddhā padīpaṃ na gavesatha*</w:t>
      </w:r>
    </w:p>
    <w:p>
      <w:r>
        <w:rPr>
          <w:rFonts w:ascii="Georgia" w:hAnsi="Georgia"/>
          <w:b w:val="0"/>
          <w:i w:val="0"/>
          <w:sz w:val="24"/>
        </w:rP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r>
        <w:rPr>
          <w:rFonts w:ascii="Georgia" w:hAnsi="Georgia"/>
          <w:b w:val="0"/>
          <w:i w:val="0"/>
          <w:sz w:val="24"/>
        </w:rP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r>
        <w:rPr>
          <w:rFonts w:ascii="Georgia" w:hAnsi="Georgia"/>
          <w:b w:val="0"/>
          <w:i w:val="0"/>
          <w:sz w:val="24"/>
        </w:rPr>
        <w:t>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r>
        <w:rPr>
          <w:rFonts w:ascii="Georgia" w:hAnsi="Georgia"/>
          <w:b w:val="0"/>
          <w:i w:val="0"/>
          <w:sz w:val="24"/>
        </w:rP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r>
        <w:rPr>
          <w:rFonts w:ascii="Georgia" w:hAnsi="Georgia"/>
          <w:b w:val="0"/>
          <w:i w:val="0"/>
          <w:sz w:val="24"/>
        </w:rPr>
        <w:t>Having shown separately that *Jāti* (Birth) is *dukkha*, aging is *dukkha*, illness is *dukkha*, etc., he finally declares that this entire five aggregates of form, *Vedanā* (Feeling), perception, *Saṅkhāra* (Formations),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r>
        <w:rPr>
          <w:rFonts w:ascii="Georgia" w:hAnsi="Georgia"/>
          <w:b w:val="0"/>
          <w:i w:val="0"/>
          <w:sz w:val="24"/>
        </w:rPr>
        <w:t>*Dara räsa gini äviluṇu kala nibandē*</w:t>
      </w:r>
    </w:p>
    <w:p>
      <w:r>
        <w:rPr>
          <w:rFonts w:ascii="Georgia" w:hAnsi="Georgia"/>
          <w:b w:val="0"/>
          <w:i w:val="0"/>
          <w:sz w:val="24"/>
        </w:rPr>
        <w:t>*Gini misa darayäyi yana nama noyedē*</w:t>
      </w:r>
    </w:p>
    <w:p>
      <w:r>
        <w:rPr>
          <w:rFonts w:ascii="Georgia" w:hAnsi="Georgia"/>
          <w:b w:val="0"/>
          <w:i w:val="0"/>
          <w:sz w:val="24"/>
        </w:rPr>
        <w:t>*Ema lesa ek koṭa vadahaḷa muniňdē*</w:t>
      </w:r>
    </w:p>
    <w:p>
      <w:r>
        <w:rPr>
          <w:rFonts w:ascii="Georgia" w:hAnsi="Georgia"/>
          <w:b w:val="0"/>
          <w:i w:val="0"/>
          <w:sz w:val="24"/>
        </w:rPr>
        <w:t>*Duka misa kayakäyi yana nama noyedē*</w:t>
      </w:r>
    </w:p>
    <w:p>
      <w:r>
        <w:rPr>
          <w:rFonts w:ascii="Georgia" w:hAnsi="Georgia"/>
          <w:b w:val="0"/>
          <w:i w:val="0"/>
          <w:sz w:val="24"/>
        </w:rPr>
        <w:t>"When a heap of firewood is constantly ablaze,</w:t>
      </w:r>
    </w:p>
    <w:p>
      <w:r>
        <w:rPr>
          <w:rFonts w:ascii="Georgia" w:hAnsi="Georgia"/>
          <w:b w:val="0"/>
          <w:i w:val="0"/>
          <w:sz w:val="24"/>
        </w:rPr>
        <w:t>It is called 'fire', the name 'firewood' no longer applies;</w:t>
      </w:r>
    </w:p>
    <w:p>
      <w:r>
        <w:rPr>
          <w:rFonts w:ascii="Georgia" w:hAnsi="Georgia"/>
          <w:b w:val="0"/>
          <w:i w:val="0"/>
          <w:sz w:val="24"/>
        </w:rPr>
        <w:t>In the same way, as expounded by the Sage,</w:t>
      </w:r>
    </w:p>
    <w:p>
      <w:r>
        <w:rPr>
          <w:rFonts w:ascii="Georgia" w:hAnsi="Georgia"/>
          <w:b w:val="0"/>
          <w:i w:val="0"/>
          <w:sz w:val="24"/>
        </w:rPr>
        <w:t>It is only *dukkha*, the name 'body' no longer applies."</w:t>
      </w:r>
    </w:p>
    <w:p>
      <w:r>
        <w:rPr>
          <w:rFonts w:ascii="Georgia" w:hAnsi="Georgia"/>
          <w:b w:val="0"/>
          <w:i w:val="0"/>
          <w:sz w:val="24"/>
        </w:rPr>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r>
        <w:rPr>
          <w:rFonts w:ascii="Georgia" w:hAnsi="Georgia"/>
          <w:b w:val="0"/>
          <w:i w:val="0"/>
          <w:sz w:val="24"/>
        </w:rP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(Formations)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r>
        <w:rPr>
          <w:rFonts w:ascii="Georgia" w:hAnsi="Georgia"/>
          <w:b w:val="0"/>
          <w:i w:val="0"/>
          <w:sz w:val="24"/>
        </w:rP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r>
        <w:rPr>
          <w:rFonts w:ascii="Georgia" w:hAnsi="Georgia"/>
          <w:b w:val="0"/>
          <w:i w:val="0"/>
          <w:sz w:val="24"/>
        </w:rPr>
        <w:t>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r>
        <w:rPr>
          <w:rFonts w:ascii="Georgia" w:hAnsi="Georgia"/>
          <w:b w:val="0"/>
          <w:i w:val="0"/>
          <w:sz w:val="24"/>
        </w:rP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r>
        <w:rPr>
          <w:rFonts w:ascii="Georgia" w:hAnsi="Georgia"/>
          <w:b w:val="0"/>
          <w:i w:val="0"/>
          <w:sz w:val="24"/>
        </w:rP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r>
        <w:rPr>
          <w:rFonts w:ascii="Georgia" w:hAnsi="Georgia"/>
          <w:b w:val="0"/>
          <w:i w:val="0"/>
          <w:sz w:val="24"/>
        </w:rP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r>
        <w:rPr>
          <w:rFonts w:ascii="Georgia" w:hAnsi="Georgia"/>
          <w:b w:val="0"/>
          <w:i w:val="0"/>
          <w:sz w:val="24"/>
        </w:rP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r>
        <w:rPr>
          <w:rFonts w:ascii="Georgia" w:hAnsi="Georgia"/>
          <w:b w:val="0"/>
          <w:i w:val="0"/>
          <w:sz w:val="24"/>
        </w:rP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r>
        <w:rPr>
          <w:rFonts w:ascii="Georgia" w:hAnsi="Georgia"/>
          <w:b w:val="0"/>
          <w:i w:val="0"/>
          <w:sz w:val="24"/>
        </w:rP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r>
        <w:rPr>
          <w:rFonts w:ascii="Georgia" w:hAnsi="Georgia"/>
          <w:b w:val="0"/>
          <w:i w:val="0"/>
          <w:sz w:val="24"/>
        </w:rPr>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r>
        <w:rPr>
          <w:rFonts w:ascii="Georgia" w:hAnsi="Georgia"/>
          <w:b w:val="0"/>
          <w:i w:val="0"/>
          <w:sz w:val="24"/>
        </w:rP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r>
        <w:rPr>
          <w:rFonts w:ascii="Georgia" w:hAnsi="Georgia"/>
          <w:b w:val="0"/>
          <w:i w:val="0"/>
          <w:sz w:val="24"/>
        </w:rP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r>
        <w:rPr>
          <w:rFonts w:ascii="Georgia" w:hAnsi="Georgia"/>
          <w:b w:val="0"/>
          <w:i w:val="0"/>
          <w:sz w:val="24"/>
        </w:rPr>
        <w:t>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r>
        <w:rPr>
          <w:rFonts w:ascii="Georgia" w:hAnsi="Georgia"/>
          <w:b w:val="0"/>
          <w:i w:val="0"/>
          <w:sz w:val="24"/>
        </w:rPr>
        <w:t>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r>
        <w:rPr>
          <w:rFonts w:ascii="Georgia" w:hAnsi="Georgia"/>
          <w:b w:val="0"/>
          <w:i w:val="0"/>
          <w:sz w:val="24"/>
        </w:rP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r>
        <w:rPr>
          <w:rFonts w:ascii="Georgia" w:hAnsi="Georgia"/>
          <w:b w:val="0"/>
          <w:i w:val="0"/>
          <w:sz w:val="24"/>
        </w:rPr>
        <w:t>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r>
        <w:rPr>
          <w:rFonts w:ascii="Georgia" w:hAnsi="Georgia"/>
          <w:b w:val="0"/>
          <w:i w:val="0"/>
          <w:sz w:val="24"/>
        </w:rP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r>
        <w:rPr>
          <w:rFonts w:ascii="Georgia" w:hAnsi="Georgia"/>
          <w:b w:val="0"/>
          <w:i w:val="0"/>
          <w:sz w:val="24"/>
        </w:rP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r>
        <w:rPr>
          <w:rFonts w:ascii="Georgia" w:hAnsi="Georgia"/>
          <w:b w:val="0"/>
          <w:i w:val="0"/>
          <w:sz w:val="24"/>
        </w:rPr>
        <w:t>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r>
        <w:rPr>
          <w:rFonts w:ascii="Georgia" w:hAnsi="Georgia"/>
          <w:b w:val="0"/>
          <w:i w:val="0"/>
          <w:sz w:val="24"/>
        </w:rP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r>
        <w:rPr>
          <w:rFonts w:ascii="Georgia" w:hAnsi="Georgia"/>
          <w:b w:val="0"/>
          <w:i w:val="0"/>
          <w:sz w:val="24"/>
        </w:rP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r>
        <w:rPr>
          <w:rFonts w:ascii="Georgia" w:hAnsi="Georgia"/>
          <w:b w:val="0"/>
          <w:i w:val="0"/>
          <w:sz w:val="24"/>
        </w:rP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r>
        <w:rPr>
          <w:rFonts w:ascii="Georgia" w:hAnsi="Georgia"/>
          <w:b w:val="0"/>
          <w:i w:val="0"/>
          <w:sz w:val="24"/>
        </w:rPr>
        <w:t>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r>
        <w:rPr>
          <w:rFonts w:ascii="Georgia" w:hAnsi="Georgia"/>
          <w:b w:val="0"/>
          <w:i w:val="0"/>
          <w:sz w:val="24"/>
        </w:rP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r>
        <w:rPr>
          <w:rFonts w:ascii="Georgia" w:hAnsi="Georgia"/>
          <w:b w:val="0"/>
          <w:i w:val="0"/>
          <w:sz w:val="24"/>
        </w:rP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r>
        <w:rPr>
          <w:rFonts w:ascii="Georgia" w:hAnsi="Georgia"/>
          <w:b w:val="0"/>
          <w:i w:val="0"/>
          <w:sz w:val="24"/>
        </w:rP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r>
        <w:rPr>
          <w:rFonts w:ascii="Georgia" w:hAnsi="Georgia"/>
          <w:b w:val="0"/>
          <w:i w:val="0"/>
          <w:sz w:val="24"/>
        </w:rP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r>
        <w:rPr>
          <w:rFonts w:ascii="Georgia" w:hAnsi="Georgia"/>
          <w:b w:val="0"/>
          <w:i w:val="0"/>
          <w:sz w:val="24"/>
        </w:rPr>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r>
        <w:rPr>
          <w:rFonts w:ascii="Georgia" w:hAnsi="Georgia"/>
          <w:b w:val="0"/>
          <w:i w:val="0"/>
          <w:sz w:val="24"/>
        </w:rP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r>
        <w:rPr>
          <w:rFonts w:ascii="Georgia" w:hAnsi="Georgia"/>
          <w:b w:val="0"/>
          <w:i w:val="0"/>
          <w:sz w:val="24"/>
        </w:rP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r>
        <w:rPr>
          <w:rFonts w:ascii="Georgia" w:hAnsi="Georgia"/>
          <w:b w:val="0"/>
          <w:i w:val="0"/>
          <w:sz w:val="24"/>
        </w:rP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r>
        <w:rPr>
          <w:rFonts w:ascii="Georgia" w:hAnsi="Georgia"/>
          <w:b w:val="0"/>
          <w:i w:val="0"/>
          <w:sz w:val="24"/>
        </w:rP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r>
        <w:rPr>
          <w:rFonts w:ascii="Georgia" w:hAnsi="Georgia"/>
          <w:b w:val="0"/>
          <w:i w:val="0"/>
          <w:sz w:val="24"/>
        </w:rP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r>
        <w:rPr>
          <w:rFonts w:ascii="Georgia" w:hAnsi="Georgia"/>
          <w:b w:val="0"/>
          <w:i w:val="0"/>
          <w:sz w:val="24"/>
        </w:rP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r>
        <w:rPr>
          <w:rFonts w:ascii="Georgia" w:hAnsi="Georgia"/>
          <w:b w:val="0"/>
          <w:i w:val="0"/>
          <w:sz w:val="24"/>
        </w:rP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r>
        <w:rPr>
          <w:rFonts w:ascii="Georgia" w:hAnsi="Georgia"/>
          <w:b w:val="0"/>
          <w:i w:val="0"/>
          <w:sz w:val="24"/>
        </w:rP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r>
        <w:rPr>
          <w:rFonts w:ascii="Georgia" w:hAnsi="Georgia"/>
          <w:b w:val="0"/>
          <w:i w:val="0"/>
          <w:sz w:val="24"/>
        </w:rPr>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r>
        <w:rPr>
          <w:rFonts w:ascii="Georgia" w:hAnsi="Georgia"/>
          <w:b w:val="0"/>
          <w:i w:val="0"/>
          <w:sz w:val="24"/>
        </w:rP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r>
        <w:rPr>
          <w:rFonts w:ascii="Georgia" w:hAnsi="Georgia"/>
          <w:b w:val="0"/>
          <w:i w:val="0"/>
          <w:sz w:val="24"/>
        </w:rP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r>
        <w:rPr>
          <w:rFonts w:ascii="Georgia" w:hAnsi="Georgia"/>
          <w:b w:val="0"/>
          <w:i w:val="0"/>
          <w:sz w:val="24"/>
        </w:rPr>
        <w:t>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r>
        <w:rPr>
          <w:rFonts w:ascii="Georgia" w:hAnsi="Georgia"/>
          <w:b w:val="0"/>
          <w:i w:val="0"/>
          <w:sz w:val="24"/>
        </w:rP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r>
        <w:rPr>
          <w:rFonts w:ascii="Georgia" w:hAnsi="Georgia"/>
          <w:b w:val="0"/>
          <w:i w:val="0"/>
          <w:sz w:val="24"/>
        </w:rP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r>
        <w:rPr>
          <w:rFonts w:ascii="Georgia" w:hAnsi="Georgia"/>
          <w:b w:val="0"/>
          <w:i w:val="0"/>
          <w:sz w:val="24"/>
        </w:rP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r>
        <w:rPr>
          <w:rFonts w:ascii="Georgia" w:hAnsi="Georgia"/>
          <w:b w:val="0"/>
          <w:i w:val="0"/>
          <w:sz w:val="24"/>
        </w:rP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r>
        <w:rPr>
          <w:rFonts w:ascii="Georgia" w:hAnsi="Georgia"/>
          <w:b w:val="0"/>
          <w:i w:val="0"/>
          <w:sz w:val="24"/>
        </w:rP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r>
        <w:rPr>
          <w:rFonts w:ascii="Georgia" w:hAnsi="Georgia"/>
          <w:b w:val="0"/>
          <w:i w:val="0"/>
          <w:sz w:val="24"/>
        </w:rP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r>
        <w:rPr>
          <w:rFonts w:ascii="Georgia" w:hAnsi="Georgia"/>
          <w:b w:val="0"/>
          <w:i w:val="0"/>
          <w:sz w:val="24"/>
        </w:rP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