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AF" w:rsidRDefault="00181715">
      <w:bookmarkStart w:id="0" w:name="_GoBack"/>
      <w:bookmarkEnd w:id="0"/>
      <w:r>
        <w:rPr>
          <w:rFonts w:ascii="Verdana" w:eastAsia="Times New Roman" w:hAnsi="Verdana"/>
          <w:color w:val="000000"/>
          <w:sz w:val="20"/>
          <w:szCs w:val="20"/>
          <w:lang w:bidi="ar-SA"/>
        </w:rPr>
        <w:t>There are five attributes of Security Testing</w:t>
      </w:r>
      <w:r w:rsidRPr="00CF7D00">
        <w:rPr>
          <w:rFonts w:ascii="Verdana" w:eastAsia="Times New Roman" w:hAnsi="Verdana"/>
          <w:color w:val="000000"/>
          <w:sz w:val="20"/>
          <w:szCs w:val="20"/>
          <w:lang w:bidi="ar-SA"/>
        </w:rPr>
        <w:t xml:space="preserve"> as follows</w:t>
      </w:r>
      <w:r>
        <w:rPr>
          <w:rFonts w:ascii="Verdana" w:eastAsia="Times New Roman" w:hAnsi="Verdana"/>
          <w:color w:val="000000"/>
          <w:sz w:val="20"/>
          <w:szCs w:val="20"/>
          <w:lang w:bidi="ar-SA"/>
        </w:rPr>
        <w:t>:-</w:t>
      </w:r>
    </w:p>
    <w:p w:rsidR="00181715" w:rsidRPr="00B80DA6" w:rsidRDefault="00181715" w:rsidP="00181715">
      <w:pPr>
        <w:numPr>
          <w:ilvl w:val="0"/>
          <w:numId w:val="1"/>
        </w:numPr>
        <w:shd w:val="clear" w:color="auto" w:fill="FFFFFF"/>
        <w:spacing w:before="100" w:beforeAutospacing="1" w:after="100" w:afterAutospacing="1"/>
        <w:rPr>
          <w:rFonts w:ascii="Verdana" w:hAnsi="Verdana"/>
          <w:color w:val="222222"/>
          <w:sz w:val="20"/>
          <w:szCs w:val="20"/>
          <w:shd w:val="clear" w:color="auto" w:fill="FFFFFF"/>
        </w:rPr>
      </w:pPr>
      <w:r w:rsidRPr="00B80DA6">
        <w:rPr>
          <w:rFonts w:ascii="Verdana" w:hAnsi="Verdana"/>
          <w:color w:val="222222"/>
          <w:sz w:val="20"/>
          <w:szCs w:val="20"/>
          <w:shd w:val="clear" w:color="auto" w:fill="FFFFFF"/>
        </w:rPr>
        <w:t>Authentication</w:t>
      </w:r>
      <w:r w:rsidR="00BB0D3F" w:rsidRPr="00B80DA6">
        <w:rPr>
          <w:rFonts w:ascii="Verdana" w:hAnsi="Verdana"/>
          <w:color w:val="222222"/>
          <w:sz w:val="20"/>
          <w:szCs w:val="20"/>
          <w:shd w:val="clear" w:color="auto" w:fill="FFFFFF"/>
        </w:rPr>
        <w:t>-</w:t>
      </w:r>
      <w:r w:rsidR="00BB0D3F" w:rsidRPr="00B80DA6">
        <w:rPr>
          <w:rFonts w:ascii="Verdana" w:hAnsi="Verdana"/>
          <w:sz w:val="20"/>
          <w:szCs w:val="20"/>
        </w:rPr>
        <w:t> </w:t>
      </w:r>
      <w:r w:rsidR="00BB0D3F" w:rsidRPr="00B80DA6">
        <w:rPr>
          <w:rFonts w:ascii="Verdana" w:hAnsi="Verdana"/>
          <w:color w:val="222222"/>
          <w:sz w:val="20"/>
          <w:szCs w:val="20"/>
          <w:shd w:val="clear" w:color="auto" w:fill="FFFFFF"/>
        </w:rPr>
        <w:t>is the process of determining whether someone or something is, in fact, who or what it is declared to be.</w:t>
      </w:r>
    </w:p>
    <w:p w:rsidR="00181715" w:rsidRPr="00B80DA6" w:rsidRDefault="00181715" w:rsidP="00181715">
      <w:pPr>
        <w:numPr>
          <w:ilvl w:val="0"/>
          <w:numId w:val="1"/>
        </w:numPr>
        <w:shd w:val="clear" w:color="auto" w:fill="FFFFFF"/>
        <w:spacing w:before="100" w:beforeAutospacing="1" w:after="100" w:afterAutospacing="1"/>
        <w:rPr>
          <w:rFonts w:ascii="Verdana" w:hAnsi="Verdana"/>
          <w:color w:val="222222"/>
          <w:sz w:val="20"/>
          <w:szCs w:val="20"/>
          <w:shd w:val="clear" w:color="auto" w:fill="FFFFFF"/>
        </w:rPr>
      </w:pPr>
      <w:r w:rsidRPr="00B80DA6">
        <w:rPr>
          <w:rFonts w:ascii="Verdana" w:hAnsi="Verdana"/>
          <w:color w:val="222222"/>
          <w:sz w:val="20"/>
          <w:szCs w:val="20"/>
          <w:shd w:val="clear" w:color="auto" w:fill="FFFFFF"/>
        </w:rPr>
        <w:t>Authorization</w:t>
      </w:r>
      <w:r w:rsidR="00BB0D3F" w:rsidRPr="00B80DA6">
        <w:rPr>
          <w:rFonts w:ascii="Verdana" w:hAnsi="Verdana"/>
          <w:color w:val="222222"/>
          <w:sz w:val="20"/>
          <w:szCs w:val="20"/>
          <w:shd w:val="clear" w:color="auto" w:fill="FFFFFF"/>
        </w:rPr>
        <w:t>:- is the process of giving someone permission to do or have something.</w:t>
      </w:r>
    </w:p>
    <w:p w:rsidR="00181715" w:rsidRPr="00B80DA6" w:rsidRDefault="00181715" w:rsidP="00181715">
      <w:pPr>
        <w:numPr>
          <w:ilvl w:val="0"/>
          <w:numId w:val="1"/>
        </w:numPr>
        <w:shd w:val="clear" w:color="auto" w:fill="FFFFFF"/>
        <w:spacing w:before="100" w:beforeAutospacing="1" w:after="100" w:afterAutospacing="1"/>
        <w:rPr>
          <w:rFonts w:ascii="Verdana" w:hAnsi="Verdana"/>
          <w:color w:val="222222"/>
          <w:sz w:val="20"/>
          <w:szCs w:val="20"/>
          <w:shd w:val="clear" w:color="auto" w:fill="FFFFFF"/>
        </w:rPr>
      </w:pPr>
      <w:r w:rsidRPr="00B80DA6">
        <w:rPr>
          <w:rFonts w:ascii="Verdana" w:hAnsi="Verdana"/>
          <w:color w:val="222222"/>
          <w:sz w:val="20"/>
          <w:szCs w:val="20"/>
          <w:shd w:val="clear" w:color="auto" w:fill="FFFFFF"/>
        </w:rPr>
        <w:t>Confidentiality</w:t>
      </w:r>
      <w:r w:rsidR="00BB0D3F" w:rsidRPr="00B80DA6">
        <w:rPr>
          <w:rFonts w:ascii="Verdana" w:hAnsi="Verdana"/>
          <w:color w:val="222222"/>
          <w:sz w:val="20"/>
          <w:szCs w:val="20"/>
          <w:shd w:val="clear" w:color="auto" w:fill="FFFFFF"/>
        </w:rPr>
        <w:t xml:space="preserve">- </w:t>
      </w:r>
      <w:r w:rsidR="00BB0D3F" w:rsidRPr="00B80DA6">
        <w:rPr>
          <w:rFonts w:ascii="Verdana" w:hAnsi="Verdana"/>
          <w:color w:val="222222"/>
          <w:sz w:val="20"/>
          <w:szCs w:val="20"/>
        </w:rPr>
        <w:t>i</w:t>
      </w:r>
      <w:r w:rsidR="00BB0D3F" w:rsidRPr="00B80DA6">
        <w:rPr>
          <w:rFonts w:ascii="Verdana" w:hAnsi="Verdana"/>
          <w:color w:val="222222"/>
          <w:sz w:val="20"/>
          <w:szCs w:val="20"/>
          <w:shd w:val="clear" w:color="auto" w:fill="FFFFFF"/>
        </w:rPr>
        <w:t>nvolves a set of rules or a promise that limits access or places restrictions on certain types of information.</w:t>
      </w:r>
    </w:p>
    <w:p w:rsidR="002F4AEA" w:rsidRPr="00B80DA6" w:rsidRDefault="00181715" w:rsidP="009F6197">
      <w:pPr>
        <w:numPr>
          <w:ilvl w:val="0"/>
          <w:numId w:val="1"/>
        </w:numPr>
        <w:shd w:val="clear" w:color="auto" w:fill="FFFFFF"/>
        <w:spacing w:before="100" w:beforeAutospacing="1" w:after="288" w:afterAutospacing="1" w:line="315" w:lineRule="atLeast"/>
        <w:jc w:val="both"/>
        <w:rPr>
          <w:rFonts w:ascii="Verdana" w:hAnsi="Verdana"/>
          <w:color w:val="222222"/>
          <w:sz w:val="20"/>
          <w:szCs w:val="20"/>
          <w:shd w:val="clear" w:color="auto" w:fill="FFFFFF"/>
        </w:rPr>
      </w:pPr>
      <w:r w:rsidRPr="00B80DA6">
        <w:rPr>
          <w:rFonts w:ascii="Verdana" w:hAnsi="Verdana"/>
          <w:color w:val="222222"/>
          <w:sz w:val="20"/>
          <w:szCs w:val="20"/>
          <w:shd w:val="clear" w:color="auto" w:fill="FFFFFF"/>
        </w:rPr>
        <w:t>Availability</w:t>
      </w:r>
      <w:r w:rsidR="00BB0D3F" w:rsidRPr="00B80DA6">
        <w:rPr>
          <w:rFonts w:ascii="Verdana" w:hAnsi="Verdana"/>
          <w:color w:val="222222"/>
          <w:sz w:val="20"/>
          <w:szCs w:val="20"/>
          <w:shd w:val="clear" w:color="auto" w:fill="FFFFFF"/>
        </w:rPr>
        <w:t>-</w:t>
      </w:r>
      <w:r w:rsidR="00AA64FB" w:rsidRPr="00B80DA6">
        <w:rPr>
          <w:rFonts w:ascii="Verdana" w:hAnsi="Verdana"/>
          <w:color w:val="222222"/>
          <w:sz w:val="20"/>
          <w:szCs w:val="20"/>
          <w:shd w:val="clear" w:color="auto" w:fill="FFFFFF"/>
        </w:rPr>
        <w:t xml:space="preserve"> Information must be kept available to authorized persons when they need it.</w:t>
      </w:r>
    </w:p>
    <w:p w:rsidR="00AA64FB" w:rsidRPr="00B80DA6" w:rsidRDefault="00181715" w:rsidP="009F6197">
      <w:pPr>
        <w:numPr>
          <w:ilvl w:val="0"/>
          <w:numId w:val="1"/>
        </w:numPr>
        <w:shd w:val="clear" w:color="auto" w:fill="FFFFFF"/>
        <w:spacing w:before="100" w:beforeAutospacing="1" w:after="288" w:afterAutospacing="1" w:line="315" w:lineRule="atLeast"/>
        <w:jc w:val="both"/>
        <w:rPr>
          <w:rFonts w:ascii="Verdana" w:hAnsi="Verdana"/>
          <w:color w:val="222222"/>
          <w:sz w:val="20"/>
          <w:szCs w:val="20"/>
          <w:shd w:val="clear" w:color="auto" w:fill="FFFFFF"/>
        </w:rPr>
      </w:pPr>
      <w:r w:rsidRPr="00B80DA6">
        <w:rPr>
          <w:rFonts w:ascii="Verdana" w:hAnsi="Verdana"/>
          <w:color w:val="222222"/>
          <w:sz w:val="20"/>
          <w:szCs w:val="20"/>
          <w:shd w:val="clear" w:color="auto" w:fill="FFFFFF"/>
        </w:rPr>
        <w:t>Integrity</w:t>
      </w:r>
      <w:r w:rsidR="00BB0D3F" w:rsidRPr="00B80DA6">
        <w:rPr>
          <w:rFonts w:ascii="Verdana" w:hAnsi="Verdana"/>
          <w:color w:val="222222"/>
          <w:sz w:val="20"/>
          <w:szCs w:val="20"/>
          <w:shd w:val="clear" w:color="auto" w:fill="FFFFFF"/>
        </w:rPr>
        <w:t>- Data must not be changed in transit, and steps must be taken to ensure that data cannot be altered by unauthorized people.</w:t>
      </w:r>
    </w:p>
    <w:p w:rsidR="00AA64FB" w:rsidRPr="00B80DA6" w:rsidRDefault="00AA64FB" w:rsidP="002F4AEA">
      <w:pPr>
        <w:numPr>
          <w:ilvl w:val="0"/>
          <w:numId w:val="1"/>
        </w:numPr>
        <w:shd w:val="clear" w:color="auto" w:fill="FFFFFF"/>
        <w:spacing w:after="288" w:line="315" w:lineRule="atLeast"/>
        <w:jc w:val="both"/>
        <w:rPr>
          <w:rFonts w:ascii="Verdana" w:hAnsi="Verdana"/>
          <w:color w:val="222222"/>
          <w:sz w:val="20"/>
          <w:szCs w:val="20"/>
          <w:shd w:val="clear" w:color="auto" w:fill="FFFFFF"/>
        </w:rPr>
      </w:pPr>
      <w:r w:rsidRPr="000308A0">
        <w:rPr>
          <w:rFonts w:ascii="Verdana" w:hAnsi="Verdana"/>
          <w:bCs/>
          <w:color w:val="222222"/>
          <w:sz w:val="20"/>
          <w:szCs w:val="20"/>
        </w:rPr>
        <w:t>non-repudiation</w:t>
      </w:r>
      <w:r w:rsidRPr="00B80DA6">
        <w:rPr>
          <w:rFonts w:ascii="Verdana" w:hAnsi="Verdana"/>
          <w:b/>
          <w:bCs/>
          <w:color w:val="222222"/>
          <w:sz w:val="20"/>
          <w:szCs w:val="20"/>
        </w:rPr>
        <w:t xml:space="preserve">- </w:t>
      </w:r>
      <w:r w:rsidRPr="00B80DA6">
        <w:rPr>
          <w:rFonts w:ascii="Verdana" w:hAnsi="Verdana"/>
          <w:color w:val="222222"/>
          <w:sz w:val="20"/>
          <w:szCs w:val="20"/>
          <w:shd w:val="clear" w:color="auto" w:fill="FFFFFF"/>
        </w:rPr>
        <w:t>A measure intended to prevent the later denial that an action happened, or a communication that took place etc.In communication terms this often involves the interchange of authentication information combined with some form of provable time stamp.</w:t>
      </w:r>
    </w:p>
    <w:p w:rsidR="00181715" w:rsidRDefault="00181715" w:rsidP="00181715">
      <w:pPr>
        <w:shd w:val="clear" w:color="auto" w:fill="FFFFFF"/>
        <w:spacing w:before="100" w:beforeAutospacing="1" w:after="100" w:afterAutospacing="1"/>
        <w:rPr>
          <w:rFonts w:ascii="Verdana" w:eastAsia="Times New Roman" w:hAnsi="Verdana"/>
          <w:color w:val="000000"/>
          <w:sz w:val="20"/>
          <w:szCs w:val="20"/>
          <w:lang w:bidi="ar-SA"/>
        </w:rPr>
      </w:pPr>
      <w:r>
        <w:rPr>
          <w:rFonts w:ascii="Verdana" w:eastAsia="Times New Roman" w:hAnsi="Verdana"/>
          <w:color w:val="000000"/>
          <w:sz w:val="20"/>
          <w:szCs w:val="20"/>
          <w:lang w:bidi="ar-SA"/>
        </w:rPr>
        <w:t>Security testing approach-</w:t>
      </w:r>
    </w:p>
    <w:p w:rsidR="00181715" w:rsidRPr="00181715" w:rsidRDefault="00181715" w:rsidP="00181715">
      <w:pPr>
        <w:pStyle w:val="ListParagraph"/>
        <w:numPr>
          <w:ilvl w:val="0"/>
          <w:numId w:val="2"/>
        </w:numPr>
        <w:shd w:val="clear" w:color="auto" w:fill="FFFFFF"/>
        <w:spacing w:before="400" w:after="133" w:line="267" w:lineRule="atLeast"/>
        <w:outlineLvl w:val="2"/>
        <w:rPr>
          <w:rStyle w:val="Strong"/>
          <w:rFonts w:ascii="Verdana" w:hAnsi="Verdana"/>
          <w:bCs w:val="0"/>
          <w:color w:val="222222"/>
          <w:sz w:val="20"/>
          <w:szCs w:val="20"/>
          <w:shd w:val="clear" w:color="auto" w:fill="FFFFFF"/>
        </w:rPr>
      </w:pPr>
      <w:r>
        <w:rPr>
          <w:rStyle w:val="Strong"/>
          <w:rFonts w:ascii="Verdana" w:hAnsi="Verdana"/>
          <w:color w:val="222222"/>
          <w:sz w:val="20"/>
          <w:szCs w:val="20"/>
          <w:shd w:val="clear" w:color="auto" w:fill="FFFFFF"/>
        </w:rPr>
        <w:t>Access to Application</w:t>
      </w:r>
    </w:p>
    <w:p w:rsidR="00181715" w:rsidRPr="00181715" w:rsidRDefault="00181715" w:rsidP="00181715">
      <w:pPr>
        <w:pStyle w:val="ListParagraph"/>
        <w:numPr>
          <w:ilvl w:val="0"/>
          <w:numId w:val="2"/>
        </w:numPr>
        <w:shd w:val="clear" w:color="auto" w:fill="FFFFFF"/>
        <w:spacing w:before="400" w:after="133" w:line="267" w:lineRule="atLeast"/>
        <w:outlineLvl w:val="2"/>
        <w:rPr>
          <w:rStyle w:val="Strong"/>
          <w:rFonts w:ascii="Verdana" w:hAnsi="Verdana"/>
          <w:bCs w:val="0"/>
          <w:color w:val="222222"/>
          <w:sz w:val="20"/>
          <w:szCs w:val="20"/>
          <w:shd w:val="clear" w:color="auto" w:fill="FFFFFF"/>
        </w:rPr>
      </w:pPr>
      <w:r w:rsidRPr="008B748D">
        <w:rPr>
          <w:rStyle w:val="Strong"/>
          <w:rFonts w:ascii="Verdana" w:hAnsi="Verdana"/>
          <w:color w:val="222222"/>
          <w:sz w:val="20"/>
          <w:szCs w:val="20"/>
          <w:shd w:val="clear" w:color="auto" w:fill="FFFFFF"/>
        </w:rPr>
        <w:t>Password cracking</w:t>
      </w:r>
      <w:r>
        <w:rPr>
          <w:rStyle w:val="Strong"/>
          <w:rFonts w:ascii="Verdana" w:hAnsi="Verdana"/>
          <w:color w:val="222222"/>
          <w:sz w:val="20"/>
          <w:szCs w:val="20"/>
          <w:shd w:val="clear" w:color="auto" w:fill="FFFFFF"/>
        </w:rPr>
        <w:t xml:space="preserve">: </w:t>
      </w:r>
      <w:r>
        <w:rPr>
          <w:rFonts w:ascii="Verdana" w:hAnsi="Verdana"/>
          <w:color w:val="222222"/>
          <w:sz w:val="20"/>
          <w:szCs w:val="20"/>
          <w:shd w:val="clear" w:color="auto" w:fill="FFFFFF"/>
        </w:rPr>
        <w:t>If username or password is stored in cookies without encrypting, attacker can use different methods to steal the cookies and then information stored in the cookies like username and password.</w:t>
      </w:r>
    </w:p>
    <w:p w:rsidR="00181715" w:rsidRPr="00181715" w:rsidRDefault="00181715" w:rsidP="00181715">
      <w:pPr>
        <w:pStyle w:val="ListParagraph"/>
        <w:numPr>
          <w:ilvl w:val="0"/>
          <w:numId w:val="2"/>
        </w:numPr>
      </w:pPr>
      <w:r>
        <w:rPr>
          <w:rStyle w:val="Strong"/>
          <w:rFonts w:ascii="Verdana" w:hAnsi="Verdana"/>
          <w:color w:val="222222"/>
          <w:sz w:val="20"/>
          <w:szCs w:val="20"/>
          <w:shd w:val="clear" w:color="auto" w:fill="FFFFFF"/>
        </w:rPr>
        <w:t xml:space="preserve">URL manipulation: </w:t>
      </w:r>
      <w:r>
        <w:rPr>
          <w:rFonts w:ascii="Verdana" w:hAnsi="Verdana"/>
          <w:color w:val="222222"/>
          <w:sz w:val="20"/>
          <w:szCs w:val="20"/>
          <w:shd w:val="clear" w:color="auto" w:fill="FFFFFF"/>
        </w:rPr>
        <w:t>The tester can modify a parameter value in the querystring to check if the server accepts it. In such conditions any unusual behavior by application or web server is the doorway for the attacker to get into the application.</w:t>
      </w:r>
    </w:p>
    <w:p w:rsidR="00181715" w:rsidRPr="00181715" w:rsidRDefault="00181715" w:rsidP="00B169F0">
      <w:pPr>
        <w:pStyle w:val="ListParagraph"/>
        <w:numPr>
          <w:ilvl w:val="0"/>
          <w:numId w:val="2"/>
        </w:numPr>
        <w:shd w:val="clear" w:color="auto" w:fill="FFFFFF"/>
        <w:spacing w:before="400" w:after="133" w:line="267" w:lineRule="atLeast"/>
        <w:outlineLvl w:val="2"/>
        <w:rPr>
          <w:rFonts w:ascii="Verdana" w:hAnsi="Verdana"/>
          <w:b/>
          <w:color w:val="222222"/>
          <w:sz w:val="20"/>
          <w:szCs w:val="20"/>
          <w:shd w:val="clear" w:color="auto" w:fill="FFFFFF"/>
        </w:rPr>
      </w:pPr>
      <w:r w:rsidRPr="00181715">
        <w:rPr>
          <w:rStyle w:val="Strong"/>
          <w:rFonts w:ascii="Verdana" w:hAnsi="Verdana"/>
          <w:color w:val="222222"/>
          <w:sz w:val="20"/>
          <w:szCs w:val="20"/>
          <w:shd w:val="clear" w:color="auto" w:fill="FFFFFF"/>
        </w:rPr>
        <w:t xml:space="preserve">SQL Injection: </w:t>
      </w:r>
      <w:r w:rsidRPr="00181715">
        <w:rPr>
          <w:rFonts w:ascii="Verdana" w:hAnsi="Verdana"/>
          <w:color w:val="222222"/>
          <w:sz w:val="20"/>
          <w:szCs w:val="20"/>
          <w:shd w:val="clear" w:color="auto" w:fill="FFFFFF"/>
        </w:rPr>
        <w:t>To check SQL injection entry points into your web application, find out code from your code base where direct MySQL queries are executed on database by accepting some user inputs.</w:t>
      </w:r>
    </w:p>
    <w:p w:rsidR="00181715" w:rsidRPr="00181715" w:rsidRDefault="00181715" w:rsidP="00181715">
      <w:pPr>
        <w:pStyle w:val="ListParagraph"/>
        <w:numPr>
          <w:ilvl w:val="0"/>
          <w:numId w:val="2"/>
        </w:numPr>
        <w:shd w:val="clear" w:color="auto" w:fill="FFFFFF"/>
        <w:spacing w:before="400" w:after="133" w:line="267" w:lineRule="atLeast"/>
        <w:outlineLvl w:val="2"/>
        <w:rPr>
          <w:rStyle w:val="Strong"/>
          <w:rFonts w:ascii="Verdana" w:hAnsi="Verdana"/>
          <w:bCs w:val="0"/>
          <w:color w:val="222222"/>
          <w:sz w:val="20"/>
          <w:szCs w:val="20"/>
          <w:shd w:val="clear" w:color="auto" w:fill="FFFFFF"/>
        </w:rPr>
      </w:pPr>
      <w:r w:rsidRPr="00181715">
        <w:rPr>
          <w:rStyle w:val="Strong"/>
          <w:rFonts w:ascii="Verdana" w:hAnsi="Verdana"/>
          <w:color w:val="222222"/>
          <w:sz w:val="20"/>
          <w:szCs w:val="20"/>
          <w:shd w:val="clear" w:color="auto" w:fill="FFFFFF"/>
        </w:rPr>
        <w:t xml:space="preserve"> Cross Site Scripting (XSS):</w:t>
      </w:r>
      <w:r w:rsidR="009F6AB1">
        <w:rPr>
          <w:rStyle w:val="Strong"/>
          <w:rFonts w:ascii="Verdana" w:hAnsi="Verdana"/>
          <w:color w:val="222222"/>
          <w:sz w:val="20"/>
          <w:szCs w:val="20"/>
          <w:shd w:val="clear" w:color="auto" w:fill="FFFFFF"/>
        </w:rPr>
        <w:t xml:space="preserve"> </w:t>
      </w:r>
      <w:r w:rsidRPr="00181715">
        <w:rPr>
          <w:rFonts w:ascii="Verdana" w:hAnsi="Verdana"/>
          <w:color w:val="222222"/>
          <w:sz w:val="20"/>
          <w:szCs w:val="20"/>
          <w:shd w:val="clear" w:color="auto" w:fill="FFFFFF"/>
        </w:rPr>
        <w:t>Any HTML e.g. &lt;HTML&gt; or any script e.g. &lt;SCRIPT&gt; should not be accepted by the application.</w:t>
      </w:r>
      <w:r w:rsidRPr="00B80DA6">
        <w:t> </w:t>
      </w:r>
      <w:r w:rsidRPr="00181715">
        <w:rPr>
          <w:rFonts w:ascii="Verdana" w:hAnsi="Verdana"/>
          <w:color w:val="222222"/>
          <w:sz w:val="20"/>
          <w:szCs w:val="20"/>
          <w:shd w:val="clear" w:color="auto" w:fill="FFFFFF"/>
        </w:rPr>
        <w:t>Using cross-site scripting, attacker can use scripts like JavaScript to steal user cookies and information stored in the cookies</w:t>
      </w:r>
    </w:p>
    <w:p w:rsidR="00181715" w:rsidRPr="009F6AB1" w:rsidRDefault="00181715" w:rsidP="009F6AB1">
      <w:pPr>
        <w:pStyle w:val="ListParagraph"/>
        <w:numPr>
          <w:ilvl w:val="0"/>
          <w:numId w:val="2"/>
        </w:numPr>
        <w:shd w:val="clear" w:color="auto" w:fill="FFFFFF"/>
        <w:spacing w:before="400" w:after="133" w:line="267" w:lineRule="atLeast"/>
        <w:outlineLvl w:val="2"/>
        <w:rPr>
          <w:rStyle w:val="Strong"/>
          <w:rFonts w:ascii="Helvetica" w:eastAsia="Times New Roman" w:hAnsi="Helvetica" w:cs="Helvetica"/>
          <w:color w:val="000000"/>
          <w:sz w:val="33"/>
          <w:szCs w:val="33"/>
          <w:lang w:bidi="ar-SA"/>
        </w:rPr>
      </w:pPr>
      <w:r w:rsidRPr="003A1975">
        <w:rPr>
          <w:rStyle w:val="Strong"/>
          <w:rFonts w:ascii="Verdana" w:hAnsi="Verdana"/>
          <w:color w:val="222222"/>
          <w:sz w:val="20"/>
          <w:szCs w:val="20"/>
          <w:shd w:val="clear" w:color="auto" w:fill="FFFFFF"/>
        </w:rPr>
        <w:t>Data Protection</w:t>
      </w:r>
      <w:r>
        <w:rPr>
          <w:rStyle w:val="Strong"/>
          <w:rFonts w:ascii="Verdana" w:hAnsi="Verdana"/>
          <w:color w:val="222222"/>
          <w:sz w:val="20"/>
          <w:szCs w:val="20"/>
          <w:shd w:val="clear" w:color="auto" w:fill="FFFFFF"/>
        </w:rPr>
        <w:t xml:space="preserve">: </w:t>
      </w:r>
      <w:r w:rsidR="009F6AB1">
        <w:rPr>
          <w:rFonts w:ascii="Verdana" w:hAnsi="Verdana"/>
          <w:color w:val="222222"/>
          <w:sz w:val="20"/>
          <w:szCs w:val="20"/>
          <w:shd w:val="clear" w:color="auto" w:fill="FFFFFF"/>
        </w:rPr>
        <w:t>All the sensitive data must be encrypted to make it secure. When the information is being transmitted between client and server, it is not displayed in the address bar of web browser in understandable format.</w:t>
      </w:r>
    </w:p>
    <w:p w:rsidR="00181715" w:rsidRPr="009F6AB1" w:rsidRDefault="00181715" w:rsidP="009F6AB1">
      <w:pPr>
        <w:pStyle w:val="ListParagraph"/>
        <w:numPr>
          <w:ilvl w:val="0"/>
          <w:numId w:val="2"/>
        </w:numPr>
        <w:shd w:val="clear" w:color="auto" w:fill="FFFFFF"/>
        <w:spacing w:before="400" w:after="133" w:line="267" w:lineRule="atLeast"/>
        <w:outlineLvl w:val="2"/>
        <w:rPr>
          <w:rStyle w:val="Strong"/>
          <w:rFonts w:ascii="Helvetica" w:eastAsia="Times New Roman" w:hAnsi="Helvetica" w:cs="Helvetica"/>
          <w:b w:val="0"/>
          <w:color w:val="000000"/>
          <w:sz w:val="33"/>
          <w:szCs w:val="33"/>
          <w:lang w:bidi="ar-SA"/>
        </w:rPr>
      </w:pPr>
      <w:r w:rsidRPr="003A1975">
        <w:rPr>
          <w:rStyle w:val="Strong"/>
          <w:rFonts w:ascii="Verdana" w:hAnsi="Verdana"/>
          <w:color w:val="222222"/>
          <w:sz w:val="20"/>
          <w:szCs w:val="20"/>
          <w:shd w:val="clear" w:color="auto" w:fill="FFFFFF"/>
        </w:rPr>
        <w:t>Brute-Force Attack</w:t>
      </w:r>
      <w:r w:rsidR="009F6AB1">
        <w:rPr>
          <w:rStyle w:val="Strong"/>
          <w:rFonts w:ascii="Verdana" w:hAnsi="Verdana"/>
          <w:color w:val="222222"/>
          <w:sz w:val="20"/>
          <w:szCs w:val="20"/>
          <w:shd w:val="clear" w:color="auto" w:fill="FFFFFF"/>
        </w:rPr>
        <w:t xml:space="preserve">: </w:t>
      </w:r>
      <w:r w:rsidR="009F6AB1">
        <w:rPr>
          <w:rFonts w:ascii="Verdana" w:hAnsi="Verdana"/>
          <w:color w:val="222222"/>
          <w:sz w:val="20"/>
          <w:szCs w:val="20"/>
          <w:shd w:val="clear" w:color="auto" w:fill="FFFFFF"/>
        </w:rPr>
        <w:t>If, a specific number of consecutive attempts (mostly 3) fail to login successfully, then that account is blocked for some time (30 minutes to 24 hrs).</w:t>
      </w:r>
    </w:p>
    <w:p w:rsidR="00181715" w:rsidRPr="00D33DB4" w:rsidRDefault="00181715" w:rsidP="009F6AB1">
      <w:pPr>
        <w:pStyle w:val="ListParagraph"/>
        <w:numPr>
          <w:ilvl w:val="0"/>
          <w:numId w:val="2"/>
        </w:numPr>
        <w:shd w:val="clear" w:color="auto" w:fill="FFFFFF"/>
        <w:spacing w:line="267" w:lineRule="atLeast"/>
        <w:outlineLvl w:val="2"/>
        <w:rPr>
          <w:rFonts w:ascii="Helvetica" w:eastAsia="Times New Roman" w:hAnsi="Helvetica" w:cs="Helvetica"/>
          <w:b/>
          <w:bCs/>
          <w:color w:val="000000"/>
          <w:sz w:val="33"/>
          <w:szCs w:val="33"/>
          <w:lang w:bidi="ar-SA"/>
        </w:rPr>
      </w:pPr>
      <w:r w:rsidRPr="00710B1D">
        <w:rPr>
          <w:rStyle w:val="Strong"/>
          <w:rFonts w:ascii="Verdana" w:hAnsi="Verdana"/>
          <w:color w:val="222222"/>
          <w:sz w:val="20"/>
          <w:szCs w:val="20"/>
          <w:shd w:val="clear" w:color="auto" w:fill="FFFFFF"/>
        </w:rPr>
        <w:t>Service Access Points</w:t>
      </w:r>
      <w:r>
        <w:rPr>
          <w:rStyle w:val="Strong"/>
          <w:rFonts w:ascii="Verdana" w:hAnsi="Verdana"/>
          <w:color w:val="222222"/>
          <w:sz w:val="20"/>
          <w:szCs w:val="20"/>
          <w:shd w:val="clear" w:color="auto" w:fill="FFFFFF"/>
        </w:rPr>
        <w:t xml:space="preserve">-- </w:t>
      </w:r>
      <w:r w:rsidRPr="009F6AB1">
        <w:rPr>
          <w:rStyle w:val="Strong"/>
          <w:rFonts w:ascii="Verdana" w:hAnsi="Verdana"/>
          <w:b w:val="0"/>
          <w:color w:val="222222"/>
          <w:sz w:val="20"/>
          <w:szCs w:val="20"/>
          <w:shd w:val="clear" w:color="auto" w:fill="FFFFFF"/>
        </w:rPr>
        <w:t>inter-network and intra-network access</w:t>
      </w:r>
      <w:r w:rsidRPr="00710B1D">
        <w:rPr>
          <w:rStyle w:val="apple-converted-space"/>
          <w:rFonts w:ascii="Verdana" w:hAnsi="Verdana"/>
          <w:color w:val="222222"/>
          <w:sz w:val="20"/>
          <w:szCs w:val="20"/>
          <w:shd w:val="clear" w:color="auto" w:fill="FFFFFF"/>
        </w:rPr>
        <w:t> </w:t>
      </w:r>
      <w:r w:rsidR="009F6AB1" w:rsidRPr="00710B1D">
        <w:rPr>
          <w:rFonts w:ascii="Verdana" w:hAnsi="Verdana"/>
          <w:color w:val="222222"/>
          <w:sz w:val="20"/>
          <w:szCs w:val="20"/>
          <w:shd w:val="clear" w:color="auto" w:fill="FFFFFF"/>
        </w:rPr>
        <w:t>to the application is from trusted applications. In order to verify that an open access point is secure enough, tester must try to access it from different machines having both trust</w:t>
      </w:r>
      <w:r w:rsidR="009F6AB1">
        <w:rPr>
          <w:rFonts w:ascii="Verdana" w:hAnsi="Verdana"/>
          <w:color w:val="222222"/>
          <w:sz w:val="20"/>
          <w:szCs w:val="20"/>
          <w:shd w:val="clear" w:color="auto" w:fill="FFFFFF"/>
        </w:rPr>
        <w:t>ed and untrusted IP addresses.</w:t>
      </w:r>
    </w:p>
    <w:p w:rsidR="00D33DB4" w:rsidRDefault="00D33DB4" w:rsidP="00D33DB4">
      <w:pPr>
        <w:shd w:val="clear" w:color="auto" w:fill="FFFFFF"/>
        <w:spacing w:line="267" w:lineRule="atLeast"/>
        <w:outlineLvl w:val="2"/>
        <w:rPr>
          <w:rStyle w:val="Strong"/>
          <w:rFonts w:ascii="Helvetica" w:eastAsia="Times New Roman" w:hAnsi="Helvetica" w:cs="Helvetica"/>
          <w:color w:val="000000"/>
          <w:sz w:val="33"/>
          <w:szCs w:val="33"/>
          <w:lang w:bidi="ar-SA"/>
        </w:rPr>
      </w:pPr>
    </w:p>
    <w:p w:rsidR="00D33DB4" w:rsidRPr="00B67E3E" w:rsidRDefault="00D33DB4" w:rsidP="00D33DB4">
      <w:pPr>
        <w:shd w:val="clear" w:color="auto" w:fill="FFFFFF"/>
        <w:spacing w:line="267" w:lineRule="atLeast"/>
        <w:outlineLvl w:val="2"/>
        <w:rPr>
          <w:rStyle w:val="Strong"/>
          <w:rFonts w:ascii="Helvetica" w:eastAsia="Times New Roman" w:hAnsi="Helvetica" w:cs="Helvetica"/>
          <w:color w:val="000000"/>
          <w:sz w:val="22"/>
          <w:szCs w:val="22"/>
          <w:lang w:bidi="ar-SA"/>
        </w:rPr>
      </w:pPr>
      <w:r w:rsidRPr="00B67E3E">
        <w:rPr>
          <w:rStyle w:val="Strong"/>
          <w:rFonts w:ascii="Helvetica" w:eastAsia="Times New Roman" w:hAnsi="Helvetica" w:cs="Helvetica"/>
          <w:color w:val="000000"/>
          <w:sz w:val="22"/>
          <w:szCs w:val="22"/>
          <w:lang w:bidi="ar-SA"/>
        </w:rPr>
        <w:t>Test scenerios-</w:t>
      </w:r>
    </w:p>
    <w:p w:rsidR="00D33DB4" w:rsidRDefault="00D33DB4" w:rsidP="00D33DB4">
      <w:pPr>
        <w:shd w:val="clear" w:color="auto" w:fill="FFFFFF"/>
        <w:spacing w:line="267" w:lineRule="atLeast"/>
        <w:outlineLvl w:val="2"/>
        <w:rPr>
          <w:rStyle w:val="Strong"/>
          <w:rFonts w:ascii="Helvetica" w:eastAsia="Times New Roman" w:hAnsi="Helvetica" w:cs="Helvetica"/>
          <w:color w:val="000000"/>
          <w:sz w:val="33"/>
          <w:szCs w:val="33"/>
          <w:lang w:bidi="ar-SA"/>
        </w:rPr>
      </w:pPr>
    </w:p>
    <w:p w:rsidR="00D33DB4" w:rsidRDefault="00D33DB4" w:rsidP="00D33DB4">
      <w:pPr>
        <w:shd w:val="clear" w:color="auto" w:fill="FFFFFF"/>
        <w:spacing w:line="267" w:lineRule="atLeast"/>
        <w:outlineLvl w:val="2"/>
        <w:rPr>
          <w:rFonts w:ascii="Verdana" w:hAnsi="Verdana"/>
          <w:color w:val="222222"/>
          <w:sz w:val="20"/>
          <w:szCs w:val="20"/>
          <w:shd w:val="clear" w:color="auto" w:fill="FFFFFF"/>
        </w:rPr>
      </w:pP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Password should be at least 8 character long containing at least one number and one special character.</w:t>
      </w:r>
      <w:r>
        <w:rPr>
          <w:rFonts w:ascii="Verdana" w:hAnsi="Verdana"/>
          <w:color w:val="222222"/>
          <w:sz w:val="20"/>
          <w:szCs w:val="20"/>
        </w:rPr>
        <w:br/>
      </w:r>
      <w:r>
        <w:rPr>
          <w:rFonts w:ascii="Verdana" w:hAnsi="Verdana"/>
          <w:color w:val="222222"/>
          <w:sz w:val="20"/>
          <w:szCs w:val="20"/>
          <w:shd w:val="clear" w:color="auto" w:fill="FFFFFF"/>
        </w:rPr>
        <w:t>-Username should not be like “admin” or “administrator”.</w:t>
      </w:r>
    </w:p>
    <w:p w:rsidR="00D33DB4" w:rsidRDefault="00D33DB4" w:rsidP="00D33DB4">
      <w:pPr>
        <w:shd w:val="clear" w:color="auto" w:fill="FFFFFF"/>
        <w:spacing w:line="267" w:lineRule="atLeast"/>
        <w:outlineLvl w:val="2"/>
        <w:rPr>
          <w:rFonts w:ascii="Verdana" w:hAnsi="Verdana"/>
          <w:color w:val="222222"/>
          <w:sz w:val="20"/>
          <w:szCs w:val="20"/>
          <w:shd w:val="clear" w:color="auto" w:fill="FFFFFF"/>
        </w:rPr>
      </w:pPr>
      <w:r>
        <w:rPr>
          <w:rFonts w:ascii="Verdana" w:hAnsi="Verdana"/>
          <w:color w:val="222222"/>
          <w:sz w:val="20"/>
          <w:szCs w:val="20"/>
          <w:shd w:val="clear" w:color="auto" w:fill="FFFFFF"/>
        </w:rPr>
        <w:t>- Error messages should be generic and should not mention specific error details like “Invalid username” or “Invalid password”.</w:t>
      </w:r>
      <w:r w:rsidR="00B67E3E">
        <w:rPr>
          <w:rFonts w:ascii="Verdana" w:hAnsi="Verdana"/>
          <w:color w:val="222222"/>
          <w:sz w:val="20"/>
          <w:szCs w:val="20"/>
          <w:shd w:val="clear" w:color="auto" w:fill="FFFFFF"/>
        </w:rPr>
        <w:t xml:space="preserve"> Internal system details should not be revealed in any of the error or alert messages.</w:t>
      </w:r>
    </w:p>
    <w:p w:rsidR="00B67E3E" w:rsidRDefault="00B67E3E" w:rsidP="00D33DB4">
      <w:pPr>
        <w:shd w:val="clear" w:color="auto" w:fill="FFFFFF"/>
        <w:spacing w:line="267" w:lineRule="atLeast"/>
        <w:outlineLvl w:val="2"/>
        <w:rPr>
          <w:rFonts w:ascii="Verdana" w:hAnsi="Verdana"/>
          <w:color w:val="222222"/>
          <w:sz w:val="20"/>
          <w:szCs w:val="20"/>
          <w:shd w:val="clear" w:color="auto" w:fill="FFFFFF"/>
        </w:rPr>
      </w:pPr>
      <w:r>
        <w:rPr>
          <w:rFonts w:ascii="Verdana" w:hAnsi="Verdana"/>
          <w:color w:val="222222"/>
          <w:sz w:val="20"/>
          <w:szCs w:val="20"/>
          <w:shd w:val="clear" w:color="auto" w:fill="FFFFFF"/>
        </w:rPr>
        <w:t>- All files must be scanned before uploading to server.</w:t>
      </w:r>
    </w:p>
    <w:p w:rsidR="00B67E3E" w:rsidRDefault="00B67E3E" w:rsidP="00D33DB4">
      <w:pPr>
        <w:shd w:val="clear" w:color="auto" w:fill="FFFFFF"/>
        <w:spacing w:line="267" w:lineRule="atLeast"/>
        <w:outlineLvl w:val="2"/>
        <w:rPr>
          <w:rFonts w:ascii="Verdana" w:hAnsi="Verdana"/>
          <w:color w:val="222222"/>
          <w:sz w:val="20"/>
          <w:szCs w:val="20"/>
          <w:shd w:val="clear" w:color="auto" w:fill="FFFFFF"/>
        </w:rPr>
      </w:pPr>
      <w:r>
        <w:rPr>
          <w:rFonts w:ascii="Verdana" w:hAnsi="Verdana"/>
          <w:color w:val="222222"/>
          <w:sz w:val="20"/>
          <w:szCs w:val="20"/>
          <w:shd w:val="clear" w:color="auto" w:fill="FFFFFF"/>
        </w:rPr>
        <w:t>-</w:t>
      </w:r>
      <w:r w:rsidRPr="00B67E3E">
        <w:rPr>
          <w:rStyle w:val="Strong"/>
          <w:rFonts w:ascii="Verdana" w:hAnsi="Verdana"/>
          <w:color w:val="222222"/>
          <w:sz w:val="20"/>
          <w:szCs w:val="20"/>
          <w:shd w:val="clear" w:color="auto" w:fill="FFFFFF"/>
        </w:rPr>
        <w:t xml:space="preserve"> </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Verify if reset password functionality is secure.</w:t>
      </w:r>
    </w:p>
    <w:p w:rsidR="00B67E3E" w:rsidRDefault="00B67E3E" w:rsidP="00D33DB4">
      <w:pPr>
        <w:shd w:val="clear" w:color="auto" w:fill="FFFFFF"/>
        <w:spacing w:line="267" w:lineRule="atLeast"/>
        <w:outlineLvl w:val="2"/>
        <w:rPr>
          <w:rFonts w:ascii="Verdana" w:hAnsi="Verdana"/>
          <w:color w:val="222222"/>
          <w:sz w:val="20"/>
          <w:szCs w:val="20"/>
          <w:shd w:val="clear" w:color="auto" w:fill="FFFFFF"/>
        </w:rPr>
      </w:pPr>
      <w:r>
        <w:rPr>
          <w:rFonts w:ascii="Verdana" w:hAnsi="Verdana"/>
          <w:color w:val="222222"/>
          <w:sz w:val="20"/>
          <w:szCs w:val="20"/>
          <w:shd w:val="clear" w:color="auto" w:fill="FFFFFF"/>
        </w:rPr>
        <w:t>-</w:t>
      </w:r>
      <w:r w:rsidRPr="00B67E3E">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Verify user session ends upon log off.</w:t>
      </w:r>
    </w:p>
    <w:p w:rsidR="00D33DB4" w:rsidRPr="00D33DB4" w:rsidRDefault="00B67E3E" w:rsidP="00D33DB4">
      <w:pPr>
        <w:shd w:val="clear" w:color="auto" w:fill="FFFFFF"/>
        <w:spacing w:line="267" w:lineRule="atLeast"/>
        <w:outlineLvl w:val="2"/>
        <w:rPr>
          <w:rStyle w:val="Strong"/>
          <w:rFonts w:ascii="Helvetica" w:eastAsia="Times New Roman" w:hAnsi="Helvetica" w:cs="Helvetica"/>
          <w:color w:val="000000"/>
          <w:sz w:val="33"/>
          <w:szCs w:val="33"/>
          <w:lang w:bidi="ar-SA"/>
        </w:rPr>
      </w:pPr>
      <w:r>
        <w:rPr>
          <w:rStyle w:val="Strong"/>
          <w:rFonts w:ascii="Helvetica" w:eastAsia="Times New Roman" w:hAnsi="Helvetica" w:cs="Helvetica"/>
          <w:color w:val="000000"/>
          <w:sz w:val="33"/>
          <w:szCs w:val="33"/>
          <w:lang w:bidi="ar-SA"/>
        </w:rPr>
        <w:t xml:space="preserve">- </w:t>
      </w:r>
      <w:r>
        <w:rPr>
          <w:rFonts w:ascii="Verdana" w:hAnsi="Verdana"/>
          <w:color w:val="222222"/>
          <w:sz w:val="20"/>
          <w:szCs w:val="20"/>
          <w:shd w:val="clear" w:color="auto" w:fill="FFFFFF"/>
        </w:rPr>
        <w:t>Verify memory leak and buffer overflow.</w:t>
      </w:r>
    </w:p>
    <w:p w:rsidR="00181715" w:rsidRPr="00CF7D00" w:rsidRDefault="00181715" w:rsidP="00181715">
      <w:pPr>
        <w:shd w:val="clear" w:color="auto" w:fill="FFFFFF"/>
        <w:spacing w:before="100" w:beforeAutospacing="1" w:after="100" w:afterAutospacing="1"/>
        <w:rPr>
          <w:rFonts w:ascii="Verdana" w:eastAsia="Times New Roman" w:hAnsi="Verdana"/>
          <w:color w:val="000000"/>
          <w:sz w:val="20"/>
          <w:szCs w:val="20"/>
          <w:lang w:bidi="ar-SA"/>
        </w:rPr>
      </w:pPr>
    </w:p>
    <w:p w:rsidR="00181715" w:rsidRDefault="00181715"/>
    <w:sectPr w:rsidR="00181715" w:rsidSect="00364DF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4EC" w:rsidRDefault="009124EC" w:rsidP="00F96C7D">
      <w:r>
        <w:separator/>
      </w:r>
    </w:p>
  </w:endnote>
  <w:endnote w:type="continuationSeparator" w:id="0">
    <w:p w:rsidR="009124EC" w:rsidRDefault="009124EC" w:rsidP="00F9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4EC" w:rsidRDefault="009124EC" w:rsidP="00F96C7D">
      <w:r>
        <w:separator/>
      </w:r>
    </w:p>
  </w:footnote>
  <w:footnote w:type="continuationSeparator" w:id="0">
    <w:p w:rsidR="009124EC" w:rsidRDefault="009124EC" w:rsidP="00F96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A70CC"/>
    <w:multiLevelType w:val="hybridMultilevel"/>
    <w:tmpl w:val="CAAA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F6A2F"/>
    <w:multiLevelType w:val="multilevel"/>
    <w:tmpl w:val="D2E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15"/>
    <w:rsid w:val="000308A0"/>
    <w:rsid w:val="00181715"/>
    <w:rsid w:val="002F4AEA"/>
    <w:rsid w:val="00364DFE"/>
    <w:rsid w:val="00551119"/>
    <w:rsid w:val="007A5289"/>
    <w:rsid w:val="007D4E3B"/>
    <w:rsid w:val="009124EC"/>
    <w:rsid w:val="00985EAF"/>
    <w:rsid w:val="009F6AB1"/>
    <w:rsid w:val="00AA64FB"/>
    <w:rsid w:val="00B67E3E"/>
    <w:rsid w:val="00B80DA6"/>
    <w:rsid w:val="00BB0D3F"/>
    <w:rsid w:val="00D33DB4"/>
    <w:rsid w:val="00F96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97B68-BAC1-4901-A0D2-CDCD5A82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715"/>
    <w:pPr>
      <w:spacing w:after="0" w:line="240" w:lineRule="auto"/>
    </w:pPr>
    <w:rPr>
      <w:rFonts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1715"/>
    <w:rPr>
      <w:b/>
      <w:bCs/>
    </w:rPr>
  </w:style>
  <w:style w:type="paragraph" w:styleId="ListParagraph">
    <w:name w:val="List Paragraph"/>
    <w:basedOn w:val="Normal"/>
    <w:uiPriority w:val="34"/>
    <w:qFormat/>
    <w:rsid w:val="00181715"/>
    <w:pPr>
      <w:ind w:left="720"/>
      <w:contextualSpacing/>
    </w:pPr>
  </w:style>
  <w:style w:type="character" w:customStyle="1" w:styleId="apple-converted-space">
    <w:name w:val="apple-converted-space"/>
    <w:basedOn w:val="DefaultParagraphFont"/>
    <w:rsid w:val="00181715"/>
  </w:style>
  <w:style w:type="character" w:styleId="Emphasis">
    <w:name w:val="Emphasis"/>
    <w:basedOn w:val="DefaultParagraphFont"/>
    <w:uiPriority w:val="20"/>
    <w:qFormat/>
    <w:rsid w:val="00BB0D3F"/>
    <w:rPr>
      <w:i/>
      <w:iCs/>
    </w:rPr>
  </w:style>
  <w:style w:type="paragraph" w:styleId="NormalWeb">
    <w:name w:val="Normal (Web)"/>
    <w:basedOn w:val="Normal"/>
    <w:uiPriority w:val="99"/>
    <w:semiHidden/>
    <w:unhideWhenUsed/>
    <w:rsid w:val="00AA64FB"/>
    <w:pPr>
      <w:spacing w:before="100" w:beforeAutospacing="1" w:after="100" w:afterAutospacing="1"/>
    </w:pPr>
    <w:rPr>
      <w:rFonts w:ascii="Times New Roman" w:eastAsia="Times New Roman" w:hAnsi="Times New Roman"/>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7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40</cp:revision>
  <dcterms:created xsi:type="dcterms:W3CDTF">2016-01-22T04:34:00Z</dcterms:created>
  <dcterms:modified xsi:type="dcterms:W3CDTF">2019-05-06T06:23:00Z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2019-05-06T06:23:33.9002728Z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