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EFE2A" w14:textId="1251DCD1" w:rsidR="00DE4395" w:rsidRDefault="00887476" w:rsidP="00DE4395">
      <w:pPr>
        <w:rPr>
          <w:noProof/>
        </w:rPr>
      </w:pPr>
      <w:r>
        <w:tab/>
      </w:r>
    </w:p>
    <w:p w14:paraId="2F3E0CB1" w14:textId="77777777" w:rsidR="00DE4395" w:rsidRDefault="00DE4395" w:rsidP="00DE4395">
      <w:r>
        <w:t xml:space="preserve">In this modern world, Closed-Circuit Television has become ubiquitous to our daily lives. They are an essential aspect of any security system, playing a role in almost every industry as a crime prevention tool or simply as a useful piece of surveillance equipment </w:t>
      </w:r>
      <w:proofErr w:type="gramStart"/>
      <w:r>
        <w:t>in order to</w:t>
      </w:r>
      <w:proofErr w:type="gramEnd"/>
      <w:r>
        <w:t xml:space="preserve"> ensure the smooth running of your business. If you are considering installing a CCTV system, it is important to conduct an adequate risk assessment before doing so, </w:t>
      </w:r>
      <w:proofErr w:type="gramStart"/>
      <w:r>
        <w:t>in order to</w:t>
      </w:r>
      <w:proofErr w:type="gramEnd"/>
      <w:r>
        <w:t xml:space="preserve"> ensure it is effectively and safely implemented.</w:t>
      </w:r>
    </w:p>
    <w:p w14:paraId="7A79BE76" w14:textId="77777777" w:rsidR="00DE4395" w:rsidRDefault="00DE4395" w:rsidP="00DE4395">
      <w:r>
        <w:t>Consult data protection regulations before installing your surveillance system. If the area is frequented by members of the public, you must then comply with the data protection act, which requires CCTV signs to be visible explaining that you are recording surveillance images and that this data may be stored indefinitely</w:t>
      </w:r>
    </w:p>
    <w:p w14:paraId="2B8C9EBE" w14:textId="77777777" w:rsidR="00DE4395" w:rsidRDefault="00DE4395" w:rsidP="00DE4395">
      <w:r>
        <w:t xml:space="preserve">Providers will also have to demonstrate that an individual's consent to the processing of their personal data is 'freely given, specific, informed and unambiguous', and in most cases implied consent will not be sufficient. The consent is found in the tenancy agreement. </w:t>
      </w:r>
    </w:p>
    <w:p w14:paraId="4CB2ABD3" w14:textId="77777777" w:rsidR="00DE4395" w:rsidRDefault="00DE4395" w:rsidP="00DE4395">
      <w:r>
        <w:t>Although in relation to the use of CCTV, it is still unclear to what extent you will need to seek to obtain explicit consent from individuals to record them via a CCTV system. As is already the case, you are required to make the presence of cameras very clear.</w:t>
      </w:r>
    </w:p>
    <w:p w14:paraId="7D769E75" w14:textId="77777777" w:rsidR="00DE4395" w:rsidRDefault="00DE4395" w:rsidP="00DE4395">
      <w:r>
        <w:t xml:space="preserve">Have you made sure the CCTV system can be switched on or off if this is appropriate so that the recording of footage is not continuous? The system should also </w:t>
      </w:r>
      <w:proofErr w:type="gramStart"/>
      <w:r>
        <w:t>have the ability to</w:t>
      </w:r>
      <w:proofErr w:type="gramEnd"/>
      <w:r>
        <w:t xml:space="preserve"> stop capturing either footage and/or sound recordings, both of which should work independently of each other. Capturing both could be deemed excessive, and you would need to demonstrate clearly the reasons for recording both and what legitimate grounds you are relying on to justify this.</w:t>
      </w:r>
    </w:p>
    <w:p w14:paraId="4AA9E26B" w14:textId="77777777" w:rsidR="00DE4395" w:rsidRDefault="00DE4395" w:rsidP="00DE4395">
      <w:r>
        <w:t>If you capture sound recordings, are they obtained when it is necessary and for this specific purpose? CCTV surveillance systems should not normally be used to record conversations between members of the public or members of staff as part of a working environment. Recording conversations is highly intrusive and unlikely to be justified.</w:t>
      </w:r>
    </w:p>
    <w:p w14:paraId="4ADEF63B" w14:textId="77777777" w:rsidR="00DE4395" w:rsidRDefault="00DE4395" w:rsidP="00DE4395"/>
    <w:p w14:paraId="77701AC3" w14:textId="77777777" w:rsidR="00DE4395" w:rsidRDefault="00DE4395" w:rsidP="00DE4395"/>
    <w:p w14:paraId="2B48B6D1" w14:textId="77777777" w:rsidR="00DE4395" w:rsidRDefault="00DE4395" w:rsidP="00DE4395"/>
    <w:p w14:paraId="7BF5E26B" w14:textId="77777777" w:rsidR="00DE4395" w:rsidRDefault="00DE4395" w:rsidP="00DE4395"/>
    <w:tbl>
      <w:tblPr>
        <w:tblStyle w:val="TableGrid"/>
        <w:tblW w:w="5000" w:type="pct"/>
        <w:tblLook w:val="04A0" w:firstRow="1" w:lastRow="0" w:firstColumn="1" w:lastColumn="0" w:noHBand="0" w:noVBand="1"/>
      </w:tblPr>
      <w:tblGrid>
        <w:gridCol w:w="3238"/>
        <w:gridCol w:w="1295"/>
        <w:gridCol w:w="3934"/>
        <w:gridCol w:w="4483"/>
      </w:tblGrid>
      <w:tr w:rsidR="000475C7" w14:paraId="75D7881B" w14:textId="77777777" w:rsidTr="00CF720C">
        <w:tc>
          <w:tcPr>
            <w:tcW w:w="1250" w:type="pct"/>
            <w:shd w:val="clear" w:color="auto" w:fill="EEECE1" w:themeFill="background2"/>
          </w:tcPr>
          <w:p w14:paraId="4C4388BC" w14:textId="77777777" w:rsidR="000475C7" w:rsidRDefault="00081B48" w:rsidP="00DE4395">
            <w:r>
              <w:lastRenderedPageBreak/>
              <w:t>Task</w:t>
            </w:r>
          </w:p>
        </w:tc>
        <w:tc>
          <w:tcPr>
            <w:tcW w:w="500" w:type="pct"/>
            <w:shd w:val="clear" w:color="auto" w:fill="EEECE1" w:themeFill="background2"/>
          </w:tcPr>
          <w:p w14:paraId="55E17F12" w14:textId="77777777" w:rsidR="000475C7" w:rsidRDefault="00081B48" w:rsidP="00DE4395">
            <w:r>
              <w:t>Y/N</w:t>
            </w:r>
          </w:p>
        </w:tc>
        <w:tc>
          <w:tcPr>
            <w:tcW w:w="1519" w:type="pct"/>
            <w:shd w:val="clear" w:color="auto" w:fill="EEECE1" w:themeFill="background2"/>
          </w:tcPr>
          <w:p w14:paraId="46D4A929" w14:textId="77777777" w:rsidR="000475C7" w:rsidRDefault="00081B48" w:rsidP="00DE4395">
            <w:r>
              <w:t>Risks Identified</w:t>
            </w:r>
          </w:p>
        </w:tc>
        <w:tc>
          <w:tcPr>
            <w:tcW w:w="1732" w:type="pct"/>
            <w:shd w:val="clear" w:color="auto" w:fill="EEECE1" w:themeFill="background2"/>
          </w:tcPr>
          <w:p w14:paraId="676A58A4" w14:textId="77777777" w:rsidR="000475C7" w:rsidRDefault="00081B48" w:rsidP="00DE4395">
            <w:r>
              <w:t>Action/Mitigation</w:t>
            </w:r>
          </w:p>
        </w:tc>
      </w:tr>
      <w:tr w:rsidR="000475C7" w14:paraId="3238BF06" w14:textId="77777777" w:rsidTr="00CF720C">
        <w:tc>
          <w:tcPr>
            <w:tcW w:w="1250" w:type="pct"/>
            <w:shd w:val="clear" w:color="auto" w:fill="EEECE1" w:themeFill="background2"/>
          </w:tcPr>
          <w:p w14:paraId="688D6FAA" w14:textId="77777777" w:rsidR="000475C7" w:rsidRDefault="00081B48" w:rsidP="00DE4395">
            <w:r>
              <w:t>Do all CCTV cameras serve a legitimate purpose?</w:t>
            </w:r>
          </w:p>
        </w:tc>
        <w:tc>
          <w:tcPr>
            <w:tcW w:w="500" w:type="pct"/>
          </w:tcPr>
          <w:p w14:paraId="1501B057" w14:textId="327F1702" w:rsidR="00DC4FFC" w:rsidRDefault="006C0753" w:rsidP="00DE4395">
            <w:r>
              <w:t>Yes</w:t>
            </w:r>
            <w:sdt>
              <w:sdtPr>
                <w:id w:val="-1596697854"/>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6109714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7CD6BC70" w14:textId="6CED9195" w:rsidR="000475C7" w:rsidRDefault="000475C7" w:rsidP="00DE4395"/>
        </w:tc>
        <w:tc>
          <w:tcPr>
            <w:tcW w:w="1732" w:type="pct"/>
          </w:tcPr>
          <w:p w14:paraId="550815CA" w14:textId="0CE81499" w:rsidR="000475C7" w:rsidRDefault="000475C7" w:rsidP="00DE4395"/>
        </w:tc>
      </w:tr>
      <w:tr w:rsidR="000475C7" w14:paraId="22699746" w14:textId="77777777" w:rsidTr="00CF720C">
        <w:tc>
          <w:tcPr>
            <w:tcW w:w="1250" w:type="pct"/>
            <w:shd w:val="clear" w:color="auto" w:fill="EEECE1" w:themeFill="background2"/>
          </w:tcPr>
          <w:p w14:paraId="46051E73" w14:textId="77777777" w:rsidR="000475C7" w:rsidRDefault="00081B48" w:rsidP="00DE4395">
            <w:r>
              <w:t>Privacy Impact Assessments completed?</w:t>
            </w:r>
          </w:p>
        </w:tc>
        <w:tc>
          <w:tcPr>
            <w:tcW w:w="500" w:type="pct"/>
          </w:tcPr>
          <w:p w14:paraId="4D6DF060" w14:textId="02E040F4" w:rsidR="000475C7" w:rsidRDefault="006C0753" w:rsidP="00CE005C">
            <w:r>
              <w:t>Yes</w:t>
            </w:r>
            <w:sdt>
              <w:sdtPr>
                <w:id w:val="-1831366178"/>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58604815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0DAB8179" w14:textId="4E4B9397" w:rsidR="000475C7" w:rsidRDefault="000475C7" w:rsidP="00DE4395"/>
        </w:tc>
        <w:tc>
          <w:tcPr>
            <w:tcW w:w="1732" w:type="pct"/>
          </w:tcPr>
          <w:p w14:paraId="0792B655" w14:textId="70F6FCC2" w:rsidR="000475C7" w:rsidRDefault="000475C7" w:rsidP="00DE4395"/>
        </w:tc>
      </w:tr>
      <w:tr w:rsidR="000475C7" w14:paraId="4202AD1E" w14:textId="77777777" w:rsidTr="00CF720C">
        <w:tc>
          <w:tcPr>
            <w:tcW w:w="1250" w:type="pct"/>
            <w:shd w:val="clear" w:color="auto" w:fill="EEECE1" w:themeFill="background2"/>
          </w:tcPr>
          <w:p w14:paraId="47DD1B57" w14:textId="77777777" w:rsidR="000475C7" w:rsidRDefault="00081B48" w:rsidP="00DE4395">
            <w:r>
              <w:t>Consult with staff, residents, and members of the public (visitors) that CCTV will be in operation and why</w:t>
            </w:r>
          </w:p>
        </w:tc>
        <w:tc>
          <w:tcPr>
            <w:tcW w:w="500" w:type="pct"/>
          </w:tcPr>
          <w:p w14:paraId="086EBA51" w14:textId="320678EF" w:rsidR="000475C7" w:rsidRDefault="006C0753" w:rsidP="00CE005C">
            <w:r>
              <w:t>Yes</w:t>
            </w:r>
            <w:sdt>
              <w:sdtPr>
                <w:id w:val="2074460383"/>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73129709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1AEE6382" w14:textId="2C7A418C" w:rsidR="000475C7" w:rsidRDefault="000475C7" w:rsidP="00DE4395"/>
        </w:tc>
        <w:tc>
          <w:tcPr>
            <w:tcW w:w="1732" w:type="pct"/>
          </w:tcPr>
          <w:p w14:paraId="466C40E7" w14:textId="4469DE19" w:rsidR="000475C7" w:rsidRDefault="000475C7" w:rsidP="00DE4395"/>
        </w:tc>
      </w:tr>
      <w:tr w:rsidR="000475C7" w14:paraId="663BD8EE" w14:textId="77777777" w:rsidTr="00CF720C">
        <w:tc>
          <w:tcPr>
            <w:tcW w:w="1250" w:type="pct"/>
            <w:shd w:val="clear" w:color="auto" w:fill="EEECE1" w:themeFill="background2"/>
          </w:tcPr>
          <w:p w14:paraId="7BB83182" w14:textId="77777777" w:rsidR="000475C7" w:rsidRDefault="00081B48" w:rsidP="00DE4395">
            <w:r>
              <w:t>Consent forms issued and signed (if appropriate)</w:t>
            </w:r>
          </w:p>
        </w:tc>
        <w:tc>
          <w:tcPr>
            <w:tcW w:w="500" w:type="pct"/>
          </w:tcPr>
          <w:p w14:paraId="645051B8" w14:textId="0F9873D3" w:rsidR="000475C7" w:rsidRDefault="006C0753" w:rsidP="00CE005C">
            <w:r>
              <w:t>Yes</w:t>
            </w:r>
            <w:sdt>
              <w:sdtPr>
                <w:id w:val="131376621"/>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95579703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785BE5AB" w14:textId="23F8AA59" w:rsidR="000475C7" w:rsidRDefault="000475C7" w:rsidP="00DE4395"/>
        </w:tc>
        <w:tc>
          <w:tcPr>
            <w:tcW w:w="1732" w:type="pct"/>
          </w:tcPr>
          <w:p w14:paraId="7886CB8D" w14:textId="693150E1" w:rsidR="000475C7" w:rsidRDefault="000475C7" w:rsidP="00DE4395"/>
        </w:tc>
      </w:tr>
      <w:tr w:rsidR="000475C7" w14:paraId="715F7AA3" w14:textId="77777777" w:rsidTr="00CF720C">
        <w:tc>
          <w:tcPr>
            <w:tcW w:w="1250" w:type="pct"/>
            <w:shd w:val="clear" w:color="auto" w:fill="EEECE1" w:themeFill="background2"/>
          </w:tcPr>
          <w:p w14:paraId="20FE1447" w14:textId="77777777" w:rsidR="000475C7" w:rsidRDefault="00081B48" w:rsidP="00DE4395">
            <w:r>
              <w:t>Are signs clearly visible that CCTV is in operation? Including where members of the public image may be recorded and stored</w:t>
            </w:r>
          </w:p>
        </w:tc>
        <w:tc>
          <w:tcPr>
            <w:tcW w:w="500" w:type="pct"/>
          </w:tcPr>
          <w:p w14:paraId="4E5CBE42" w14:textId="01580181" w:rsidR="000475C7" w:rsidRDefault="006C0753" w:rsidP="00CE005C">
            <w:r>
              <w:t>Yes</w:t>
            </w:r>
            <w:sdt>
              <w:sdtPr>
                <w:id w:val="-1907449343"/>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59041832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56FBDB58" w14:textId="7AF01348" w:rsidR="000475C7" w:rsidRDefault="000475C7" w:rsidP="00DE4395"/>
        </w:tc>
        <w:tc>
          <w:tcPr>
            <w:tcW w:w="1732" w:type="pct"/>
          </w:tcPr>
          <w:p w14:paraId="171A91FE" w14:textId="15ABCD4F" w:rsidR="000475C7" w:rsidRDefault="000475C7" w:rsidP="00DE4395"/>
        </w:tc>
      </w:tr>
      <w:tr w:rsidR="000475C7" w14:paraId="159DE0B4" w14:textId="77777777" w:rsidTr="00CF720C">
        <w:tc>
          <w:tcPr>
            <w:tcW w:w="1250" w:type="pct"/>
            <w:shd w:val="clear" w:color="auto" w:fill="EEECE1" w:themeFill="background2"/>
          </w:tcPr>
          <w:p w14:paraId="76F0B659" w14:textId="77777777" w:rsidR="000475C7" w:rsidRDefault="00081B48" w:rsidP="00DE4395">
            <w:r>
              <w:t>Data access requests available as per GDPR guidance</w:t>
            </w:r>
          </w:p>
        </w:tc>
        <w:tc>
          <w:tcPr>
            <w:tcW w:w="500" w:type="pct"/>
          </w:tcPr>
          <w:p w14:paraId="0B906D58" w14:textId="36234AF0" w:rsidR="000475C7" w:rsidRDefault="006C0753" w:rsidP="00CE005C">
            <w:r>
              <w:t>Yes</w:t>
            </w:r>
            <w:sdt>
              <w:sdtPr>
                <w:id w:val="509339125"/>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21539209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3EBF89EF" w14:textId="6B5532C5" w:rsidR="000475C7" w:rsidRPr="00A31BE5" w:rsidRDefault="000475C7" w:rsidP="00DE4395"/>
        </w:tc>
        <w:tc>
          <w:tcPr>
            <w:tcW w:w="1732" w:type="pct"/>
          </w:tcPr>
          <w:p w14:paraId="551B5BCE" w14:textId="6720AB36" w:rsidR="000475C7" w:rsidRPr="00A31BE5" w:rsidRDefault="000475C7" w:rsidP="00DE4395"/>
        </w:tc>
      </w:tr>
      <w:tr w:rsidR="000475C7" w14:paraId="591226EA" w14:textId="77777777" w:rsidTr="00CF720C">
        <w:tc>
          <w:tcPr>
            <w:tcW w:w="1250" w:type="pct"/>
            <w:shd w:val="clear" w:color="auto" w:fill="EEECE1" w:themeFill="background2"/>
          </w:tcPr>
          <w:p w14:paraId="64C21E53" w14:textId="77777777" w:rsidR="000475C7" w:rsidRDefault="00081B48" w:rsidP="00DE4395">
            <w:r>
              <w:t>Where are the cameras located?</w:t>
            </w:r>
          </w:p>
        </w:tc>
        <w:tc>
          <w:tcPr>
            <w:tcW w:w="500" w:type="pct"/>
          </w:tcPr>
          <w:p w14:paraId="06123431" w14:textId="14BEBB24" w:rsidR="000475C7" w:rsidRDefault="006C0753" w:rsidP="00CE005C">
            <w:r>
              <w:t>Yes</w:t>
            </w:r>
            <w:sdt>
              <w:sdtPr>
                <w:id w:val="-2108027242"/>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5750509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0368EDB5" w14:textId="43094BA9" w:rsidR="000475C7" w:rsidRPr="00A31BE5" w:rsidRDefault="000475C7" w:rsidP="00DE4395"/>
        </w:tc>
        <w:tc>
          <w:tcPr>
            <w:tcW w:w="1732" w:type="pct"/>
          </w:tcPr>
          <w:p w14:paraId="6B73EB2E" w14:textId="3E89AEF2" w:rsidR="000475C7" w:rsidRPr="00A31BE5" w:rsidRDefault="000475C7" w:rsidP="00DE4395"/>
        </w:tc>
      </w:tr>
      <w:tr w:rsidR="000475C7" w14:paraId="5D9987D8" w14:textId="77777777" w:rsidTr="00CF720C">
        <w:tc>
          <w:tcPr>
            <w:tcW w:w="1250" w:type="pct"/>
            <w:shd w:val="clear" w:color="auto" w:fill="EEECE1" w:themeFill="background2"/>
          </w:tcPr>
          <w:p w14:paraId="286BCBBB" w14:textId="77777777" w:rsidR="000475C7" w:rsidRDefault="00081B48" w:rsidP="00DE4395">
            <w:r>
              <w:t>Are cameras located in well-lit areas so they will work at night? Consider a low light option?</w:t>
            </w:r>
          </w:p>
        </w:tc>
        <w:tc>
          <w:tcPr>
            <w:tcW w:w="500" w:type="pct"/>
          </w:tcPr>
          <w:p w14:paraId="4A738DEA" w14:textId="1AB0EB7C" w:rsidR="000475C7" w:rsidRDefault="006C0753" w:rsidP="00CE005C">
            <w:r>
              <w:t>Yes</w:t>
            </w:r>
            <w:sdt>
              <w:sdtPr>
                <w:id w:val="86352463"/>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6058524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4E1820B3" w14:textId="17472038" w:rsidR="000475C7" w:rsidRPr="00A31BE5" w:rsidRDefault="000475C7" w:rsidP="00DE4395"/>
        </w:tc>
        <w:tc>
          <w:tcPr>
            <w:tcW w:w="1732" w:type="pct"/>
          </w:tcPr>
          <w:p w14:paraId="0EAB52F0" w14:textId="56A872C0" w:rsidR="000475C7" w:rsidRPr="00A31BE5" w:rsidRDefault="000475C7" w:rsidP="00DE4395"/>
        </w:tc>
      </w:tr>
      <w:tr w:rsidR="000475C7" w14:paraId="11E8B684" w14:textId="77777777" w:rsidTr="00CF720C">
        <w:tc>
          <w:tcPr>
            <w:tcW w:w="1250" w:type="pct"/>
            <w:shd w:val="clear" w:color="auto" w:fill="EEECE1" w:themeFill="background2"/>
          </w:tcPr>
          <w:p w14:paraId="65FD4E52" w14:textId="77777777" w:rsidR="000475C7" w:rsidRDefault="00081B48" w:rsidP="00DE4395">
            <w:r>
              <w:t>Are cameras away from direct sources of heat to prevent overheating and possible fire?</w:t>
            </w:r>
          </w:p>
        </w:tc>
        <w:tc>
          <w:tcPr>
            <w:tcW w:w="500" w:type="pct"/>
          </w:tcPr>
          <w:p w14:paraId="41B28C5C" w14:textId="3A7CACF0" w:rsidR="000475C7" w:rsidRDefault="006C0753" w:rsidP="00CE005C">
            <w:r>
              <w:t>Yes</w:t>
            </w:r>
            <w:sdt>
              <w:sdtPr>
                <w:id w:val="857316765"/>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55801184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79BF86D3" w14:textId="40697A6A" w:rsidR="000475C7" w:rsidRPr="00A31BE5" w:rsidRDefault="000475C7" w:rsidP="00DE4395"/>
        </w:tc>
        <w:tc>
          <w:tcPr>
            <w:tcW w:w="1732" w:type="pct"/>
          </w:tcPr>
          <w:p w14:paraId="43A451F3" w14:textId="1EABD079" w:rsidR="000475C7" w:rsidRPr="00A31BE5" w:rsidRDefault="000475C7" w:rsidP="00DE4395"/>
        </w:tc>
      </w:tr>
      <w:tr w:rsidR="000475C7" w14:paraId="3100C70B" w14:textId="77777777" w:rsidTr="00CF720C">
        <w:tc>
          <w:tcPr>
            <w:tcW w:w="1250" w:type="pct"/>
            <w:shd w:val="clear" w:color="auto" w:fill="EEECE1" w:themeFill="background2"/>
          </w:tcPr>
          <w:p w14:paraId="27AE9443" w14:textId="77777777" w:rsidR="000475C7" w:rsidRDefault="00081B48" w:rsidP="00DE4395">
            <w:r>
              <w:t>If cameras are fitted outside, are they adequately protected from the elements?</w:t>
            </w:r>
          </w:p>
        </w:tc>
        <w:tc>
          <w:tcPr>
            <w:tcW w:w="500" w:type="pct"/>
          </w:tcPr>
          <w:p w14:paraId="6F7A8B8E" w14:textId="0C53E71F" w:rsidR="000475C7" w:rsidRDefault="006C0753" w:rsidP="00CE005C">
            <w:r>
              <w:t>Yes</w:t>
            </w:r>
            <w:sdt>
              <w:sdtPr>
                <w:id w:val="1520661431"/>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201090919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4B48AFC9" w14:textId="2E4CF56A" w:rsidR="000475C7" w:rsidRPr="00A31BE5" w:rsidRDefault="000475C7" w:rsidP="00DE4395"/>
        </w:tc>
        <w:tc>
          <w:tcPr>
            <w:tcW w:w="1732" w:type="pct"/>
          </w:tcPr>
          <w:p w14:paraId="3E8C8CC2" w14:textId="298A00C9" w:rsidR="000475C7" w:rsidRPr="00A31BE5" w:rsidRDefault="000475C7" w:rsidP="00DE4395"/>
        </w:tc>
      </w:tr>
      <w:tr w:rsidR="000475C7" w14:paraId="37747296" w14:textId="77777777" w:rsidTr="00CF720C">
        <w:tc>
          <w:tcPr>
            <w:tcW w:w="1250" w:type="pct"/>
            <w:shd w:val="clear" w:color="auto" w:fill="EEECE1" w:themeFill="background2"/>
          </w:tcPr>
          <w:p w14:paraId="05E0BF4D" w14:textId="77777777" w:rsidR="000475C7" w:rsidRDefault="00081B48" w:rsidP="00DE4395">
            <w:r>
              <w:t>A maintenance schedule in place to check the condition and functionality of the cameras</w:t>
            </w:r>
          </w:p>
        </w:tc>
        <w:tc>
          <w:tcPr>
            <w:tcW w:w="500" w:type="pct"/>
          </w:tcPr>
          <w:p w14:paraId="1A179955" w14:textId="3DA3BBCA" w:rsidR="000475C7" w:rsidRDefault="006C0753" w:rsidP="00CE005C">
            <w:r>
              <w:t>Yes</w:t>
            </w:r>
            <w:sdt>
              <w:sdtPr>
                <w:id w:val="-1047373243"/>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29548690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166219BD" w14:textId="2B7B56A4" w:rsidR="000475C7" w:rsidRPr="00A31BE5" w:rsidRDefault="000475C7" w:rsidP="00DE4395"/>
        </w:tc>
        <w:tc>
          <w:tcPr>
            <w:tcW w:w="1732" w:type="pct"/>
          </w:tcPr>
          <w:p w14:paraId="4C82228E" w14:textId="596FA78B" w:rsidR="000475C7" w:rsidRPr="00A31BE5" w:rsidRDefault="000475C7" w:rsidP="00DE4395"/>
        </w:tc>
      </w:tr>
      <w:tr w:rsidR="000475C7" w14:paraId="70C96DF4" w14:textId="77777777" w:rsidTr="00CF720C">
        <w:tc>
          <w:tcPr>
            <w:tcW w:w="1250" w:type="pct"/>
            <w:shd w:val="clear" w:color="auto" w:fill="EEECE1" w:themeFill="background2"/>
          </w:tcPr>
          <w:p w14:paraId="095CA589" w14:textId="77777777" w:rsidR="000475C7" w:rsidRDefault="00081B48" w:rsidP="00DE4395">
            <w:r>
              <w:t>Video recording equipment is securely located, and password protected</w:t>
            </w:r>
          </w:p>
        </w:tc>
        <w:tc>
          <w:tcPr>
            <w:tcW w:w="500" w:type="pct"/>
          </w:tcPr>
          <w:p w14:paraId="42471F5C" w14:textId="01297AF2" w:rsidR="000475C7" w:rsidRDefault="006C0753" w:rsidP="00CE005C">
            <w:r>
              <w:t>Yes</w:t>
            </w:r>
            <w:sdt>
              <w:sdtPr>
                <w:id w:val="420138827"/>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60018216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3D8AD4CE" w14:textId="5DE54B55" w:rsidR="000475C7" w:rsidRPr="00A31BE5" w:rsidRDefault="000475C7" w:rsidP="00DE4395"/>
        </w:tc>
        <w:tc>
          <w:tcPr>
            <w:tcW w:w="1732" w:type="pct"/>
          </w:tcPr>
          <w:p w14:paraId="1212A826" w14:textId="35B78E92" w:rsidR="000475C7" w:rsidRPr="00A31BE5" w:rsidRDefault="000475C7" w:rsidP="00DE4395"/>
        </w:tc>
      </w:tr>
      <w:tr w:rsidR="000475C7" w14:paraId="4034F4DC" w14:textId="77777777" w:rsidTr="00CF720C">
        <w:tc>
          <w:tcPr>
            <w:tcW w:w="1250" w:type="pct"/>
            <w:shd w:val="clear" w:color="auto" w:fill="EEECE1" w:themeFill="background2"/>
          </w:tcPr>
          <w:p w14:paraId="7A8C13A9" w14:textId="77777777" w:rsidR="000475C7" w:rsidRDefault="00081B48" w:rsidP="00DE4395">
            <w:r>
              <w:t>A process for authorising staff to gain access to recordings</w:t>
            </w:r>
          </w:p>
        </w:tc>
        <w:tc>
          <w:tcPr>
            <w:tcW w:w="500" w:type="pct"/>
          </w:tcPr>
          <w:p w14:paraId="6ADB3B7E" w14:textId="09D51F47" w:rsidR="000475C7" w:rsidRDefault="006C0753" w:rsidP="00CE005C">
            <w:r>
              <w:t>Yes</w:t>
            </w:r>
            <w:sdt>
              <w:sdtPr>
                <w:id w:val="33243021"/>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4150439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77864FC6" w14:textId="381B8EA0" w:rsidR="000475C7" w:rsidRPr="00A31BE5" w:rsidRDefault="000475C7" w:rsidP="00DE4395"/>
        </w:tc>
        <w:tc>
          <w:tcPr>
            <w:tcW w:w="1732" w:type="pct"/>
          </w:tcPr>
          <w:p w14:paraId="76AF5AA2" w14:textId="4087E2FB" w:rsidR="000475C7" w:rsidRPr="00A31BE5" w:rsidRDefault="000475C7" w:rsidP="00DE4395"/>
        </w:tc>
      </w:tr>
      <w:tr w:rsidR="000475C7" w14:paraId="3B130393" w14:textId="77777777" w:rsidTr="00CF720C">
        <w:tc>
          <w:tcPr>
            <w:tcW w:w="1250" w:type="pct"/>
            <w:shd w:val="clear" w:color="auto" w:fill="EEECE1" w:themeFill="background2"/>
          </w:tcPr>
          <w:p w14:paraId="4AA26713" w14:textId="77777777" w:rsidR="000475C7" w:rsidRDefault="00081B48" w:rsidP="00DE4395">
            <w:r>
              <w:t>A process for removing authorised staff</w:t>
            </w:r>
          </w:p>
        </w:tc>
        <w:tc>
          <w:tcPr>
            <w:tcW w:w="500" w:type="pct"/>
          </w:tcPr>
          <w:p w14:paraId="535924DC" w14:textId="439C959E" w:rsidR="000475C7" w:rsidRDefault="006C0753" w:rsidP="00CE005C">
            <w:r>
              <w:t>Yes</w:t>
            </w:r>
            <w:sdt>
              <w:sdtPr>
                <w:id w:val="-1143726009"/>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81717177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1DE7E769" w14:textId="46379C15" w:rsidR="000475C7" w:rsidRPr="00A31BE5" w:rsidRDefault="000475C7" w:rsidP="00DE4395"/>
        </w:tc>
        <w:tc>
          <w:tcPr>
            <w:tcW w:w="1732" w:type="pct"/>
          </w:tcPr>
          <w:p w14:paraId="64A578AA" w14:textId="143B68FE" w:rsidR="000475C7" w:rsidRPr="00A31BE5" w:rsidRDefault="000475C7" w:rsidP="00DE4395"/>
        </w:tc>
      </w:tr>
      <w:tr w:rsidR="000475C7" w14:paraId="6DB60FB5" w14:textId="77777777" w:rsidTr="00CF720C">
        <w:tc>
          <w:tcPr>
            <w:tcW w:w="1250" w:type="pct"/>
            <w:shd w:val="clear" w:color="auto" w:fill="EEECE1" w:themeFill="background2"/>
          </w:tcPr>
          <w:p w14:paraId="637CF4DE" w14:textId="77777777" w:rsidR="000475C7" w:rsidRDefault="00081B48" w:rsidP="00DE4395">
            <w:r>
              <w:t>If data is stored off-site, is there sufficient cyber security in place to prevent hacking?</w:t>
            </w:r>
          </w:p>
        </w:tc>
        <w:tc>
          <w:tcPr>
            <w:tcW w:w="500" w:type="pct"/>
          </w:tcPr>
          <w:p w14:paraId="4BCADA04" w14:textId="1218ABEF" w:rsidR="000475C7" w:rsidRDefault="006C0753" w:rsidP="00CE005C">
            <w:r>
              <w:t>Yes</w:t>
            </w:r>
            <w:sdt>
              <w:sdtPr>
                <w:id w:val="-1566866461"/>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4028961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401A9E79" w14:textId="65D432C9" w:rsidR="000475C7" w:rsidRPr="00A31BE5" w:rsidRDefault="000475C7" w:rsidP="00DE4395"/>
        </w:tc>
        <w:tc>
          <w:tcPr>
            <w:tcW w:w="1732" w:type="pct"/>
          </w:tcPr>
          <w:p w14:paraId="583E6BAF" w14:textId="5E6BBA3A" w:rsidR="000475C7" w:rsidRPr="00A31BE5" w:rsidRDefault="000475C7" w:rsidP="00DE4395"/>
        </w:tc>
      </w:tr>
      <w:tr w:rsidR="000475C7" w14:paraId="40A223A6" w14:textId="77777777" w:rsidTr="00CF720C">
        <w:tc>
          <w:tcPr>
            <w:tcW w:w="1250" w:type="pct"/>
            <w:shd w:val="clear" w:color="auto" w:fill="EEECE1" w:themeFill="background2"/>
          </w:tcPr>
          <w:p w14:paraId="7C858B9C" w14:textId="77777777" w:rsidR="000475C7" w:rsidRDefault="00081B48" w:rsidP="00DE4395">
            <w:r>
              <w:t>A process for deleting recordings when they no longer serve a purpose</w:t>
            </w:r>
          </w:p>
        </w:tc>
        <w:tc>
          <w:tcPr>
            <w:tcW w:w="500" w:type="pct"/>
          </w:tcPr>
          <w:p w14:paraId="2A49DF6D" w14:textId="2FAF56CF" w:rsidR="000475C7" w:rsidRDefault="006C0753" w:rsidP="00CE005C">
            <w:r>
              <w:t>Yes</w:t>
            </w:r>
            <w:sdt>
              <w:sdtPr>
                <w:id w:val="-726913074"/>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35730943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6F0D26E5" w14:textId="49DF0CE3" w:rsidR="000475C7" w:rsidRPr="00A31BE5" w:rsidRDefault="000475C7" w:rsidP="00DE4395"/>
        </w:tc>
        <w:tc>
          <w:tcPr>
            <w:tcW w:w="1732" w:type="pct"/>
          </w:tcPr>
          <w:p w14:paraId="669A1846" w14:textId="18AD428E" w:rsidR="000475C7" w:rsidRPr="00A31BE5" w:rsidRDefault="000475C7" w:rsidP="00DE4395"/>
        </w:tc>
      </w:tr>
      <w:tr w:rsidR="000475C7" w14:paraId="0927DA70" w14:textId="77777777" w:rsidTr="00CF720C">
        <w:tc>
          <w:tcPr>
            <w:tcW w:w="1250" w:type="pct"/>
            <w:shd w:val="clear" w:color="auto" w:fill="EEECE1" w:themeFill="background2"/>
          </w:tcPr>
          <w:p w14:paraId="273E7890" w14:textId="77777777" w:rsidR="000475C7" w:rsidRDefault="00081B48" w:rsidP="00DE4395">
            <w:r>
              <w:t>A CCTV Policy in place</w:t>
            </w:r>
          </w:p>
        </w:tc>
        <w:tc>
          <w:tcPr>
            <w:tcW w:w="500" w:type="pct"/>
          </w:tcPr>
          <w:p w14:paraId="22A3FD50" w14:textId="21008A34" w:rsidR="000475C7" w:rsidRDefault="006C0753" w:rsidP="00CE005C">
            <w:r>
              <w:t>Yes</w:t>
            </w:r>
            <w:sdt>
              <w:sdtPr>
                <w:id w:val="317307379"/>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7559874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0839A71B" w14:textId="13374FAC" w:rsidR="000475C7" w:rsidRPr="00A31BE5" w:rsidRDefault="000475C7" w:rsidP="00DE4395"/>
        </w:tc>
        <w:tc>
          <w:tcPr>
            <w:tcW w:w="1732" w:type="pct"/>
          </w:tcPr>
          <w:p w14:paraId="26CC5D66" w14:textId="0CFE4F5D" w:rsidR="000475C7" w:rsidRPr="00A31BE5" w:rsidRDefault="000475C7" w:rsidP="00DE4395"/>
        </w:tc>
      </w:tr>
      <w:tr w:rsidR="000475C7" w14:paraId="3E209ECF" w14:textId="77777777" w:rsidTr="00CF720C">
        <w:tc>
          <w:tcPr>
            <w:tcW w:w="1250" w:type="pct"/>
            <w:shd w:val="clear" w:color="auto" w:fill="EEECE1" w:themeFill="background2"/>
          </w:tcPr>
          <w:p w14:paraId="58F3BFFF" w14:textId="77777777" w:rsidR="000475C7" w:rsidRDefault="00081B48" w:rsidP="00DE4395">
            <w:r>
              <w:t>A GDPR Policy in Place</w:t>
            </w:r>
          </w:p>
        </w:tc>
        <w:tc>
          <w:tcPr>
            <w:tcW w:w="500" w:type="pct"/>
          </w:tcPr>
          <w:p w14:paraId="1A197427" w14:textId="220A3160" w:rsidR="000475C7" w:rsidRDefault="006C0753" w:rsidP="00CE005C">
            <w:r>
              <w:t>Yes</w:t>
            </w:r>
            <w:sdt>
              <w:sdtPr>
                <w:id w:val="-1982523254"/>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11426488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5D89BFD4" w14:textId="09BF581B" w:rsidR="000475C7" w:rsidRPr="00A31BE5" w:rsidRDefault="000475C7" w:rsidP="00DE4395"/>
        </w:tc>
        <w:tc>
          <w:tcPr>
            <w:tcW w:w="1732" w:type="pct"/>
          </w:tcPr>
          <w:p w14:paraId="089102AF" w14:textId="4BF82564" w:rsidR="000475C7" w:rsidRPr="00A31BE5" w:rsidRDefault="000475C7" w:rsidP="00DE4395"/>
        </w:tc>
      </w:tr>
      <w:tr w:rsidR="000475C7" w14:paraId="18296869" w14:textId="77777777" w:rsidTr="00CF720C">
        <w:tc>
          <w:tcPr>
            <w:tcW w:w="1250" w:type="pct"/>
            <w:shd w:val="clear" w:color="auto" w:fill="EEECE1" w:themeFill="background2"/>
          </w:tcPr>
          <w:p w14:paraId="04793DA0" w14:textId="77777777" w:rsidR="000475C7" w:rsidRDefault="00081B48" w:rsidP="00DE4395">
            <w:r>
              <w:t xml:space="preserve">An emergency procedure </w:t>
            </w:r>
            <w:proofErr w:type="gramStart"/>
            <w:r>
              <w:t>in</w:t>
            </w:r>
            <w:proofErr w:type="gramEnd"/>
            <w:r>
              <w:t xml:space="preserve"> place if the system fails</w:t>
            </w:r>
          </w:p>
        </w:tc>
        <w:tc>
          <w:tcPr>
            <w:tcW w:w="500" w:type="pct"/>
          </w:tcPr>
          <w:p w14:paraId="3A3DCF1C" w14:textId="40A7E052" w:rsidR="000475C7" w:rsidRDefault="006C0753" w:rsidP="00CE005C">
            <w:r>
              <w:t>Yes</w:t>
            </w:r>
            <w:sdt>
              <w:sdtPr>
                <w:id w:val="1067614722"/>
                <w14:checkbox>
                  <w14:checked w14:val="0"/>
                  <w14:checkedState w14:val="2612" w14:font="MS Gothic"/>
                  <w14:uncheckedState w14:val="2610" w14:font="MS Gothic"/>
                </w14:checkbox>
              </w:sdtPr>
              <w:sdtContent>
                <w:r>
                  <w:rPr>
                    <w:rFonts w:ascii="MS Gothic" w:eastAsia="MS Gothic" w:hAnsi="MS Gothic" w:hint="eastAsia"/>
                  </w:rPr>
                  <w:t>☐</w:t>
                </w:r>
              </w:sdtContent>
            </w:sdt>
            <w:r>
              <w:t>NO</w:t>
            </w:r>
            <w:sdt>
              <w:sdtPr>
                <w:id w:val="-43613634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519" w:type="pct"/>
          </w:tcPr>
          <w:p w14:paraId="703F308C" w14:textId="7ECCA7EC" w:rsidR="000475C7" w:rsidRPr="00A31BE5" w:rsidRDefault="000475C7" w:rsidP="00DE4395"/>
        </w:tc>
        <w:tc>
          <w:tcPr>
            <w:tcW w:w="1732" w:type="pct"/>
          </w:tcPr>
          <w:p w14:paraId="433660B9" w14:textId="0CA3B112" w:rsidR="000475C7" w:rsidRPr="00A31BE5" w:rsidRDefault="000475C7" w:rsidP="00DE4395"/>
        </w:tc>
      </w:tr>
      <w:tr w:rsidR="000475C7" w14:paraId="41A72A66" w14:textId="77777777" w:rsidTr="00CF720C">
        <w:tc>
          <w:tcPr>
            <w:tcW w:w="1250" w:type="pct"/>
            <w:shd w:val="clear" w:color="auto" w:fill="EEECE1" w:themeFill="background2"/>
          </w:tcPr>
          <w:p w14:paraId="07973766" w14:textId="77777777" w:rsidR="000475C7" w:rsidRDefault="00081B48" w:rsidP="00DE4395">
            <w:r>
              <w:t>Named person/s as the main contact point in the event of failure, breach or data access requests</w:t>
            </w:r>
          </w:p>
        </w:tc>
        <w:tc>
          <w:tcPr>
            <w:tcW w:w="500" w:type="pct"/>
          </w:tcPr>
          <w:p w14:paraId="4F3500D2" w14:textId="2A708C0F" w:rsidR="000475C7" w:rsidRDefault="00CE005C" w:rsidP="00CE005C">
            <w:r>
              <w:t>Yes</w:t>
            </w:r>
            <w:sdt>
              <w:sdtPr>
                <w:id w:val="-1762754382"/>
                <w14:checkbox>
                  <w14:checked w14:val="0"/>
                  <w14:checkedState w14:val="2612" w14:font="MS Gothic"/>
                  <w14:uncheckedState w14:val="2610" w14:font="MS Gothic"/>
                </w14:checkbox>
              </w:sdtPr>
              <w:sdtContent>
                <w:r w:rsidR="006C0753">
                  <w:rPr>
                    <w:rFonts w:ascii="MS Gothic" w:eastAsia="MS Gothic" w:hAnsi="MS Gothic" w:hint="eastAsia"/>
                  </w:rPr>
                  <w:t>☐</w:t>
                </w:r>
              </w:sdtContent>
            </w:sdt>
            <w:r>
              <w:t>N</w:t>
            </w:r>
            <w:r w:rsidR="006C0753">
              <w:t>O</w:t>
            </w:r>
            <w:sdt>
              <w:sdtPr>
                <w:id w:val="2037839131"/>
                <w14:checkbox>
                  <w14:checked w14:val="0"/>
                  <w14:checkedState w14:val="2612" w14:font="MS Gothic"/>
                  <w14:uncheckedState w14:val="2610" w14:font="MS Gothic"/>
                </w14:checkbox>
              </w:sdtPr>
              <w:sdtContent>
                <w:r w:rsidR="006C0753">
                  <w:rPr>
                    <w:rFonts w:ascii="MS Gothic" w:eastAsia="MS Gothic" w:hAnsi="MS Gothic" w:hint="eastAsia"/>
                  </w:rPr>
                  <w:t>☐</w:t>
                </w:r>
              </w:sdtContent>
            </w:sdt>
          </w:p>
        </w:tc>
        <w:tc>
          <w:tcPr>
            <w:tcW w:w="1519" w:type="pct"/>
          </w:tcPr>
          <w:p w14:paraId="3F6D5E0B" w14:textId="759A5B83" w:rsidR="000475C7" w:rsidRPr="00A31BE5" w:rsidRDefault="000475C7" w:rsidP="00DE4395"/>
        </w:tc>
        <w:tc>
          <w:tcPr>
            <w:tcW w:w="1732" w:type="pct"/>
          </w:tcPr>
          <w:p w14:paraId="61BD9918" w14:textId="708691F5" w:rsidR="000475C7" w:rsidRPr="00A31BE5" w:rsidRDefault="000475C7" w:rsidP="00DE4395"/>
        </w:tc>
      </w:tr>
    </w:tbl>
    <w:p w14:paraId="45126E7C" w14:textId="77777777" w:rsidR="00081B48" w:rsidRDefault="00081B48"/>
    <w:tbl>
      <w:tblPr>
        <w:tblStyle w:val="TableGrid"/>
        <w:tblW w:w="12951" w:type="dxa"/>
        <w:tblLook w:val="04A0" w:firstRow="1" w:lastRow="0" w:firstColumn="1" w:lastColumn="0" w:noHBand="0" w:noVBand="1"/>
      </w:tblPr>
      <w:tblGrid>
        <w:gridCol w:w="4473"/>
        <w:gridCol w:w="8478"/>
      </w:tblGrid>
      <w:tr w:rsidR="0021184F" w14:paraId="05CEF8C8" w14:textId="77777777" w:rsidTr="0021184F">
        <w:trPr>
          <w:trHeight w:val="368"/>
        </w:trPr>
        <w:tc>
          <w:tcPr>
            <w:tcW w:w="4473" w:type="dxa"/>
            <w:shd w:val="clear" w:color="auto" w:fill="EEECE1" w:themeFill="background2"/>
          </w:tcPr>
          <w:p w14:paraId="5821672B" w14:textId="77777777" w:rsidR="0021184F" w:rsidRDefault="0021184F" w:rsidP="002C23D3">
            <w:pPr>
              <w:rPr>
                <w:rFonts w:ascii="Calibri" w:hAnsi="Calibri" w:cs="Calibri"/>
              </w:rPr>
            </w:pPr>
            <w:r>
              <w:rPr>
                <w:rFonts w:ascii="Calibri" w:hAnsi="Calibri" w:cs="Calibri"/>
              </w:rPr>
              <w:t>Assessor</w:t>
            </w:r>
          </w:p>
        </w:tc>
        <w:tc>
          <w:tcPr>
            <w:tcW w:w="8478" w:type="dxa"/>
          </w:tcPr>
          <w:p w14:paraId="147FCC58" w14:textId="79B6E8B1" w:rsidR="0021184F" w:rsidRDefault="0021184F" w:rsidP="002C23D3">
            <w:pPr>
              <w:rPr>
                <w:rFonts w:ascii="Calibri" w:hAnsi="Calibri" w:cs="Calibri"/>
              </w:rPr>
            </w:pPr>
          </w:p>
        </w:tc>
      </w:tr>
      <w:tr w:rsidR="0021184F" w14:paraId="683766C7" w14:textId="77777777" w:rsidTr="0021184F">
        <w:trPr>
          <w:trHeight w:val="379"/>
        </w:trPr>
        <w:tc>
          <w:tcPr>
            <w:tcW w:w="4473" w:type="dxa"/>
            <w:shd w:val="clear" w:color="auto" w:fill="EEECE1" w:themeFill="background2"/>
          </w:tcPr>
          <w:p w14:paraId="702AB598" w14:textId="77777777" w:rsidR="0021184F" w:rsidRDefault="0021184F" w:rsidP="002C23D3">
            <w:pPr>
              <w:rPr>
                <w:rFonts w:ascii="Calibri" w:hAnsi="Calibri" w:cs="Calibri"/>
              </w:rPr>
            </w:pPr>
            <w:r>
              <w:rPr>
                <w:rFonts w:ascii="Calibri" w:hAnsi="Calibri" w:cs="Calibri"/>
              </w:rPr>
              <w:t>Date</w:t>
            </w:r>
          </w:p>
        </w:tc>
        <w:tc>
          <w:tcPr>
            <w:tcW w:w="8478" w:type="dxa"/>
          </w:tcPr>
          <w:p w14:paraId="3185771D" w14:textId="7909D565" w:rsidR="0021184F" w:rsidRDefault="0021184F" w:rsidP="002C23D3">
            <w:pPr>
              <w:rPr>
                <w:rFonts w:ascii="Calibri" w:hAnsi="Calibri" w:cs="Calibri"/>
              </w:rPr>
            </w:pPr>
          </w:p>
        </w:tc>
      </w:tr>
    </w:tbl>
    <w:p w14:paraId="73DF49DC" w14:textId="77777777" w:rsidR="0021184F" w:rsidRDefault="0021184F"/>
    <w:sectPr w:rsidR="0021184F" w:rsidSect="000B26A0">
      <w:headerReference w:type="default" r:id="rId8"/>
      <w:footerReference w:type="default" r:id="rId9"/>
      <w:pgSz w:w="15840" w:h="12240" w:orient="landscape"/>
      <w:pgMar w:top="284" w:right="1440" w:bottom="180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F2390" w14:textId="77777777" w:rsidR="007823E5" w:rsidRDefault="007823E5" w:rsidP="000024D6">
      <w:pPr>
        <w:spacing w:after="0" w:line="240" w:lineRule="auto"/>
      </w:pPr>
      <w:r>
        <w:separator/>
      </w:r>
    </w:p>
  </w:endnote>
  <w:endnote w:type="continuationSeparator" w:id="0">
    <w:p w14:paraId="6E067A52" w14:textId="77777777" w:rsidR="007823E5" w:rsidRDefault="007823E5" w:rsidP="00002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083E" w14:textId="77777777" w:rsidR="000B26A0" w:rsidRDefault="000B26A0" w:rsidP="000B26A0">
    <w:pPr>
      <w:shd w:val="clear" w:color="auto" w:fill="FFFFFF"/>
      <w:spacing w:before="100" w:beforeAutospacing="1" w:after="100" w:afterAutospacing="1"/>
      <w:jc w:val="center"/>
      <w:rPr>
        <w:i/>
        <w:iCs/>
        <w:noProof/>
        <w:color w:val="1D2228"/>
        <w:kern w:val="2"/>
        <w:sz w:val="16"/>
        <w:szCs w:val="16"/>
        <w:lang w:eastAsia="en-GB"/>
        <w14:ligatures w14:val="standardContextual"/>
      </w:rPr>
    </w:pPr>
    <w:r>
      <w:rPr>
        <w:rFonts w:cs="Arial"/>
        <w:noProof/>
        <w:color w:val="202124"/>
        <w:kern w:val="2"/>
        <w:sz w:val="16"/>
        <w:szCs w:val="16"/>
        <w:shd w:val="clear" w:color="auto" w:fill="FFFFFF"/>
        <w:lang w:eastAsia="en-GB"/>
        <w14:ligatures w14:val="standardContextual"/>
      </w:rPr>
      <w:t xml:space="preserve">Filey Care and Support Ltd. Chase Green House 42 Chase side. Enfield. London. EN2 6NF. Tel: </w:t>
    </w:r>
    <w:r>
      <w:rPr>
        <w:noProof/>
        <w:color w:val="000000"/>
        <w:kern w:val="2"/>
        <w:sz w:val="16"/>
        <w:szCs w:val="16"/>
        <w:lang w:eastAsia="en-GB"/>
        <w14:ligatures w14:val="standardContextual"/>
      </w:rPr>
      <w:t>02083 742 154</w:t>
    </w:r>
    <w:r>
      <w:rPr>
        <w:rFonts w:cs="Arial"/>
        <w:noProof/>
        <w:color w:val="202124"/>
        <w:kern w:val="2"/>
        <w:sz w:val="16"/>
        <w:szCs w:val="16"/>
        <w:shd w:val="clear" w:color="auto" w:fill="FFFFFF"/>
        <w:lang w:eastAsia="en-GB"/>
        <w14:ligatures w14:val="standardContextual"/>
      </w:rPr>
      <w:t xml:space="preserve">. Email: </w:t>
    </w:r>
    <w:hyperlink r:id="rId1" w:history="1">
      <w:r>
        <w:rPr>
          <w:rStyle w:val="Hyperlink"/>
          <w:rFonts w:cs="Arial"/>
          <w:noProof/>
          <w:color w:val="0563C1"/>
          <w:kern w:val="2"/>
          <w:sz w:val="16"/>
          <w:szCs w:val="16"/>
          <w:shd w:val="clear" w:color="auto" w:fill="FFFFFF"/>
          <w:lang w:eastAsia="en-GB"/>
          <w14:ligatures w14:val="standardContextual"/>
        </w:rPr>
        <w:t>info@fileycare.co.uk</w:t>
      </w:r>
    </w:hyperlink>
    <w:r>
      <w:rPr>
        <w:rFonts w:cs="Arial"/>
        <w:noProof/>
        <w:color w:val="202124"/>
        <w:kern w:val="2"/>
        <w:sz w:val="16"/>
        <w:szCs w:val="16"/>
        <w:shd w:val="clear" w:color="auto" w:fill="FFFFFF"/>
        <w:lang w:eastAsia="en-GB"/>
        <w14:ligatures w14:val="standardContextual"/>
      </w:rPr>
      <w:t xml:space="preserve">. Website: </w:t>
    </w:r>
    <w:hyperlink r:id="rId2" w:history="1">
      <w:r>
        <w:rPr>
          <w:rStyle w:val="Hyperlink"/>
          <w:rFonts w:cs="Arial"/>
          <w:noProof/>
          <w:color w:val="0563C1"/>
          <w:kern w:val="2"/>
          <w:sz w:val="16"/>
          <w:szCs w:val="16"/>
          <w:shd w:val="clear" w:color="auto" w:fill="FFFFFF"/>
          <w:lang w:eastAsia="en-GB"/>
          <w14:ligatures w14:val="standardContextual"/>
        </w:rPr>
        <w:t>www.fileycare.co.uk</w:t>
      </w:r>
    </w:hyperlink>
    <w:r>
      <w:rPr>
        <w:rFonts w:cs="Arial"/>
        <w:noProof/>
        <w:color w:val="202124"/>
        <w:kern w:val="2"/>
        <w:sz w:val="16"/>
        <w:szCs w:val="16"/>
        <w:shd w:val="clear" w:color="auto" w:fill="FFFFFF"/>
        <w:lang w:eastAsia="en-GB"/>
        <w14:ligatures w14:val="standardContextual"/>
      </w:rPr>
      <w:t>.</w:t>
    </w:r>
  </w:p>
  <w:p w14:paraId="265BE5B4" w14:textId="77777777" w:rsidR="000B26A0" w:rsidRDefault="000B26A0" w:rsidP="000B26A0">
    <w:pPr>
      <w:shd w:val="clear" w:color="auto" w:fill="FFFFFF"/>
      <w:spacing w:before="100" w:beforeAutospacing="1" w:after="100" w:afterAutospacing="1"/>
      <w:jc w:val="center"/>
      <w:rPr>
        <w:i/>
        <w:iCs/>
        <w:noProof/>
        <w:color w:val="1D2228"/>
        <w:kern w:val="2"/>
        <w:sz w:val="16"/>
        <w:szCs w:val="16"/>
        <w:lang w:eastAsia="en-GB"/>
        <w14:ligatures w14:val="standardContextual"/>
      </w:rPr>
    </w:pPr>
    <w:r>
      <w:rPr>
        <w:rFonts w:cs="Arial"/>
        <w:noProof/>
        <w:color w:val="202124"/>
        <w:kern w:val="2"/>
        <w:sz w:val="16"/>
        <w:szCs w:val="16"/>
        <w:shd w:val="clear" w:color="auto" w:fill="FFFFFF"/>
        <w:lang w:eastAsia="en-GB"/>
        <w14:ligatures w14:val="standardContextual"/>
      </w:rPr>
      <w:t xml:space="preserve">Company number 09291786. CQC Provider ID: </w:t>
    </w:r>
    <w:r>
      <w:rPr>
        <w:noProof/>
        <w:kern w:val="2"/>
        <w:sz w:val="16"/>
        <w:szCs w:val="16"/>
        <w:lang w:eastAsia="en-GB"/>
        <w14:ligatures w14:val="standardContextual"/>
      </w:rPr>
      <w:t>1-2010177772</w:t>
    </w:r>
    <w:r>
      <w:rPr>
        <w:rFonts w:cs="Arial"/>
        <w:noProof/>
        <w:color w:val="202124"/>
        <w:kern w:val="2"/>
        <w:sz w:val="16"/>
        <w:szCs w:val="16"/>
        <w:shd w:val="clear" w:color="auto" w:fill="FFFFFF"/>
        <w:lang w:eastAsia="en-GB"/>
        <w14:ligatures w14:val="standardContextual"/>
      </w:rPr>
      <w:t>.</w:t>
    </w:r>
  </w:p>
  <w:p w14:paraId="0842C62F" w14:textId="77777777" w:rsidR="000B26A0" w:rsidRDefault="000B26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F891" w14:textId="77777777" w:rsidR="007823E5" w:rsidRDefault="007823E5" w:rsidP="000024D6">
      <w:pPr>
        <w:spacing w:after="0" w:line="240" w:lineRule="auto"/>
      </w:pPr>
      <w:r>
        <w:separator/>
      </w:r>
    </w:p>
  </w:footnote>
  <w:footnote w:type="continuationSeparator" w:id="0">
    <w:p w14:paraId="6A516029" w14:textId="77777777" w:rsidR="007823E5" w:rsidRDefault="007823E5" w:rsidP="00002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B72D" w14:textId="6F3238FC" w:rsidR="00DE4395" w:rsidRDefault="00F66061">
    <w:pPr>
      <w:pStyle w:val="Header"/>
    </w:pPr>
    <w:r>
      <w:rPr>
        <w:noProof/>
        <w:sz w:val="24"/>
        <w:szCs w:val="24"/>
        <w:lang w:eastAsia="en-GB"/>
      </w:rPr>
      <w:drawing>
        <wp:anchor distT="0" distB="0" distL="114300" distR="114300" simplePos="0" relativeHeight="251657216" behindDoc="0" locked="0" layoutInCell="1" allowOverlap="1" wp14:anchorId="1D11A9A1" wp14:editId="37D4053A">
          <wp:simplePos x="0" y="0"/>
          <wp:positionH relativeFrom="column">
            <wp:posOffset>7038975</wp:posOffset>
          </wp:positionH>
          <wp:positionV relativeFrom="paragraph">
            <wp:posOffset>-242888</wp:posOffset>
          </wp:positionV>
          <wp:extent cx="1090930" cy="457200"/>
          <wp:effectExtent l="0" t="0" r="0" b="0"/>
          <wp:wrapNone/>
          <wp:docPr id="103421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90930" cy="457200"/>
                  </a:xfrm>
                  <a:prstGeom prst="rect">
                    <a:avLst/>
                  </a:prstGeom>
                  <a:noFill/>
                  <a:ln>
                    <a:noFill/>
                  </a:ln>
                </pic:spPr>
              </pic:pic>
            </a:graphicData>
          </a:graphic>
        </wp:anchor>
      </w:drawing>
    </w:r>
    <w:r w:rsidR="00DE4395" w:rsidRPr="00887476">
      <w:rPr>
        <w:sz w:val="48"/>
        <w:szCs w:val="48"/>
      </w:rPr>
      <w:t>CCTV Risk Assessment &amp; Compliance Checklist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128832">
    <w:abstractNumId w:val="8"/>
  </w:num>
  <w:num w:numId="2" w16cid:durableId="1380932410">
    <w:abstractNumId w:val="6"/>
  </w:num>
  <w:num w:numId="3" w16cid:durableId="177424362">
    <w:abstractNumId w:val="5"/>
  </w:num>
  <w:num w:numId="4" w16cid:durableId="1476096547">
    <w:abstractNumId w:val="4"/>
  </w:num>
  <w:num w:numId="5" w16cid:durableId="1060785076">
    <w:abstractNumId w:val="7"/>
  </w:num>
  <w:num w:numId="6" w16cid:durableId="24796636">
    <w:abstractNumId w:val="3"/>
  </w:num>
  <w:num w:numId="7" w16cid:durableId="1106921652">
    <w:abstractNumId w:val="2"/>
  </w:num>
  <w:num w:numId="8" w16cid:durableId="1285887712">
    <w:abstractNumId w:val="1"/>
  </w:num>
  <w:num w:numId="9" w16cid:durableId="1929388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4D6"/>
    <w:rsid w:val="00034616"/>
    <w:rsid w:val="000475C7"/>
    <w:rsid w:val="0006063C"/>
    <w:rsid w:val="00081B48"/>
    <w:rsid w:val="000B26A0"/>
    <w:rsid w:val="0015074B"/>
    <w:rsid w:val="00204DD6"/>
    <w:rsid w:val="0021184F"/>
    <w:rsid w:val="0029639D"/>
    <w:rsid w:val="00326F90"/>
    <w:rsid w:val="004124EC"/>
    <w:rsid w:val="00682169"/>
    <w:rsid w:val="006C0753"/>
    <w:rsid w:val="007823E5"/>
    <w:rsid w:val="00887476"/>
    <w:rsid w:val="00A06FD1"/>
    <w:rsid w:val="00A1588A"/>
    <w:rsid w:val="00A31BE5"/>
    <w:rsid w:val="00A9591E"/>
    <w:rsid w:val="00AA1D8D"/>
    <w:rsid w:val="00B231A5"/>
    <w:rsid w:val="00B47730"/>
    <w:rsid w:val="00CB0664"/>
    <w:rsid w:val="00CE005C"/>
    <w:rsid w:val="00CF720C"/>
    <w:rsid w:val="00DC4FFC"/>
    <w:rsid w:val="00DE4395"/>
    <w:rsid w:val="00EF24ED"/>
    <w:rsid w:val="00F660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27F5FC2"/>
  <w14:defaultImageDpi w14:val="300"/>
  <w15:docId w15:val="{93E16819-0EF5-4A43-A975-D423B9EB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05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0B26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fileycare.co.uk/" TargetMode="External"/><Relationship Id="rId1" Type="http://schemas.openxmlformats.org/officeDocument/2006/relationships/hyperlink" Target="mailto:info@fileycare.co.uk"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png@01DC9B90.5414D6C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stan ezeoke</cp:lastModifiedBy>
  <cp:revision>3</cp:revision>
  <cp:lastPrinted>2025-08-04T10:26:00Z</cp:lastPrinted>
  <dcterms:created xsi:type="dcterms:W3CDTF">2026-02-12T16:35:00Z</dcterms:created>
  <dcterms:modified xsi:type="dcterms:W3CDTF">2026-02-12T16:36:00Z</dcterms:modified>
  <cp:category/>
</cp:coreProperties>
</file>