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2478C" w14:textId="6AD05FBF" w:rsidR="00E97693" w:rsidRDefault="003B60FB" w:rsidP="003B60FB">
      <w:pPr>
        <w:pStyle w:val="1"/>
      </w:pPr>
      <w:r>
        <w:rPr>
          <w:rFonts w:hint="eastAsia"/>
        </w:rPr>
        <w:t>Vue的基本使用2</w:t>
      </w:r>
    </w:p>
    <w:p w14:paraId="56F60B49" w14:textId="3D46DD23" w:rsidR="003B60FB" w:rsidRPr="003B60FB" w:rsidRDefault="003B60FB" w:rsidP="003B60FB">
      <w:pPr>
        <w:pStyle w:val="2"/>
      </w:pPr>
      <w:r w:rsidRPr="003B60FB">
        <w:rPr>
          <w:rFonts w:hint="eastAsia"/>
        </w:rPr>
        <w:t>vue的组件</w:t>
      </w:r>
    </w:p>
    <w:p w14:paraId="629E54F7" w14:textId="3A6CFEAA" w:rsidR="003B60FB" w:rsidRPr="003B60FB" w:rsidRDefault="00EB53C9" w:rsidP="003B60FB">
      <w:pPr>
        <w:pStyle w:val="3"/>
      </w:pPr>
      <w:r>
        <w:rPr>
          <w:rFonts w:hint="eastAsia"/>
        </w:rPr>
        <w:t>组件的使用</w:t>
      </w:r>
    </w:p>
    <w:p w14:paraId="7BC0FAF2" w14:textId="3380B475" w:rsidR="003B60FB" w:rsidRDefault="003B60FB" w:rsidP="003B60FB">
      <w:pPr>
        <w:pStyle w:val="4"/>
      </w:pPr>
      <w:r>
        <w:rPr>
          <w:rFonts w:hint="eastAsia"/>
        </w:rPr>
        <w:t>组件之间的父子关系</w:t>
      </w:r>
    </w:p>
    <w:p w14:paraId="1F9D36DC" w14:textId="7704B4B8" w:rsidR="003B60FB" w:rsidRDefault="003B60FB" w:rsidP="003B60FB">
      <w:r>
        <w:rPr>
          <w:noProof/>
        </w:rPr>
        <w:drawing>
          <wp:inline distT="0" distB="0" distL="0" distR="0" wp14:anchorId="72B6FA5A" wp14:editId="70AF4AD9">
            <wp:extent cx="3116850" cy="2598645"/>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16850" cy="2598645"/>
                    </a:xfrm>
                    <a:prstGeom prst="rect">
                      <a:avLst/>
                    </a:prstGeom>
                  </pic:spPr>
                </pic:pic>
              </a:graphicData>
            </a:graphic>
          </wp:inline>
        </w:drawing>
      </w:r>
    </w:p>
    <w:p w14:paraId="0A95F57A" w14:textId="6A512B81" w:rsidR="003B60FB" w:rsidRDefault="003B60FB" w:rsidP="003B60FB">
      <w:r>
        <w:rPr>
          <w:rFonts w:hint="eastAsia"/>
        </w:rPr>
        <w:t>组件在被封装好之后，彼此之间时相互独立的，不存在父子关系</w:t>
      </w:r>
    </w:p>
    <w:p w14:paraId="557BD74F" w14:textId="5D96DA6E" w:rsidR="003B60FB" w:rsidRDefault="003B60FB" w:rsidP="003B60FB">
      <w:r>
        <w:rPr>
          <w:noProof/>
        </w:rPr>
        <w:drawing>
          <wp:inline distT="0" distB="0" distL="0" distR="0" wp14:anchorId="6FF9D0F4" wp14:editId="5DD20857">
            <wp:extent cx="3040643" cy="265961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0643" cy="2659610"/>
                    </a:xfrm>
                    <a:prstGeom prst="rect">
                      <a:avLst/>
                    </a:prstGeom>
                  </pic:spPr>
                </pic:pic>
              </a:graphicData>
            </a:graphic>
          </wp:inline>
        </w:drawing>
      </w:r>
    </w:p>
    <w:p w14:paraId="678A4AC8" w14:textId="6B97B0FC" w:rsidR="003B60FB" w:rsidRDefault="003B60FB" w:rsidP="003B60FB">
      <w:r>
        <w:rPr>
          <w:rFonts w:hint="eastAsia"/>
        </w:rPr>
        <w:t>在使用组件的时候，根据彼此的嵌套关系，形成了父子关系，兄弟关系</w:t>
      </w:r>
    </w:p>
    <w:p w14:paraId="71AE7166" w14:textId="419D4D51" w:rsidR="003B60FB" w:rsidRDefault="003B60FB" w:rsidP="003B60FB">
      <w:pPr>
        <w:pStyle w:val="4"/>
      </w:pPr>
      <w:r>
        <w:rPr>
          <w:rFonts w:hint="eastAsia"/>
        </w:rPr>
        <w:lastRenderedPageBreak/>
        <w:t>使用组件的三个步骤</w:t>
      </w:r>
    </w:p>
    <w:p w14:paraId="4AABE8B4" w14:textId="1189B073" w:rsidR="003B60FB" w:rsidRDefault="00046194" w:rsidP="003B60FB">
      <w:r>
        <w:rPr>
          <w:rFonts w:hint="eastAsia"/>
        </w:rPr>
        <w:t>例如这里将app</w:t>
      </w:r>
      <w:r>
        <w:t>.vue</w:t>
      </w:r>
      <w:r>
        <w:rPr>
          <w:rFonts w:hint="eastAsia"/>
        </w:rPr>
        <w:t>作为父组件</w:t>
      </w:r>
    </w:p>
    <w:p w14:paraId="3780B46B" w14:textId="58F0A582" w:rsidR="00046194" w:rsidRDefault="00046194" w:rsidP="003B60FB">
      <w:r>
        <w:rPr>
          <w:rFonts w:hint="eastAsia"/>
        </w:rPr>
        <w:t>left.</w:t>
      </w:r>
      <w:r>
        <w:t>vue</w:t>
      </w:r>
      <w:r>
        <w:rPr>
          <w:rFonts w:hint="eastAsia"/>
        </w:rPr>
        <w:t>和right</w:t>
      </w:r>
      <w:r>
        <w:t>.vue</w:t>
      </w:r>
      <w:r>
        <w:rPr>
          <w:rFonts w:hint="eastAsia"/>
        </w:rPr>
        <w:t>作为子组件</w:t>
      </w:r>
    </w:p>
    <w:p w14:paraId="193418C4" w14:textId="7EA6E5E0" w:rsidR="00046194" w:rsidRDefault="00046194" w:rsidP="003B60FB">
      <w:r>
        <w:rPr>
          <w:rFonts w:hint="eastAsia"/>
        </w:rPr>
        <w:t>1</w:t>
      </w:r>
      <w:r>
        <w:t>.</w:t>
      </w:r>
    </w:p>
    <w:p w14:paraId="18D2B3DE" w14:textId="36EE6793" w:rsidR="00046194" w:rsidRDefault="00046194" w:rsidP="003B60FB">
      <w:r>
        <w:rPr>
          <w:noProof/>
        </w:rPr>
        <w:drawing>
          <wp:inline distT="0" distB="0" distL="0" distR="0" wp14:anchorId="1DBBAA4A" wp14:editId="4380955A">
            <wp:extent cx="3939881" cy="404657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39881" cy="4046571"/>
                    </a:xfrm>
                    <a:prstGeom prst="rect">
                      <a:avLst/>
                    </a:prstGeom>
                  </pic:spPr>
                </pic:pic>
              </a:graphicData>
            </a:graphic>
          </wp:inline>
        </w:drawing>
      </w:r>
    </w:p>
    <w:p w14:paraId="73084FFC" w14:textId="0069BA7A" w:rsidR="00046194" w:rsidRDefault="00046194" w:rsidP="003B60FB">
      <w:r>
        <w:rPr>
          <w:rFonts w:hint="eastAsia"/>
        </w:rPr>
        <w:t>现在app</w:t>
      </w:r>
      <w:r>
        <w:t>.vue</w:t>
      </w:r>
      <w:r>
        <w:rPr>
          <w:rFonts w:hint="eastAsia"/>
        </w:rPr>
        <w:t>组件中使用import语法导入需要的组件（例如这里的left）</w:t>
      </w:r>
    </w:p>
    <w:p w14:paraId="73239596" w14:textId="77777777" w:rsidR="00046194" w:rsidRDefault="00046194" w:rsidP="003B60FB"/>
    <w:p w14:paraId="71800FF2" w14:textId="3C9D7B70" w:rsidR="00046194" w:rsidRDefault="00046194" w:rsidP="003B60FB">
      <w:r>
        <w:rPr>
          <w:rFonts w:hint="eastAsia"/>
        </w:rPr>
        <w:t>2</w:t>
      </w:r>
      <w:r>
        <w:t>.</w:t>
      </w:r>
    </w:p>
    <w:p w14:paraId="76F82BC1" w14:textId="32825166" w:rsidR="007C0F32" w:rsidRDefault="007C0F32" w:rsidP="003B60FB">
      <w:r>
        <w:rPr>
          <w:noProof/>
        </w:rPr>
        <w:lastRenderedPageBreak/>
        <w:drawing>
          <wp:inline distT="0" distB="0" distL="0" distR="0" wp14:anchorId="0E138ADC" wp14:editId="1EC2CEC0">
            <wp:extent cx="3985605" cy="400084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85605" cy="4000847"/>
                    </a:xfrm>
                    <a:prstGeom prst="rect">
                      <a:avLst/>
                    </a:prstGeom>
                  </pic:spPr>
                </pic:pic>
              </a:graphicData>
            </a:graphic>
          </wp:inline>
        </w:drawing>
      </w:r>
    </w:p>
    <w:p w14:paraId="4C7991FE" w14:textId="5C199085" w:rsidR="007C0F32" w:rsidRDefault="007C0F32" w:rsidP="003B60FB">
      <w:r>
        <w:rPr>
          <w:rFonts w:hint="eastAsia"/>
        </w:rPr>
        <w:t>使用components节点注册组件</w:t>
      </w:r>
    </w:p>
    <w:p w14:paraId="5BCA16CE" w14:textId="72D9CA87" w:rsidR="007C0F32" w:rsidRDefault="007C0F32" w:rsidP="003B60FB"/>
    <w:p w14:paraId="283B9A40" w14:textId="2B77679D" w:rsidR="007C0F32" w:rsidRDefault="007C0F32" w:rsidP="003B60FB">
      <w:r>
        <w:rPr>
          <w:rFonts w:hint="eastAsia"/>
        </w:rPr>
        <w:t>3</w:t>
      </w:r>
      <w:r>
        <w:t>.</w:t>
      </w:r>
    </w:p>
    <w:p w14:paraId="1ECEB194" w14:textId="49C79AB5" w:rsidR="007C0F32" w:rsidRDefault="007C0F32" w:rsidP="003B60FB">
      <w:r>
        <w:rPr>
          <w:noProof/>
        </w:rPr>
        <w:drawing>
          <wp:inline distT="0" distB="0" distL="0" distR="0" wp14:anchorId="7B0C4671" wp14:editId="20F74966">
            <wp:extent cx="3909399" cy="129551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9399" cy="1295512"/>
                    </a:xfrm>
                    <a:prstGeom prst="rect">
                      <a:avLst/>
                    </a:prstGeom>
                  </pic:spPr>
                </pic:pic>
              </a:graphicData>
            </a:graphic>
          </wp:inline>
        </w:drawing>
      </w:r>
    </w:p>
    <w:p w14:paraId="0986E4A1" w14:textId="3CA4D724" w:rsidR="007C0F32" w:rsidRDefault="007C0F32" w:rsidP="003B60FB">
      <w:r>
        <w:rPr>
          <w:rFonts w:hint="eastAsia"/>
        </w:rPr>
        <w:t>以标签的形式使用刚才注册的组件</w:t>
      </w:r>
    </w:p>
    <w:p w14:paraId="1ADE507B" w14:textId="42571E89" w:rsidR="007C0F32" w:rsidRDefault="007C0F32" w:rsidP="003B60FB">
      <w:r>
        <w:rPr>
          <w:rFonts w:hint="eastAsia"/>
        </w:rPr>
        <w:t>可以理解为创建一个自定义的标签</w:t>
      </w:r>
    </w:p>
    <w:p w14:paraId="233B3F85" w14:textId="77777777" w:rsidR="00F82A5B" w:rsidRDefault="00F82A5B" w:rsidP="003B60FB"/>
    <w:p w14:paraId="64D1CA0F" w14:textId="70FD5948" w:rsidR="00F82A5B" w:rsidRDefault="00F82A5B" w:rsidP="00F82A5B">
      <w:r>
        <w:rPr>
          <w:rFonts w:hint="eastAsia"/>
        </w:rPr>
        <w:t>注意：通过components注册的是私有子组件</w:t>
      </w:r>
    </w:p>
    <w:p w14:paraId="5F417BBC" w14:textId="77777777" w:rsidR="00F82A5B" w:rsidRDefault="00F82A5B" w:rsidP="00F82A5B">
      <w:r>
        <w:rPr>
          <w:rFonts w:hint="eastAsia"/>
        </w:rPr>
        <w:t>例如：</w:t>
      </w:r>
    </w:p>
    <w:p w14:paraId="6E34D6C7" w14:textId="77777777" w:rsidR="00F82A5B" w:rsidRDefault="00F82A5B" w:rsidP="00F82A5B">
      <w:r>
        <w:rPr>
          <w:rFonts w:hint="eastAsia"/>
        </w:rPr>
        <w:t>在组件A的components节点下，注册了组件F</w:t>
      </w:r>
    </w:p>
    <w:p w14:paraId="7C207751" w14:textId="77777777" w:rsidR="00F82A5B" w:rsidRPr="003B60FB" w:rsidRDefault="00F82A5B" w:rsidP="00F82A5B">
      <w:r>
        <w:rPr>
          <w:rFonts w:hint="eastAsia"/>
        </w:rPr>
        <w:t>则组件F只能用在组件A中；不能用在组件C中</w:t>
      </w:r>
    </w:p>
    <w:p w14:paraId="603CBF27" w14:textId="157E2605" w:rsidR="00F82A5B" w:rsidRPr="00F82A5B" w:rsidRDefault="00F82A5B" w:rsidP="003B60FB"/>
    <w:p w14:paraId="2385420B" w14:textId="33008B50" w:rsidR="00F82A5B" w:rsidRDefault="00F82A5B" w:rsidP="00F82A5B">
      <w:pPr>
        <w:pStyle w:val="4"/>
      </w:pPr>
      <w:r>
        <w:rPr>
          <w:rFonts w:hint="eastAsia"/>
        </w:rPr>
        <w:t>使用Vue</w:t>
      </w:r>
      <w:r>
        <w:t>.</w:t>
      </w:r>
      <w:r>
        <w:rPr>
          <w:rFonts w:hint="eastAsia"/>
        </w:rPr>
        <w:t>component全局注册组件</w:t>
      </w:r>
    </w:p>
    <w:p w14:paraId="36ED462B" w14:textId="448129E9" w:rsidR="00F82A5B" w:rsidRDefault="00F82A5B" w:rsidP="00F82A5B">
      <w:r>
        <w:rPr>
          <w:rFonts w:hint="eastAsia"/>
        </w:rPr>
        <w:t>在vue项目的main</w:t>
      </w:r>
      <w:r>
        <w:t>.js</w:t>
      </w:r>
      <w:r>
        <w:rPr>
          <w:rFonts w:hint="eastAsia"/>
        </w:rPr>
        <w:t>入口文件中，通过</w:t>
      </w:r>
      <w:r>
        <w:t>V</w:t>
      </w:r>
      <w:r>
        <w:rPr>
          <w:rFonts w:hint="eastAsia"/>
        </w:rPr>
        <w:t>ue</w:t>
      </w:r>
      <w:r>
        <w:t>.component()</w:t>
      </w:r>
      <w:r>
        <w:rPr>
          <w:rFonts w:hint="eastAsia"/>
        </w:rPr>
        <w:t>方法，可以注册全局组件。示例</w:t>
      </w:r>
      <w:r>
        <w:rPr>
          <w:rFonts w:hint="eastAsia"/>
        </w:rPr>
        <w:lastRenderedPageBreak/>
        <w:t>代码如下：</w:t>
      </w:r>
    </w:p>
    <w:p w14:paraId="2A31AF2E" w14:textId="4D08359B" w:rsidR="00F82A5B" w:rsidRDefault="00437234" w:rsidP="00F82A5B">
      <w:r>
        <w:rPr>
          <w:noProof/>
        </w:rPr>
        <w:drawing>
          <wp:inline distT="0" distB="0" distL="0" distR="0" wp14:anchorId="7AB8AAB0" wp14:editId="19790D17">
            <wp:extent cx="3756986" cy="18518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6986" cy="1851820"/>
                    </a:xfrm>
                    <a:prstGeom prst="rect">
                      <a:avLst/>
                    </a:prstGeom>
                  </pic:spPr>
                </pic:pic>
              </a:graphicData>
            </a:graphic>
          </wp:inline>
        </w:drawing>
      </w:r>
    </w:p>
    <w:p w14:paraId="4EFD6C13" w14:textId="0D9A16D8" w:rsidR="00DB4E20" w:rsidRDefault="00DB4E20" w:rsidP="00DB4E20">
      <w:pPr>
        <w:pStyle w:val="4"/>
      </w:pPr>
      <w:r>
        <w:rPr>
          <w:rFonts w:hint="eastAsia"/>
        </w:rPr>
        <w:t>组件的props</w:t>
      </w:r>
      <w:r w:rsidR="00B7367A">
        <w:rPr>
          <w:rFonts w:hint="eastAsia"/>
        </w:rPr>
        <w:t>自定义属性</w:t>
      </w:r>
    </w:p>
    <w:p w14:paraId="5594D2EC" w14:textId="39794049" w:rsidR="00DB4E20" w:rsidRDefault="00DB4E20" w:rsidP="00DB4E20">
      <w:r>
        <w:rPr>
          <w:rFonts w:hint="eastAsia"/>
        </w:rPr>
        <w:t>props是组件的自定义属性，在封装通用组件的时候，合理地使用props可以极大提高组件的复用性！</w:t>
      </w:r>
      <w:r w:rsidR="00E901CE">
        <w:rPr>
          <w:rFonts w:hint="eastAsia"/>
        </w:rPr>
        <w:t>（例如不同的父组件调用该组件时，对同一个数据要赋予不同的值）</w:t>
      </w:r>
    </w:p>
    <w:p w14:paraId="1F0D3CA2" w14:textId="3C4422B4" w:rsidR="00DB4E20" w:rsidRDefault="00DB4E20" w:rsidP="00DB4E20">
      <w:r>
        <w:rPr>
          <w:rFonts w:hint="eastAsia"/>
        </w:rPr>
        <w:t>语法格式如下：</w:t>
      </w:r>
    </w:p>
    <w:p w14:paraId="1CF4188D" w14:textId="37F4F372" w:rsidR="00DB4E20" w:rsidRDefault="00DB4E20" w:rsidP="00DB4E20">
      <w:r>
        <w:rPr>
          <w:noProof/>
        </w:rPr>
        <w:drawing>
          <wp:inline distT="0" distB="0" distL="0" distR="0" wp14:anchorId="6172624F" wp14:editId="20521942">
            <wp:extent cx="5274310" cy="22733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73300"/>
                    </a:xfrm>
                    <a:prstGeom prst="rect">
                      <a:avLst/>
                    </a:prstGeom>
                  </pic:spPr>
                </pic:pic>
              </a:graphicData>
            </a:graphic>
          </wp:inline>
        </w:drawing>
      </w:r>
    </w:p>
    <w:p w14:paraId="4B2C38BA" w14:textId="77777777" w:rsidR="00E901CE" w:rsidRDefault="00E901CE" w:rsidP="00DB4E20"/>
    <w:p w14:paraId="2A8CBEDA" w14:textId="72E8F56D" w:rsidR="00E901CE" w:rsidRPr="00E901CE" w:rsidRDefault="00E901CE" w:rsidP="00DB4E20">
      <w:pPr>
        <w:rPr>
          <w:b/>
          <w:bCs/>
        </w:rPr>
      </w:pPr>
      <w:r w:rsidRPr="00E901CE">
        <w:rPr>
          <w:rFonts w:hint="eastAsia"/>
          <w:b/>
          <w:bCs/>
        </w:rPr>
        <w:t>基础使用：</w:t>
      </w:r>
    </w:p>
    <w:p w14:paraId="6E1C5A65" w14:textId="7A040757" w:rsidR="00E901CE" w:rsidRDefault="00E901CE" w:rsidP="00DB4E20">
      <w:r>
        <w:rPr>
          <w:rFonts w:hint="eastAsia"/>
        </w:rPr>
        <w:t>在调用的时候之间赋值：</w:t>
      </w:r>
    </w:p>
    <w:p w14:paraId="079A8A79" w14:textId="0C60A25F" w:rsidR="00E901CE" w:rsidRDefault="00E901CE" w:rsidP="00DB4E20">
      <w:r>
        <w:rPr>
          <w:noProof/>
        </w:rPr>
        <w:drawing>
          <wp:inline distT="0" distB="0" distL="0" distR="0" wp14:anchorId="19C3CF6F" wp14:editId="07F991F2">
            <wp:extent cx="2362405" cy="312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2405" cy="312447"/>
                    </a:xfrm>
                    <a:prstGeom prst="rect">
                      <a:avLst/>
                    </a:prstGeom>
                  </pic:spPr>
                </pic:pic>
              </a:graphicData>
            </a:graphic>
          </wp:inline>
        </w:drawing>
      </w:r>
    </w:p>
    <w:p w14:paraId="7241C57D" w14:textId="7B388555" w:rsidR="00E901CE" w:rsidRDefault="00E901CE" w:rsidP="00DB4E20">
      <w:r>
        <w:rPr>
          <w:rFonts w:hint="eastAsia"/>
        </w:rPr>
        <w:t>这里加v</w:t>
      </w:r>
      <w:r>
        <w:t>-</w:t>
      </w:r>
      <w:r>
        <w:rPr>
          <w:rFonts w:hint="eastAsia"/>
        </w:rPr>
        <w:t>bind是因为想让init的值等于9，调用v</w:t>
      </w:r>
      <w:r>
        <w:t>-</w:t>
      </w:r>
      <w:r>
        <w:rPr>
          <w:rFonts w:hint="eastAsia"/>
        </w:rPr>
        <w:t>bind使后面的赋值为js语句</w:t>
      </w:r>
    </w:p>
    <w:p w14:paraId="4260076A" w14:textId="77777777" w:rsidR="00E901CE" w:rsidRDefault="00E901CE" w:rsidP="00DB4E20"/>
    <w:p w14:paraId="5FDAB555" w14:textId="633B6D21" w:rsidR="00E901CE" w:rsidRDefault="00E901CE" w:rsidP="00DB4E20">
      <w:r w:rsidRPr="00E901CE">
        <w:rPr>
          <w:rFonts w:hint="eastAsia"/>
          <w:b/>
          <w:bCs/>
        </w:rPr>
        <w:t>注意</w:t>
      </w:r>
      <w:r>
        <w:rPr>
          <w:rFonts w:hint="eastAsia"/>
        </w:rPr>
        <w:t>：</w:t>
      </w:r>
    </w:p>
    <w:p w14:paraId="323E6B46" w14:textId="77777777" w:rsidR="00E901CE" w:rsidRPr="00DB4E20" w:rsidRDefault="00E901CE" w:rsidP="00E901CE">
      <w:r>
        <w:rPr>
          <w:rFonts w:hint="eastAsia"/>
        </w:rPr>
        <w:t>props是只读的，在组件封装的自定义属性是只读的，程序员不能直接修改props的值。否则会直接报错！</w:t>
      </w:r>
    </w:p>
    <w:p w14:paraId="79D66DC7" w14:textId="32901E82" w:rsidR="00E901CE" w:rsidRDefault="00E901CE" w:rsidP="00DB4E20">
      <w:r>
        <w:rPr>
          <w:noProof/>
        </w:rPr>
        <w:lastRenderedPageBreak/>
        <w:drawing>
          <wp:inline distT="0" distB="0" distL="0" distR="0" wp14:anchorId="1CBAA9CC" wp14:editId="2C1EBEF2">
            <wp:extent cx="5274310" cy="15322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532255"/>
                    </a:xfrm>
                    <a:prstGeom prst="rect">
                      <a:avLst/>
                    </a:prstGeom>
                  </pic:spPr>
                </pic:pic>
              </a:graphicData>
            </a:graphic>
          </wp:inline>
        </w:drawing>
      </w:r>
    </w:p>
    <w:p w14:paraId="5DEF3DD6" w14:textId="147F7190" w:rsidR="00E901CE" w:rsidRDefault="00E901CE" w:rsidP="00DB4E20">
      <w:r>
        <w:rPr>
          <w:rFonts w:hint="eastAsia"/>
        </w:rPr>
        <w:t>若想要修改props的值，可以把props的值转存到data中，因为data中的数据是可读可写的！</w:t>
      </w:r>
    </w:p>
    <w:p w14:paraId="7834621F" w14:textId="7A890904" w:rsidR="00E901CE" w:rsidRDefault="00E901CE" w:rsidP="00DB4E20">
      <w:r>
        <w:rPr>
          <w:noProof/>
        </w:rPr>
        <w:drawing>
          <wp:inline distT="0" distB="0" distL="0" distR="0" wp14:anchorId="1705D7EF" wp14:editId="5639B2C8">
            <wp:extent cx="4046571" cy="1440305"/>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6571" cy="1440305"/>
                    </a:xfrm>
                    <a:prstGeom prst="rect">
                      <a:avLst/>
                    </a:prstGeom>
                  </pic:spPr>
                </pic:pic>
              </a:graphicData>
            </a:graphic>
          </wp:inline>
        </w:drawing>
      </w:r>
      <w:r>
        <w:rPr>
          <w:rFonts w:hint="eastAsia"/>
        </w:rPr>
        <w:t xml:space="preserve"> </w:t>
      </w:r>
    </w:p>
    <w:p w14:paraId="762BC94C" w14:textId="08D669B7" w:rsidR="00E901CE" w:rsidRPr="00B7367A" w:rsidRDefault="00E901CE" w:rsidP="00DB4E20">
      <w:pPr>
        <w:rPr>
          <w:b/>
          <w:bCs/>
        </w:rPr>
      </w:pPr>
    </w:p>
    <w:p w14:paraId="24A243C2" w14:textId="2C413A31" w:rsidR="00E901CE" w:rsidRDefault="00E901CE" w:rsidP="00DB4E20">
      <w:pPr>
        <w:rPr>
          <w:b/>
          <w:bCs/>
        </w:rPr>
      </w:pPr>
      <w:r w:rsidRPr="00B7367A">
        <w:rPr>
          <w:rFonts w:hint="eastAsia"/>
          <w:b/>
          <w:bCs/>
        </w:rPr>
        <w:t>props中的</w:t>
      </w:r>
      <w:r w:rsidR="00B7367A">
        <w:rPr>
          <w:rFonts w:hint="eastAsia"/>
          <w:b/>
          <w:bCs/>
        </w:rPr>
        <w:t>自定义规定</w:t>
      </w:r>
    </w:p>
    <w:p w14:paraId="4C51EE7B" w14:textId="5D62339B" w:rsidR="00B7367A" w:rsidRDefault="00B7367A" w:rsidP="00DB4E20">
      <w:r>
        <w:rPr>
          <w:rFonts w:hint="eastAsia"/>
        </w:rPr>
        <w:t>在声明自定义属性时，也可以通过对象的方式对自定义的属性进行更细化的规定</w:t>
      </w:r>
    </w:p>
    <w:p w14:paraId="1B6297EE" w14:textId="77777777" w:rsidR="00B7367A" w:rsidRDefault="00B7367A" w:rsidP="00DB4E20"/>
    <w:p w14:paraId="4771FBC2" w14:textId="5FFD1D54" w:rsidR="00B7367A" w:rsidRDefault="00B7367A" w:rsidP="00DB4E20">
      <w:r>
        <w:rPr>
          <w:rFonts w:hint="eastAsia"/>
        </w:rPr>
        <w:t>例如可以用 default</w:t>
      </w:r>
      <w:r>
        <w:t xml:space="preserve"> </w:t>
      </w:r>
      <w:r>
        <w:rPr>
          <w:rFonts w:hint="eastAsia"/>
        </w:rPr>
        <w:t>来规定自定义属性的默认值：</w:t>
      </w:r>
    </w:p>
    <w:p w14:paraId="0C5B178E" w14:textId="755AFC8C" w:rsidR="00B7367A" w:rsidRDefault="00B7367A" w:rsidP="00DB4E20">
      <w:r>
        <w:rPr>
          <w:noProof/>
        </w:rPr>
        <w:drawing>
          <wp:inline distT="0" distB="0" distL="0" distR="0" wp14:anchorId="2BC401B4" wp14:editId="19820FA3">
            <wp:extent cx="4709568" cy="2278577"/>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9568" cy="2278577"/>
                    </a:xfrm>
                    <a:prstGeom prst="rect">
                      <a:avLst/>
                    </a:prstGeom>
                  </pic:spPr>
                </pic:pic>
              </a:graphicData>
            </a:graphic>
          </wp:inline>
        </w:drawing>
      </w:r>
    </w:p>
    <w:p w14:paraId="3E97765A" w14:textId="306B380A" w:rsidR="00B7367A" w:rsidRDefault="00B7367A" w:rsidP="00DB4E20"/>
    <w:p w14:paraId="1C51A26A" w14:textId="3015F512" w:rsidR="00B7367A" w:rsidRDefault="00B7367A" w:rsidP="00DB4E20">
      <w:r>
        <w:rPr>
          <w:rFonts w:hint="eastAsia"/>
        </w:rPr>
        <w:t>使用type来规定数据类型：</w:t>
      </w:r>
    </w:p>
    <w:p w14:paraId="55678596" w14:textId="3CA216BB" w:rsidR="00B7367A" w:rsidRDefault="00B7367A" w:rsidP="00DB4E20">
      <w:r>
        <w:rPr>
          <w:noProof/>
        </w:rPr>
        <w:lastRenderedPageBreak/>
        <w:drawing>
          <wp:inline distT="0" distB="0" distL="0" distR="0" wp14:anchorId="512F9F0F" wp14:editId="05E4FBF2">
            <wp:extent cx="5274310" cy="24409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40940"/>
                    </a:xfrm>
                    <a:prstGeom prst="rect">
                      <a:avLst/>
                    </a:prstGeom>
                  </pic:spPr>
                </pic:pic>
              </a:graphicData>
            </a:graphic>
          </wp:inline>
        </w:drawing>
      </w:r>
    </w:p>
    <w:p w14:paraId="314EE287" w14:textId="46353EE1" w:rsidR="00B7367A" w:rsidRDefault="00B7367A" w:rsidP="00DB4E20"/>
    <w:p w14:paraId="03BA24FE" w14:textId="7C4491D7" w:rsidR="00B7367A" w:rsidRDefault="00B7367A" w:rsidP="00DB4E20">
      <w:r>
        <w:rPr>
          <w:rFonts w:hint="eastAsia"/>
        </w:rPr>
        <w:t>使用required来规定数据是否为必填：</w:t>
      </w:r>
    </w:p>
    <w:p w14:paraId="6D9BD066" w14:textId="06EF4E4C" w:rsidR="00B7367A" w:rsidRDefault="00B7367A" w:rsidP="00B7367A">
      <w:pPr>
        <w:pStyle w:val="4"/>
      </w:pPr>
      <w:r>
        <w:rPr>
          <w:rFonts w:hint="eastAsia"/>
        </w:rPr>
        <w:t>组件之间的样式冲突</w:t>
      </w:r>
    </w:p>
    <w:p w14:paraId="259B76D4" w14:textId="6DF4D318" w:rsidR="00B7367A" w:rsidRDefault="00B7367A" w:rsidP="00B7367A">
      <w:r>
        <w:rPr>
          <w:rFonts w:hint="eastAsia"/>
        </w:rPr>
        <w:t>默认情况下，写在 .</w:t>
      </w:r>
      <w:r>
        <w:t xml:space="preserve">vue </w:t>
      </w:r>
      <w:r>
        <w:rPr>
          <w:rFonts w:hint="eastAsia"/>
        </w:rPr>
        <w:t>组件中的样式会全局生效，因此很容易造成多个组件之间的样式冲突问题。</w:t>
      </w:r>
    </w:p>
    <w:p w14:paraId="64532791" w14:textId="6521DC96" w:rsidR="00B7367A" w:rsidRDefault="00B7367A" w:rsidP="00B7367A"/>
    <w:p w14:paraId="5F184A72" w14:textId="17C19C83" w:rsidR="00B7367A" w:rsidRDefault="00B7367A" w:rsidP="00B7367A">
      <w:r>
        <w:rPr>
          <w:rFonts w:hint="eastAsia"/>
        </w:rPr>
        <w:t>导致组件之间样式冲突的根本原因是：</w:t>
      </w:r>
    </w:p>
    <w:p w14:paraId="75D8AB2C" w14:textId="72238903" w:rsidR="00B7367A" w:rsidRDefault="00B175BF" w:rsidP="00B175BF">
      <w:pPr>
        <w:pStyle w:val="a3"/>
        <w:numPr>
          <w:ilvl w:val="0"/>
          <w:numId w:val="2"/>
        </w:numPr>
        <w:ind w:firstLineChars="0"/>
      </w:pPr>
      <w:r>
        <w:rPr>
          <w:rFonts w:hint="eastAsia"/>
        </w:rPr>
        <w:t>单页面应用程序中，所有组件的</w:t>
      </w:r>
      <w:r>
        <w:t>DOM</w:t>
      </w:r>
      <w:r>
        <w:rPr>
          <w:rFonts w:hint="eastAsia"/>
        </w:rPr>
        <w:t>结构，都是基于唯一的</w:t>
      </w:r>
      <w:r>
        <w:t>index.html</w:t>
      </w:r>
      <w:r>
        <w:rPr>
          <w:rFonts w:hint="eastAsia"/>
        </w:rPr>
        <w:t>页面进行呈现的</w:t>
      </w:r>
    </w:p>
    <w:p w14:paraId="1BAA5FA2" w14:textId="666A02B0" w:rsidR="00B175BF" w:rsidRDefault="00B175BF" w:rsidP="00B175BF">
      <w:pPr>
        <w:pStyle w:val="a3"/>
        <w:numPr>
          <w:ilvl w:val="0"/>
          <w:numId w:val="2"/>
        </w:numPr>
        <w:ind w:firstLineChars="0"/>
      </w:pPr>
      <w:r>
        <w:rPr>
          <w:rFonts w:hint="eastAsia"/>
        </w:rPr>
        <w:t>每个组件中的样式，都会影响整个i</w:t>
      </w:r>
      <w:r>
        <w:t>ndex.html</w:t>
      </w:r>
      <w:r>
        <w:rPr>
          <w:rFonts w:hint="eastAsia"/>
        </w:rPr>
        <w:t>页面中的D</w:t>
      </w:r>
      <w:r>
        <w:t>OM</w:t>
      </w:r>
      <w:r>
        <w:rPr>
          <w:rFonts w:hint="eastAsia"/>
        </w:rPr>
        <w:t>元素</w:t>
      </w:r>
    </w:p>
    <w:p w14:paraId="70F2B3BA" w14:textId="29E5CE7F" w:rsidR="00B175BF" w:rsidRDefault="00B175BF" w:rsidP="00B175BF"/>
    <w:p w14:paraId="702FB593" w14:textId="02076E4D" w:rsidR="00B175BF" w:rsidRDefault="00B175BF" w:rsidP="00B175BF">
      <w:r>
        <w:rPr>
          <w:rFonts w:hint="eastAsia"/>
        </w:rPr>
        <w:t>如何解决：</w:t>
      </w:r>
    </w:p>
    <w:p w14:paraId="721F3133" w14:textId="77777777" w:rsidR="00B175BF" w:rsidRDefault="00B175BF" w:rsidP="00B175BF"/>
    <w:p w14:paraId="0D702EC8" w14:textId="2EDC8787" w:rsidR="00B175BF" w:rsidRDefault="00B175BF" w:rsidP="00B175BF">
      <w:r>
        <w:rPr>
          <w:rFonts w:hint="eastAsia"/>
        </w:rPr>
        <w:t>1</w:t>
      </w:r>
      <w:r>
        <w:t>.</w:t>
      </w:r>
      <w:r>
        <w:rPr>
          <w:rFonts w:hint="eastAsia"/>
        </w:rPr>
        <w:t>同级组件之间：在style标签中加入scoped属性即可</w:t>
      </w:r>
    </w:p>
    <w:p w14:paraId="4F9E3334" w14:textId="5D4806EE" w:rsidR="00B175BF" w:rsidRDefault="00B175BF" w:rsidP="00B175BF">
      <w:r>
        <w:rPr>
          <w:rFonts w:hint="eastAsia"/>
        </w:rPr>
        <w:t>scoped属性的作用是在当前组件的标签中自动生成一个data</w:t>
      </w:r>
      <w:r>
        <w:t>-</w:t>
      </w:r>
      <w:r>
        <w:rPr>
          <w:rFonts w:hint="eastAsia"/>
        </w:rPr>
        <w:t>v的自定义属性，在定义css样式时也会通过子选择器自动添加上添加的自定义属性，从而防止同级组件之间的样式冲突</w:t>
      </w:r>
    </w:p>
    <w:p w14:paraId="73C75DBE" w14:textId="356FA493" w:rsidR="00277306" w:rsidRDefault="00277306" w:rsidP="00B175BF">
      <w:r>
        <w:rPr>
          <w:noProof/>
        </w:rPr>
        <w:drawing>
          <wp:inline distT="0" distB="0" distL="0" distR="0" wp14:anchorId="24AAB170" wp14:editId="4365DA2C">
            <wp:extent cx="3139712" cy="1973751"/>
            <wp:effectExtent l="0" t="0" r="381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39712" cy="1973751"/>
                    </a:xfrm>
                    <a:prstGeom prst="rect">
                      <a:avLst/>
                    </a:prstGeom>
                  </pic:spPr>
                </pic:pic>
              </a:graphicData>
            </a:graphic>
          </wp:inline>
        </w:drawing>
      </w:r>
    </w:p>
    <w:p w14:paraId="17096609" w14:textId="42E50A76" w:rsidR="00277306" w:rsidRDefault="00277306" w:rsidP="00B175BF">
      <w:r>
        <w:rPr>
          <w:noProof/>
        </w:rPr>
        <w:lastRenderedPageBreak/>
        <w:drawing>
          <wp:inline distT="0" distB="0" distL="0" distR="0" wp14:anchorId="418459E0" wp14:editId="4CECBB1B">
            <wp:extent cx="5274310" cy="117411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74115"/>
                    </a:xfrm>
                    <a:prstGeom prst="rect">
                      <a:avLst/>
                    </a:prstGeom>
                  </pic:spPr>
                </pic:pic>
              </a:graphicData>
            </a:graphic>
          </wp:inline>
        </w:drawing>
      </w:r>
    </w:p>
    <w:p w14:paraId="67CF1A12" w14:textId="0F281024" w:rsidR="00BF071B" w:rsidRDefault="00BF071B" w:rsidP="00B175BF"/>
    <w:p w14:paraId="0EFFE243" w14:textId="74C32353" w:rsidR="00BF071B" w:rsidRDefault="00BF071B" w:rsidP="00B175BF">
      <w:r>
        <w:rPr>
          <w:rFonts w:hint="eastAsia"/>
        </w:rPr>
        <w:t>2</w:t>
      </w:r>
      <w:r>
        <w:t xml:space="preserve">. </w:t>
      </w:r>
      <w:r>
        <w:rPr>
          <w:rFonts w:hint="eastAsia"/>
        </w:rPr>
        <w:t>/deep</w:t>
      </w:r>
      <w:r>
        <w:t xml:space="preserve">/ </w:t>
      </w:r>
      <w:r>
        <w:rPr>
          <w:rFonts w:hint="eastAsia"/>
        </w:rPr>
        <w:t>样式穿透</w:t>
      </w:r>
    </w:p>
    <w:p w14:paraId="7D2F1811" w14:textId="471384D0" w:rsidR="00BF071B" w:rsidRDefault="00BF071B" w:rsidP="00B175BF">
      <w:r>
        <w:rPr>
          <w:rFonts w:hint="eastAsia"/>
        </w:rPr>
        <w:t>当父组件中想修改子组件中的D</w:t>
      </w:r>
      <w:r>
        <w:t>OM</w:t>
      </w:r>
      <w:r>
        <w:rPr>
          <w:rFonts w:hint="eastAsia"/>
        </w:rPr>
        <w:t>元素样式时可以使用</w:t>
      </w:r>
      <w:r>
        <w:t xml:space="preserve"> /deep/ </w:t>
      </w:r>
      <w:r>
        <w:rPr>
          <w:rFonts w:hint="eastAsia"/>
        </w:rPr>
        <w:t>进行样式穿透进行修改</w:t>
      </w:r>
    </w:p>
    <w:p w14:paraId="52DB0816" w14:textId="77777777" w:rsidR="00BF071B" w:rsidRDefault="00BF071B" w:rsidP="00B175BF"/>
    <w:p w14:paraId="0244F403" w14:textId="0D7CD46C" w:rsidR="00BF071B" w:rsidRDefault="00BF071B" w:rsidP="00B175BF">
      <w:r>
        <w:rPr>
          <w:rFonts w:hint="eastAsia"/>
        </w:rPr>
        <w:t>示例：</w:t>
      </w:r>
    </w:p>
    <w:p w14:paraId="08EDE211" w14:textId="48CBA205" w:rsidR="00BF071B" w:rsidRDefault="00BF071B" w:rsidP="00B175BF">
      <w:r>
        <w:rPr>
          <w:rFonts w:hint="eastAsia"/>
        </w:rPr>
        <w:t>在父组件left修改count组件的元素样式：</w:t>
      </w:r>
    </w:p>
    <w:p w14:paraId="2A9BA329" w14:textId="62CF492F" w:rsidR="00BF071B" w:rsidRDefault="00BF071B" w:rsidP="00B175BF">
      <w:r>
        <w:rPr>
          <w:noProof/>
        </w:rPr>
        <w:drawing>
          <wp:inline distT="0" distB="0" distL="0" distR="0" wp14:anchorId="6C3E029C" wp14:editId="5D43CF84">
            <wp:extent cx="5274310" cy="289179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91790"/>
                    </a:xfrm>
                    <a:prstGeom prst="rect">
                      <a:avLst/>
                    </a:prstGeom>
                  </pic:spPr>
                </pic:pic>
              </a:graphicData>
            </a:graphic>
          </wp:inline>
        </w:drawing>
      </w:r>
    </w:p>
    <w:p w14:paraId="4537724E" w14:textId="0CECF302" w:rsidR="00BF071B" w:rsidRDefault="00BF071B" w:rsidP="00B175BF">
      <w:r>
        <w:rPr>
          <w:rFonts w:hint="eastAsia"/>
        </w:rPr>
        <w:t>浏览器中：</w:t>
      </w:r>
    </w:p>
    <w:p w14:paraId="25E863A4" w14:textId="37D21CBE" w:rsidR="00BF071B" w:rsidRDefault="00BF071B" w:rsidP="00B175BF">
      <w:r>
        <w:rPr>
          <w:noProof/>
        </w:rPr>
        <w:drawing>
          <wp:inline distT="0" distB="0" distL="0" distR="0" wp14:anchorId="2CFDFEFD" wp14:editId="272C0D7F">
            <wp:extent cx="1707028" cy="388654"/>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028" cy="388654"/>
                    </a:xfrm>
                    <a:prstGeom prst="rect">
                      <a:avLst/>
                    </a:prstGeom>
                  </pic:spPr>
                </pic:pic>
              </a:graphicData>
            </a:graphic>
          </wp:inline>
        </w:drawing>
      </w:r>
    </w:p>
    <w:p w14:paraId="12A57C51" w14:textId="686FFE94" w:rsidR="00BF071B" w:rsidRDefault="00EB53C9" w:rsidP="00EB53C9">
      <w:pPr>
        <w:pStyle w:val="2"/>
      </w:pPr>
      <w:r>
        <w:rPr>
          <w:rFonts w:hint="eastAsia"/>
        </w:rPr>
        <w:t>组件</w:t>
      </w:r>
      <w:r w:rsidR="00BF071B">
        <w:rPr>
          <w:rFonts w:hint="eastAsia"/>
        </w:rPr>
        <w:t>的生命周期</w:t>
      </w:r>
    </w:p>
    <w:p w14:paraId="031941A3" w14:textId="1F8F5F8A" w:rsidR="00EB53C9" w:rsidRDefault="008A25FF" w:rsidP="00EB53C9">
      <w:pPr>
        <w:rPr>
          <w:color w:val="FF0000"/>
        </w:rPr>
      </w:pPr>
      <w:r w:rsidRPr="00465E5B">
        <w:rPr>
          <w:rFonts w:hint="eastAsia"/>
          <w:color w:val="FF0000"/>
        </w:rPr>
        <w:t>生命周期</w:t>
      </w:r>
      <w:r>
        <w:rPr>
          <w:rFonts w:hint="eastAsia"/>
        </w:rPr>
        <w:t>是指一个组件从</w:t>
      </w:r>
      <w:r w:rsidRPr="008A25FF">
        <w:rPr>
          <w:rFonts w:hint="eastAsia"/>
          <w:color w:val="FF0000"/>
        </w:rPr>
        <w:t>创建</w:t>
      </w:r>
      <w:r>
        <w:rPr>
          <w:rFonts w:hint="eastAsia"/>
        </w:rPr>
        <w:t>-&gt;</w:t>
      </w:r>
      <w:r w:rsidRPr="008A25FF">
        <w:rPr>
          <w:rFonts w:hint="eastAsia"/>
          <w:color w:val="FF0000"/>
        </w:rPr>
        <w:t>运行</w:t>
      </w:r>
      <w:r>
        <w:rPr>
          <w:rFonts w:hint="eastAsia"/>
        </w:rPr>
        <w:t>-</w:t>
      </w:r>
      <w:r>
        <w:t>&gt;</w:t>
      </w:r>
      <w:r w:rsidRPr="008A25FF">
        <w:rPr>
          <w:rFonts w:hint="eastAsia"/>
          <w:color w:val="FF0000"/>
        </w:rPr>
        <w:t>销毁</w:t>
      </w:r>
      <w:r>
        <w:rPr>
          <w:rFonts w:hint="eastAsia"/>
        </w:rPr>
        <w:t>的整个阶段，</w:t>
      </w:r>
      <w:r w:rsidRPr="00465E5B">
        <w:rPr>
          <w:rFonts w:hint="eastAsia"/>
          <w:color w:val="FF0000"/>
        </w:rPr>
        <w:t>强调的是一个时间段</w:t>
      </w:r>
    </w:p>
    <w:p w14:paraId="5A50EBCD" w14:textId="0FD6ABA0" w:rsidR="00465E5B" w:rsidRDefault="00465E5B" w:rsidP="00EB53C9">
      <w:pPr>
        <w:rPr>
          <w:color w:val="FF0000"/>
        </w:rPr>
      </w:pPr>
      <w:r>
        <w:rPr>
          <w:rFonts w:hint="eastAsia"/>
          <w:color w:val="FF0000"/>
        </w:rPr>
        <w:t>生命周期函数</w:t>
      </w:r>
      <w:r>
        <w:rPr>
          <w:rFonts w:hint="eastAsia"/>
        </w:rPr>
        <w:t>：是由vue框架提供的</w:t>
      </w:r>
      <w:r w:rsidRPr="00465E5B">
        <w:rPr>
          <w:rFonts w:hint="eastAsia"/>
          <w:color w:val="FF0000"/>
        </w:rPr>
        <w:t>内置函数</w:t>
      </w:r>
      <w:r>
        <w:rPr>
          <w:rFonts w:hint="eastAsia"/>
        </w:rPr>
        <w:t>，会伴随组件的生命周期，</w:t>
      </w:r>
      <w:r w:rsidRPr="00465E5B">
        <w:rPr>
          <w:rFonts w:hint="eastAsia"/>
          <w:color w:val="FF0000"/>
        </w:rPr>
        <w:t>自动按次序执行</w:t>
      </w:r>
    </w:p>
    <w:p w14:paraId="3982E22E" w14:textId="365BC515" w:rsidR="00465E5B" w:rsidRDefault="00465E5B" w:rsidP="00EB53C9"/>
    <w:p w14:paraId="79A47890" w14:textId="16D3F956" w:rsidR="00465E5B" w:rsidRDefault="00465E5B" w:rsidP="00AD142F">
      <w:pPr>
        <w:pStyle w:val="3"/>
      </w:pPr>
      <w:r>
        <w:rPr>
          <w:rFonts w:hint="eastAsia"/>
        </w:rPr>
        <w:lastRenderedPageBreak/>
        <w:t>组件生命周期的分类：</w:t>
      </w:r>
    </w:p>
    <w:p w14:paraId="5D111B00" w14:textId="6B62BC68" w:rsidR="00465E5B" w:rsidRDefault="00465E5B" w:rsidP="00EB53C9">
      <w:r>
        <w:rPr>
          <w:noProof/>
        </w:rPr>
        <w:drawing>
          <wp:inline distT="0" distB="0" distL="0" distR="0" wp14:anchorId="1E50C3ED" wp14:editId="3784594D">
            <wp:extent cx="5274310" cy="19196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9605"/>
                    </a:xfrm>
                    <a:prstGeom prst="rect">
                      <a:avLst/>
                    </a:prstGeom>
                  </pic:spPr>
                </pic:pic>
              </a:graphicData>
            </a:graphic>
          </wp:inline>
        </w:drawing>
      </w:r>
    </w:p>
    <w:p w14:paraId="45E2CF07" w14:textId="041C8317" w:rsidR="00465E5B" w:rsidRDefault="00465E5B" w:rsidP="00EB53C9">
      <w:r>
        <w:rPr>
          <w:rFonts w:hint="eastAsia"/>
        </w:rPr>
        <w:t>created：创建，</w:t>
      </w:r>
      <w:r w:rsidRPr="00465E5B">
        <w:t>在模板渲染成html前调用，即通常初始化某些属性值，然后再渲染成视图。</w:t>
      </w:r>
    </w:p>
    <w:p w14:paraId="39DD6BE2" w14:textId="78FB8FBA" w:rsidR="00465E5B" w:rsidRDefault="00465E5B" w:rsidP="00EB53C9">
      <w:r>
        <w:rPr>
          <w:rFonts w:hint="eastAsia"/>
        </w:rPr>
        <w:t>mount：</w:t>
      </w:r>
      <w:r w:rsidRPr="00465E5B">
        <w:t>在模板渲染成html后调用，通常是初始化页面完成后，再对html的dom节点进行一些需要的操作。</w:t>
      </w:r>
    </w:p>
    <w:p w14:paraId="65C5BBB1" w14:textId="1F9FD7B7" w:rsidR="00465E5B" w:rsidRDefault="00465E5B" w:rsidP="00EB53C9">
      <w:r>
        <w:rPr>
          <w:rFonts w:hint="eastAsia"/>
        </w:rPr>
        <w:t>updat</w:t>
      </w:r>
      <w:r w:rsidR="0059020B">
        <w:rPr>
          <w:rFonts w:hint="eastAsia"/>
        </w:rPr>
        <w:t>e</w:t>
      </w:r>
      <w:r>
        <w:rPr>
          <w:rFonts w:hint="eastAsia"/>
        </w:rPr>
        <w:t>：更新</w:t>
      </w:r>
    </w:p>
    <w:p w14:paraId="13BF994C" w14:textId="71FFDEE9" w:rsidR="00465E5B" w:rsidRDefault="00465E5B" w:rsidP="00EB53C9">
      <w:r>
        <w:rPr>
          <w:rFonts w:hint="eastAsia"/>
        </w:rPr>
        <w:t>destroy：销毁</w:t>
      </w:r>
    </w:p>
    <w:p w14:paraId="00177ABF" w14:textId="0F8405EE" w:rsidR="00AD142F" w:rsidRDefault="00AD142F" w:rsidP="00EB53C9"/>
    <w:p w14:paraId="56E445A4" w14:textId="1B70FF3A" w:rsidR="00AD142F" w:rsidRDefault="00AD142F" w:rsidP="00AD142F">
      <w:pPr>
        <w:pStyle w:val="3"/>
      </w:pPr>
      <w:r>
        <w:rPr>
          <w:rFonts w:hint="eastAsia"/>
        </w:rPr>
        <w:t>生命周期图示</w:t>
      </w:r>
    </w:p>
    <w:p w14:paraId="58FC0B84" w14:textId="323DC8C1" w:rsidR="00AD142F" w:rsidRDefault="00AD142F" w:rsidP="00AD142F">
      <w:r>
        <w:rPr>
          <w:rFonts w:hint="eastAsia"/>
        </w:rPr>
        <w:t>可以参考vue官方文档给出的“生命周期图示“，</w:t>
      </w:r>
      <w:r w:rsidR="009528CC">
        <w:rPr>
          <w:rFonts w:hint="eastAsia"/>
        </w:rPr>
        <w:t>进一步理解组件生命周期执行的过程</w:t>
      </w:r>
    </w:p>
    <w:p w14:paraId="074B6411" w14:textId="2A383B4F" w:rsidR="009528CC" w:rsidRDefault="00E83DC3" w:rsidP="00AD142F">
      <w:hyperlink r:id="rId22" w:history="1">
        <w:r w:rsidR="009528CC" w:rsidRPr="00B2073D">
          <w:rPr>
            <w:rStyle w:val="a4"/>
            <w:rFonts w:hint="eastAsia"/>
          </w:rPr>
          <w:t>h</w:t>
        </w:r>
        <w:r w:rsidR="009528CC" w:rsidRPr="00B2073D">
          <w:rPr>
            <w:rStyle w:val="a4"/>
          </w:rPr>
          <w:t>ttps://cn.vuejs.org/v2/guide/instance.html#</w:t>
        </w:r>
      </w:hyperlink>
      <w:r w:rsidR="009528CC">
        <w:rPr>
          <w:rFonts w:hint="eastAsia"/>
        </w:rPr>
        <w:t>生命周期图示</w:t>
      </w:r>
    </w:p>
    <w:p w14:paraId="4A480FF4" w14:textId="4975CA4D" w:rsidR="009528CC" w:rsidRDefault="009528CC" w:rsidP="00AD142F">
      <w:r>
        <w:rPr>
          <w:noProof/>
        </w:rPr>
        <w:lastRenderedPageBreak/>
        <w:drawing>
          <wp:inline distT="0" distB="0" distL="0" distR="0" wp14:anchorId="0420439E" wp14:editId="5059A801">
            <wp:extent cx="3500120" cy="8863330"/>
            <wp:effectExtent l="0" t="0" r="5080" b="0"/>
            <wp:docPr id="20" name="图片 20" descr="Vue 实例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ue 实例生命周期"/>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00120" cy="8863330"/>
                    </a:xfrm>
                    <a:prstGeom prst="rect">
                      <a:avLst/>
                    </a:prstGeom>
                    <a:noFill/>
                    <a:ln>
                      <a:noFill/>
                    </a:ln>
                  </pic:spPr>
                </pic:pic>
              </a:graphicData>
            </a:graphic>
          </wp:inline>
        </w:drawing>
      </w:r>
    </w:p>
    <w:p w14:paraId="46DEC224" w14:textId="702EBC8F" w:rsidR="00140B7E" w:rsidRDefault="00140B7E" w:rsidP="00140B7E">
      <w:pPr>
        <w:pStyle w:val="3"/>
      </w:pPr>
      <w:r>
        <w:rPr>
          <w:rFonts w:hint="eastAsia"/>
        </w:rPr>
        <w:lastRenderedPageBreak/>
        <w:t>生命周期各阶段生命周期函数的使用</w:t>
      </w:r>
    </w:p>
    <w:p w14:paraId="266551C2" w14:textId="5BBF238D" w:rsidR="00140B7E" w:rsidRDefault="00140B7E" w:rsidP="00140B7E">
      <w:pPr>
        <w:pStyle w:val="4"/>
      </w:pPr>
      <w:r>
        <w:rPr>
          <w:rFonts w:hint="eastAsia"/>
        </w:rPr>
        <w:t>beforecreate和created生命周期函数的使用：</w:t>
      </w:r>
    </w:p>
    <w:p w14:paraId="2879C7C5" w14:textId="77777777" w:rsidR="00140B7E" w:rsidRDefault="00140B7E" w:rsidP="00140B7E">
      <w:pPr>
        <w:pStyle w:val="a3"/>
        <w:numPr>
          <w:ilvl w:val="0"/>
          <w:numId w:val="3"/>
        </w:numPr>
        <w:ind w:firstLineChars="0"/>
      </w:pPr>
      <w:r>
        <w:rPr>
          <w:rFonts w:hint="eastAsia"/>
        </w:rPr>
        <w:t>beforecreate生命周期函数：</w:t>
      </w:r>
    </w:p>
    <w:p w14:paraId="383EC21B" w14:textId="25DF3228" w:rsidR="00140B7E" w:rsidRDefault="00140B7E" w:rsidP="00140B7E">
      <w:pPr>
        <w:pStyle w:val="a3"/>
        <w:ind w:left="360" w:firstLineChars="0" w:firstLine="0"/>
      </w:pPr>
      <w:r>
        <w:rPr>
          <w:rFonts w:hint="eastAsia"/>
        </w:rPr>
        <w:t>在当前阶段组件的props</w:t>
      </w:r>
      <w:r>
        <w:t>/data/methods</w:t>
      </w:r>
      <w:r>
        <w:rPr>
          <w:rFonts w:hint="eastAsia"/>
        </w:rPr>
        <w:t>等节点内容尚未被创建，都处于不可用状态</w:t>
      </w:r>
      <w:r w:rsidR="0059020B">
        <w:rPr>
          <w:rFonts w:hint="eastAsia"/>
        </w:rPr>
        <w:t>，基本无用</w:t>
      </w:r>
    </w:p>
    <w:p w14:paraId="722DF18B" w14:textId="77777777" w:rsidR="00140B7E" w:rsidRPr="00140B7E" w:rsidRDefault="00140B7E" w:rsidP="00140B7E"/>
    <w:p w14:paraId="79DF222C" w14:textId="002EE6A7" w:rsidR="00140B7E" w:rsidRDefault="00140B7E" w:rsidP="00140B7E">
      <w:pPr>
        <w:pStyle w:val="a3"/>
        <w:numPr>
          <w:ilvl w:val="0"/>
          <w:numId w:val="3"/>
        </w:numPr>
        <w:ind w:firstLineChars="0"/>
      </w:pPr>
      <w:r>
        <w:rPr>
          <w:rFonts w:hint="eastAsia"/>
        </w:rPr>
        <w:t>created生命周期函数：</w:t>
      </w:r>
    </w:p>
    <w:p w14:paraId="3D7F1863" w14:textId="16A12D98" w:rsidR="00140B7E" w:rsidRDefault="00140B7E" w:rsidP="00140B7E">
      <w:pPr>
        <w:pStyle w:val="a3"/>
        <w:ind w:left="360" w:firstLineChars="0" w:firstLine="0"/>
      </w:pPr>
      <w:r>
        <w:rPr>
          <w:rFonts w:hint="eastAsia"/>
        </w:rPr>
        <w:t>在当前阶段组件的props</w:t>
      </w:r>
      <w:r>
        <w:t>/data/methods</w:t>
      </w:r>
      <w:r>
        <w:rPr>
          <w:rFonts w:hint="eastAsia"/>
        </w:rPr>
        <w:t>节点内容已经初始化完毕，都处于可用状态，但是组件的模板结构尚未生成。</w:t>
      </w:r>
    </w:p>
    <w:p w14:paraId="405EEEE5" w14:textId="13BB6C95" w:rsidR="00140B7E" w:rsidRDefault="00140B7E" w:rsidP="00140B7E">
      <w:pPr>
        <w:pStyle w:val="a3"/>
        <w:ind w:left="360" w:firstLineChars="0" w:firstLine="0"/>
      </w:pPr>
      <w:r>
        <w:rPr>
          <w:rFonts w:hint="eastAsia"/>
        </w:rPr>
        <w:t>这个阶段是最常用的，因为节点初始化的完成，可以在当前阶段进行ajax请求向服务端发送请求，并将请求来的数据转存到data中</w:t>
      </w:r>
    </w:p>
    <w:p w14:paraId="18415106" w14:textId="473F02B4" w:rsidR="0059020B" w:rsidRDefault="0059020B" w:rsidP="0059020B">
      <w:pPr>
        <w:pStyle w:val="4"/>
      </w:pPr>
      <w:r>
        <w:rPr>
          <w:rFonts w:hint="eastAsia"/>
        </w:rPr>
        <w:t>beforemount和mounted生命周期函数的使用：</w:t>
      </w:r>
    </w:p>
    <w:p w14:paraId="748E6F3F" w14:textId="77777777" w:rsidR="0059020B" w:rsidRDefault="0059020B" w:rsidP="0059020B">
      <w:pPr>
        <w:pStyle w:val="a3"/>
        <w:numPr>
          <w:ilvl w:val="0"/>
          <w:numId w:val="4"/>
        </w:numPr>
        <w:ind w:firstLineChars="0"/>
      </w:pPr>
      <w:r>
        <w:rPr>
          <w:rFonts w:hint="eastAsia"/>
        </w:rPr>
        <w:t>beforemount生命周期函数：</w:t>
      </w:r>
    </w:p>
    <w:p w14:paraId="0AC5FC92" w14:textId="5B0AA0A6" w:rsidR="0059020B" w:rsidRDefault="0059020B" w:rsidP="0059020B">
      <w:pPr>
        <w:pStyle w:val="a3"/>
        <w:ind w:left="360" w:firstLineChars="0" w:firstLine="0"/>
      </w:pPr>
      <w:r>
        <w:rPr>
          <w:rFonts w:hint="eastAsia"/>
        </w:rPr>
        <w:t>基本无用</w:t>
      </w:r>
    </w:p>
    <w:p w14:paraId="41C1F33F" w14:textId="77777777" w:rsidR="0059020B" w:rsidRDefault="0059020B" w:rsidP="0059020B">
      <w:pPr>
        <w:pStyle w:val="a3"/>
        <w:ind w:left="360" w:firstLineChars="0" w:firstLine="0"/>
      </w:pPr>
    </w:p>
    <w:p w14:paraId="0E2ED391" w14:textId="7727B66A" w:rsidR="0059020B" w:rsidRDefault="0059020B" w:rsidP="0059020B">
      <w:pPr>
        <w:pStyle w:val="a3"/>
        <w:numPr>
          <w:ilvl w:val="0"/>
          <w:numId w:val="4"/>
        </w:numPr>
        <w:ind w:firstLineChars="0"/>
      </w:pPr>
      <w:r>
        <w:rPr>
          <w:rFonts w:hint="eastAsia"/>
        </w:rPr>
        <w:t>mounted生命周期函数：</w:t>
      </w:r>
    </w:p>
    <w:p w14:paraId="498DEC08" w14:textId="1532FB36" w:rsidR="0059020B" w:rsidRDefault="0059020B" w:rsidP="0059020B">
      <w:pPr>
        <w:pStyle w:val="a3"/>
        <w:ind w:left="360" w:firstLineChars="0" w:firstLine="0"/>
      </w:pPr>
      <w:r>
        <w:rPr>
          <w:rFonts w:hint="eastAsia"/>
        </w:rPr>
        <w:t>开始可以操作D</w:t>
      </w:r>
      <w:r>
        <w:t>OM</w:t>
      </w:r>
      <w:r>
        <w:rPr>
          <w:rFonts w:hint="eastAsia"/>
        </w:rPr>
        <w:t>，也是最早能操作D</w:t>
      </w:r>
      <w:r>
        <w:t>OM</w:t>
      </w:r>
      <w:r>
        <w:rPr>
          <w:rFonts w:hint="eastAsia"/>
        </w:rPr>
        <w:t>元素的阶段</w:t>
      </w:r>
    </w:p>
    <w:p w14:paraId="5FDC0FBF" w14:textId="52235AE0" w:rsidR="0059020B" w:rsidRDefault="0059020B" w:rsidP="0059020B">
      <w:pPr>
        <w:pStyle w:val="4"/>
      </w:pPr>
      <w:r>
        <w:rPr>
          <w:rFonts w:hint="eastAsia"/>
        </w:rPr>
        <w:t>组件运行阶段的生命周期函数before</w:t>
      </w:r>
      <w:r>
        <w:t>U</w:t>
      </w:r>
      <w:r>
        <w:rPr>
          <w:rFonts w:hint="eastAsia"/>
        </w:rPr>
        <w:t>pdate和updated</w:t>
      </w:r>
    </w:p>
    <w:p w14:paraId="31622396" w14:textId="00FAC3B8" w:rsidR="0059020B" w:rsidRDefault="0059020B" w:rsidP="0059020B">
      <w:pPr>
        <w:pStyle w:val="a3"/>
        <w:numPr>
          <w:ilvl w:val="0"/>
          <w:numId w:val="5"/>
        </w:numPr>
        <w:ind w:firstLineChars="0"/>
      </w:pPr>
      <w:r>
        <w:rPr>
          <w:rFonts w:hint="eastAsia"/>
        </w:rPr>
        <w:t>before</w:t>
      </w:r>
      <w:r>
        <w:t>U</w:t>
      </w:r>
      <w:r>
        <w:rPr>
          <w:rFonts w:hint="eastAsia"/>
        </w:rPr>
        <w:t>pdate生命周期函数：</w:t>
      </w:r>
    </w:p>
    <w:p w14:paraId="2F330BF0" w14:textId="00CCDD01" w:rsidR="0059020B" w:rsidRDefault="0059020B" w:rsidP="0059020B">
      <w:pPr>
        <w:pStyle w:val="a3"/>
        <w:ind w:left="360" w:firstLineChars="0" w:firstLine="0"/>
      </w:pPr>
      <w:r>
        <w:rPr>
          <w:rFonts w:hint="eastAsia"/>
        </w:rPr>
        <w:t>将要根据变化过后、最新的数据，重新渲染组件的模板结构，所以至少在数据发送变化时触发，</w:t>
      </w:r>
      <w:r w:rsidR="00211F81">
        <w:rPr>
          <w:rFonts w:hint="eastAsia"/>
        </w:rPr>
        <w:t>data</w:t>
      </w:r>
      <w:r w:rsidR="00211F81">
        <w:t>/props/methods</w:t>
      </w:r>
      <w:r w:rsidR="00211F81">
        <w:rPr>
          <w:rFonts w:hint="eastAsia"/>
        </w:rPr>
        <w:t>等节点内的数据会更新，但是页面内容</w:t>
      </w:r>
      <w:r>
        <w:rPr>
          <w:rFonts w:hint="eastAsia"/>
        </w:rPr>
        <w:t>不会变化</w:t>
      </w:r>
    </w:p>
    <w:p w14:paraId="4E4714E7" w14:textId="77777777" w:rsidR="00211F81" w:rsidRPr="0059020B" w:rsidRDefault="00211F81" w:rsidP="0059020B">
      <w:pPr>
        <w:pStyle w:val="a3"/>
        <w:ind w:left="360" w:firstLineChars="0" w:firstLine="0"/>
      </w:pPr>
    </w:p>
    <w:p w14:paraId="3B8CE2AC" w14:textId="67A750E2" w:rsidR="0059020B" w:rsidRDefault="00211F81" w:rsidP="00211F81">
      <w:pPr>
        <w:pStyle w:val="a3"/>
        <w:numPr>
          <w:ilvl w:val="0"/>
          <w:numId w:val="5"/>
        </w:numPr>
        <w:ind w:firstLineChars="0"/>
      </w:pPr>
      <w:r>
        <w:rPr>
          <w:rFonts w:hint="eastAsia"/>
        </w:rPr>
        <w:t>updated生命周期函数：</w:t>
      </w:r>
    </w:p>
    <w:p w14:paraId="18D6D1AF" w14:textId="67348297" w:rsidR="00211F81" w:rsidRDefault="00211F81" w:rsidP="00211F81">
      <w:pPr>
        <w:pStyle w:val="a3"/>
        <w:ind w:left="360" w:firstLineChars="0" w:firstLine="0"/>
      </w:pPr>
      <w:r>
        <w:rPr>
          <w:rFonts w:hint="eastAsia"/>
        </w:rPr>
        <w:t>数据更新且页面内容也更新</w:t>
      </w:r>
    </w:p>
    <w:p w14:paraId="6482C5ED" w14:textId="717B6693" w:rsidR="00211F81" w:rsidRDefault="00211F81" w:rsidP="00211F81">
      <w:pPr>
        <w:pStyle w:val="a3"/>
        <w:ind w:left="360" w:firstLineChars="0" w:firstLine="0"/>
      </w:pPr>
      <w:r>
        <w:rPr>
          <w:rFonts w:hint="eastAsia"/>
        </w:rPr>
        <w:t>当数据发生变化后，为了能够操作到最新的D</w:t>
      </w:r>
      <w:r>
        <w:t>OM</w:t>
      </w:r>
      <w:r>
        <w:rPr>
          <w:rFonts w:hint="eastAsia"/>
        </w:rPr>
        <w:t>结构，必须把代码写到updata生命周期函数中</w:t>
      </w:r>
    </w:p>
    <w:p w14:paraId="261AF876" w14:textId="44BE487F" w:rsidR="00211F81" w:rsidRDefault="00211F81" w:rsidP="00211F81">
      <w:pPr>
        <w:pStyle w:val="4"/>
      </w:pPr>
      <w:r>
        <w:rPr>
          <w:rFonts w:hint="eastAsia"/>
        </w:rPr>
        <w:t>before</w:t>
      </w:r>
      <w:r>
        <w:t>D</w:t>
      </w:r>
      <w:r>
        <w:rPr>
          <w:rFonts w:hint="eastAsia"/>
        </w:rPr>
        <w:t>estroy和destroyed生命周期函数</w:t>
      </w:r>
    </w:p>
    <w:p w14:paraId="52EFF6DE" w14:textId="73BA331B" w:rsidR="00211F81" w:rsidRDefault="00211F81" w:rsidP="00211F81">
      <w:r>
        <w:rPr>
          <w:rFonts w:hint="eastAsia"/>
        </w:rPr>
        <w:t>例如使用v</w:t>
      </w:r>
      <w:r>
        <w:t>-</w:t>
      </w:r>
      <w:r>
        <w:rPr>
          <w:rFonts w:hint="eastAsia"/>
        </w:rPr>
        <w:t>if进行组件的销毁</w:t>
      </w:r>
    </w:p>
    <w:p w14:paraId="49477A6F" w14:textId="77777777" w:rsidR="00211F81" w:rsidRPr="00211F81" w:rsidRDefault="00211F81" w:rsidP="00211F81"/>
    <w:p w14:paraId="6FA34D3E" w14:textId="79893004" w:rsidR="00211F81" w:rsidRDefault="00211F81" w:rsidP="00211F81">
      <w:pPr>
        <w:pStyle w:val="a3"/>
        <w:numPr>
          <w:ilvl w:val="0"/>
          <w:numId w:val="6"/>
        </w:numPr>
        <w:ind w:firstLineChars="0"/>
      </w:pPr>
      <w:r>
        <w:rPr>
          <w:rFonts w:hint="eastAsia"/>
        </w:rPr>
        <w:t>beforeDestroy生命周期函数：</w:t>
      </w:r>
    </w:p>
    <w:p w14:paraId="1F0413FF" w14:textId="486D3DCE" w:rsidR="00211F81" w:rsidRDefault="00211F81" w:rsidP="00211F81">
      <w:pPr>
        <w:pStyle w:val="a3"/>
        <w:ind w:left="360" w:firstLineChars="0" w:firstLine="0"/>
      </w:pPr>
      <w:r>
        <w:rPr>
          <w:rFonts w:hint="eastAsia"/>
        </w:rPr>
        <w:t>将要销毁此组件，此时尚未销毁，组件还处于正常工作的状态</w:t>
      </w:r>
    </w:p>
    <w:p w14:paraId="21E8F35C" w14:textId="77777777" w:rsidR="00211F81" w:rsidRDefault="00211F81" w:rsidP="00211F81">
      <w:pPr>
        <w:pStyle w:val="a3"/>
        <w:ind w:left="360" w:firstLineChars="0" w:firstLine="0"/>
      </w:pPr>
    </w:p>
    <w:p w14:paraId="02C86E3F" w14:textId="62A7BE7B" w:rsidR="00211F81" w:rsidRDefault="00211F81" w:rsidP="00211F81">
      <w:pPr>
        <w:pStyle w:val="a3"/>
        <w:numPr>
          <w:ilvl w:val="0"/>
          <w:numId w:val="6"/>
        </w:numPr>
        <w:ind w:firstLineChars="0"/>
      </w:pPr>
      <w:r>
        <w:rPr>
          <w:rFonts w:hint="eastAsia"/>
        </w:rPr>
        <w:lastRenderedPageBreak/>
        <w:t>destroyed生命周期函数：</w:t>
      </w:r>
    </w:p>
    <w:p w14:paraId="5843684C" w14:textId="4B5987A2" w:rsidR="00211F81" w:rsidRDefault="00211F81" w:rsidP="00211F81">
      <w:pPr>
        <w:pStyle w:val="a3"/>
        <w:ind w:left="360" w:firstLineChars="0" w:firstLine="0"/>
      </w:pPr>
      <w:r>
        <w:rPr>
          <w:rFonts w:hint="eastAsia"/>
        </w:rPr>
        <w:t>组件已经被销毁，此组件在浏览器中对应的</w:t>
      </w:r>
      <w:r>
        <w:t>DOM</w:t>
      </w:r>
      <w:r>
        <w:rPr>
          <w:rFonts w:hint="eastAsia"/>
        </w:rPr>
        <w:t>结构已经被完全移除</w:t>
      </w:r>
    </w:p>
    <w:p w14:paraId="44B52BD7" w14:textId="4C475DC9" w:rsidR="00AE6372" w:rsidRDefault="00AE6372" w:rsidP="00AE6372">
      <w:pPr>
        <w:pStyle w:val="2"/>
      </w:pPr>
      <w:r>
        <w:rPr>
          <w:rFonts w:hint="eastAsia"/>
        </w:rPr>
        <w:t>组件之间共享数据</w:t>
      </w:r>
    </w:p>
    <w:p w14:paraId="68E5B8F1" w14:textId="074E644A" w:rsidR="00FD5071" w:rsidRDefault="00FD5071" w:rsidP="00FD5071">
      <w:pPr>
        <w:pStyle w:val="3"/>
        <w:numPr>
          <w:ilvl w:val="0"/>
          <w:numId w:val="7"/>
        </w:numPr>
      </w:pPr>
      <w:r>
        <w:rPr>
          <w:rFonts w:hint="eastAsia"/>
        </w:rPr>
        <w:t>组件之间的关系</w:t>
      </w:r>
    </w:p>
    <w:p w14:paraId="0E8E61E6" w14:textId="51E46C66" w:rsidR="00FD5071" w:rsidRDefault="00FD5071" w:rsidP="00FD5071">
      <w:pPr>
        <w:pStyle w:val="a3"/>
        <w:ind w:left="360" w:firstLineChars="0" w:firstLine="0"/>
      </w:pPr>
      <w:r>
        <w:rPr>
          <w:rFonts w:hint="eastAsia"/>
        </w:rPr>
        <w:t>在项目开发中，组件之间的最常见关系分为如下两种：</w:t>
      </w:r>
    </w:p>
    <w:p w14:paraId="431F6EA1" w14:textId="4AD7CD6F" w:rsidR="00FD5071" w:rsidRDefault="00FD5071" w:rsidP="00FD5071">
      <w:pPr>
        <w:pStyle w:val="a3"/>
        <w:numPr>
          <w:ilvl w:val="0"/>
          <w:numId w:val="8"/>
        </w:numPr>
        <w:ind w:firstLineChars="0"/>
      </w:pPr>
      <w:r>
        <w:rPr>
          <w:rFonts w:hint="eastAsia"/>
        </w:rPr>
        <w:t>父子关系</w:t>
      </w:r>
    </w:p>
    <w:p w14:paraId="3E39CF70" w14:textId="30CD300C" w:rsidR="00FD5071" w:rsidRDefault="00FD5071" w:rsidP="00FD5071">
      <w:pPr>
        <w:pStyle w:val="a3"/>
        <w:numPr>
          <w:ilvl w:val="0"/>
          <w:numId w:val="8"/>
        </w:numPr>
        <w:ind w:firstLineChars="0"/>
      </w:pPr>
      <w:r>
        <w:rPr>
          <w:rFonts w:hint="eastAsia"/>
        </w:rPr>
        <w:t>兄弟关系</w:t>
      </w:r>
    </w:p>
    <w:p w14:paraId="4AB90783" w14:textId="73142528" w:rsidR="00FD5071" w:rsidRDefault="00324164" w:rsidP="00FD5071">
      <w:pPr>
        <w:ind w:left="360"/>
      </w:pPr>
      <w:r>
        <w:rPr>
          <w:noProof/>
        </w:rPr>
        <w:drawing>
          <wp:inline distT="0" distB="0" distL="0" distR="0" wp14:anchorId="43BF4442" wp14:editId="1BAA65E8">
            <wp:extent cx="2728196" cy="26900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28196" cy="2690093"/>
                    </a:xfrm>
                    <a:prstGeom prst="rect">
                      <a:avLst/>
                    </a:prstGeom>
                  </pic:spPr>
                </pic:pic>
              </a:graphicData>
            </a:graphic>
          </wp:inline>
        </w:drawing>
      </w:r>
    </w:p>
    <w:p w14:paraId="66E2725B" w14:textId="3F079F5D" w:rsidR="00324164" w:rsidRDefault="00324164" w:rsidP="00324164">
      <w:pPr>
        <w:pStyle w:val="4"/>
      </w:pPr>
      <w:r>
        <w:rPr>
          <w:rFonts w:hint="eastAsia"/>
        </w:rPr>
        <w:t>1</w:t>
      </w:r>
      <w:r>
        <w:t>.1</w:t>
      </w:r>
      <w:r>
        <w:rPr>
          <w:rFonts w:hint="eastAsia"/>
        </w:rPr>
        <w:t>父组件向子组件共享数据</w:t>
      </w:r>
    </w:p>
    <w:p w14:paraId="227986B5" w14:textId="4B8DD10D" w:rsidR="00324164" w:rsidRDefault="00324164" w:rsidP="00324164">
      <w:r>
        <w:rPr>
          <w:rFonts w:hint="eastAsia"/>
        </w:rPr>
        <w:t>父组件向子组件共享数据需要使用</w:t>
      </w:r>
      <w:r w:rsidRPr="00324164">
        <w:rPr>
          <w:rFonts w:hint="eastAsia"/>
          <w:color w:val="FF0000"/>
        </w:rPr>
        <w:t>自定义属性</w:t>
      </w:r>
      <w:r>
        <w:rPr>
          <w:rFonts w:hint="eastAsia"/>
        </w:rPr>
        <w:t>。示例代码如下：</w:t>
      </w:r>
    </w:p>
    <w:p w14:paraId="1A99AFC0" w14:textId="7B7099B6" w:rsidR="00324164" w:rsidRDefault="00324164" w:rsidP="00324164">
      <w:r>
        <w:rPr>
          <w:noProof/>
        </w:rPr>
        <w:drawing>
          <wp:inline distT="0" distB="0" distL="0" distR="0" wp14:anchorId="3F0D8B18" wp14:editId="59DD1E74">
            <wp:extent cx="5274310" cy="194691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46910"/>
                    </a:xfrm>
                    <a:prstGeom prst="rect">
                      <a:avLst/>
                    </a:prstGeom>
                  </pic:spPr>
                </pic:pic>
              </a:graphicData>
            </a:graphic>
          </wp:inline>
        </w:drawing>
      </w:r>
    </w:p>
    <w:p w14:paraId="29C5D181" w14:textId="776AC222" w:rsidR="00C807CC" w:rsidRDefault="00C807CC" w:rsidP="00324164">
      <w:r>
        <w:rPr>
          <w:rFonts w:hint="eastAsia"/>
        </w:rPr>
        <w:t>注意：不要修改props定义属性的值，需要修改时在data内定义一个属性用处储存和修改</w:t>
      </w:r>
    </w:p>
    <w:p w14:paraId="4F047FBD" w14:textId="55A697F3" w:rsidR="00C807CC" w:rsidRDefault="00C807CC" w:rsidP="00C807CC">
      <w:pPr>
        <w:pStyle w:val="4"/>
      </w:pPr>
      <w:r>
        <w:rPr>
          <w:rFonts w:hint="eastAsia"/>
        </w:rPr>
        <w:lastRenderedPageBreak/>
        <w:t>1</w:t>
      </w:r>
      <w:r>
        <w:t>.2</w:t>
      </w:r>
      <w:r>
        <w:rPr>
          <w:rFonts w:hint="eastAsia"/>
        </w:rPr>
        <w:t>子组件向父组件共享数据</w:t>
      </w:r>
    </w:p>
    <w:p w14:paraId="73201A05" w14:textId="3DBB6E78" w:rsidR="00C807CC" w:rsidRDefault="009766A5" w:rsidP="00C807CC">
      <w:r>
        <w:rPr>
          <w:rFonts w:hint="eastAsia"/>
        </w:rPr>
        <w:t>子组件向父组件共享数据使用</w:t>
      </w:r>
      <w:r w:rsidRPr="009766A5">
        <w:rPr>
          <w:rFonts w:hint="eastAsia"/>
          <w:color w:val="FF0000"/>
        </w:rPr>
        <w:t>自定义事件</w:t>
      </w:r>
      <w:r>
        <w:rPr>
          <w:rFonts w:hint="eastAsia"/>
        </w:rPr>
        <w:t>，示例代码如下：</w:t>
      </w:r>
    </w:p>
    <w:p w14:paraId="5A89C42A" w14:textId="57FE90F8" w:rsidR="009766A5" w:rsidRDefault="009766A5" w:rsidP="00C807CC">
      <w:r>
        <w:rPr>
          <w:noProof/>
        </w:rPr>
        <w:drawing>
          <wp:inline distT="0" distB="0" distL="0" distR="0" wp14:anchorId="01FBC8AA" wp14:editId="6AD3A9C6">
            <wp:extent cx="5274310" cy="255778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57780"/>
                    </a:xfrm>
                    <a:prstGeom prst="rect">
                      <a:avLst/>
                    </a:prstGeom>
                  </pic:spPr>
                </pic:pic>
              </a:graphicData>
            </a:graphic>
          </wp:inline>
        </w:drawing>
      </w:r>
    </w:p>
    <w:p w14:paraId="1CB26B04" w14:textId="165E2943" w:rsidR="003B1312" w:rsidRDefault="003B1312" w:rsidP="00C807CC">
      <w:r>
        <w:rPr>
          <w:rFonts w:hint="eastAsia"/>
        </w:rPr>
        <w:t>$</w:t>
      </w:r>
      <w:r>
        <w:t>emit()</w:t>
      </w:r>
      <w:r>
        <w:rPr>
          <w:rFonts w:hint="eastAsia"/>
        </w:rPr>
        <w:t>方法将子组件的数据发送给父组件，第一个参数是</w:t>
      </w:r>
      <w:r w:rsidRPr="003B1312">
        <w:rPr>
          <w:rFonts w:hint="eastAsia"/>
          <w:color w:val="FF0000"/>
        </w:rPr>
        <w:t>自定义事件</w:t>
      </w:r>
      <w:r>
        <w:rPr>
          <w:rFonts w:hint="eastAsia"/>
        </w:rPr>
        <w:t>，第二个是需要</w:t>
      </w:r>
      <w:r w:rsidRPr="003B1312">
        <w:rPr>
          <w:rFonts w:hint="eastAsia"/>
          <w:color w:val="FF0000"/>
        </w:rPr>
        <w:t>传递的数据</w:t>
      </w:r>
    </w:p>
    <w:p w14:paraId="4567573A" w14:textId="7C2E7103" w:rsidR="003B1312" w:rsidRDefault="003B1312" w:rsidP="00C807CC">
      <w:pPr>
        <w:rPr>
          <w:rFonts w:hint="eastAsia"/>
        </w:rPr>
      </w:pPr>
      <w:r>
        <w:rPr>
          <w:rFonts w:hint="eastAsia"/>
        </w:rPr>
        <w:t>在父组件中要调用子组件</w:t>
      </w:r>
      <w:r w:rsidRPr="003B1312">
        <w:rPr>
          <w:rFonts w:hint="eastAsia"/>
          <w:color w:val="FF0000"/>
        </w:rPr>
        <w:t>自定义的事件</w:t>
      </w:r>
      <w:r>
        <w:rPr>
          <w:rFonts w:hint="eastAsia"/>
        </w:rPr>
        <w:t>，并设置一个</w:t>
      </w:r>
      <w:r w:rsidRPr="003B1312">
        <w:rPr>
          <w:rFonts w:hint="eastAsia"/>
          <w:color w:val="FF0000"/>
        </w:rPr>
        <w:t>事件处理函数</w:t>
      </w:r>
      <w:r>
        <w:rPr>
          <w:rFonts w:hint="eastAsia"/>
        </w:rPr>
        <w:t>用来</w:t>
      </w:r>
      <w:r w:rsidRPr="003B1312">
        <w:rPr>
          <w:rFonts w:hint="eastAsia"/>
          <w:color w:val="FF0000"/>
        </w:rPr>
        <w:t>接收数据</w:t>
      </w:r>
    </w:p>
    <w:p w14:paraId="5C0C50A2" w14:textId="70A9B224" w:rsidR="003B1312" w:rsidRDefault="003B1312" w:rsidP="00C807CC">
      <w:r>
        <w:rPr>
          <w:rFonts w:hint="eastAsia"/>
        </w:rPr>
        <w:t>上面的示例中当子组件的按钮触发时就会将子组件的数据发送给父组件</w:t>
      </w:r>
    </w:p>
    <w:p w14:paraId="3923FBA6" w14:textId="0C786ACA" w:rsidR="007F3852" w:rsidRDefault="007F3852" w:rsidP="007F3852">
      <w:pPr>
        <w:pStyle w:val="4"/>
      </w:pPr>
      <w:r>
        <w:rPr>
          <w:rFonts w:hint="eastAsia"/>
        </w:rPr>
        <w:t>1</w:t>
      </w:r>
      <w:r>
        <w:t>.3</w:t>
      </w:r>
      <w:r>
        <w:rPr>
          <w:rFonts w:hint="eastAsia"/>
        </w:rPr>
        <w:t>兄弟组件之间共享数据</w:t>
      </w:r>
    </w:p>
    <w:p w14:paraId="02A58221" w14:textId="4A4DCD3E" w:rsidR="007F3852" w:rsidRDefault="00A14DBF" w:rsidP="007F3852">
      <w:r>
        <w:rPr>
          <w:rFonts w:hint="eastAsia"/>
        </w:rPr>
        <w:t>在vue</w:t>
      </w:r>
      <w:r>
        <w:t>2.</w:t>
      </w:r>
      <w:r>
        <w:rPr>
          <w:rFonts w:hint="eastAsia"/>
        </w:rPr>
        <w:t>x中，兄弟组件之间的数据共享的方案是</w:t>
      </w:r>
      <w:r>
        <w:t>E</w:t>
      </w:r>
      <w:r>
        <w:rPr>
          <w:rFonts w:hint="eastAsia"/>
        </w:rPr>
        <w:t>vent</w:t>
      </w:r>
      <w:r>
        <w:t>B</w:t>
      </w:r>
      <w:r>
        <w:rPr>
          <w:rFonts w:hint="eastAsia"/>
        </w:rPr>
        <w:t>us</w:t>
      </w:r>
    </w:p>
    <w:p w14:paraId="25C7911D" w14:textId="52B04944" w:rsidR="00A14DBF" w:rsidRDefault="005A63D2" w:rsidP="007F3852">
      <w:r>
        <w:rPr>
          <w:noProof/>
        </w:rPr>
        <w:drawing>
          <wp:inline distT="0" distB="0" distL="0" distR="0" wp14:anchorId="643B5220" wp14:editId="74FE1674">
            <wp:extent cx="5274310" cy="215328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53285"/>
                    </a:xfrm>
                    <a:prstGeom prst="rect">
                      <a:avLst/>
                    </a:prstGeom>
                  </pic:spPr>
                </pic:pic>
              </a:graphicData>
            </a:graphic>
          </wp:inline>
        </w:drawing>
      </w:r>
    </w:p>
    <w:p w14:paraId="4FF79516" w14:textId="4C56DBE4" w:rsidR="005A63D2" w:rsidRDefault="005A63D2" w:rsidP="007F3852">
      <w:r>
        <w:t>E</w:t>
      </w:r>
      <w:r>
        <w:rPr>
          <w:rFonts w:hint="eastAsia"/>
        </w:rPr>
        <w:t>vent</w:t>
      </w:r>
      <w:r>
        <w:t>B</w:t>
      </w:r>
      <w:r>
        <w:rPr>
          <w:rFonts w:hint="eastAsia"/>
        </w:rPr>
        <w:t>us的使用步骤：</w:t>
      </w:r>
    </w:p>
    <w:p w14:paraId="3B3E97DD" w14:textId="2094F09F" w:rsidR="005A63D2" w:rsidRDefault="005A63D2" w:rsidP="005A63D2">
      <w:pPr>
        <w:pStyle w:val="a3"/>
        <w:numPr>
          <w:ilvl w:val="0"/>
          <w:numId w:val="9"/>
        </w:numPr>
        <w:ind w:firstLineChars="0"/>
      </w:pPr>
      <w:r>
        <w:rPr>
          <w:rFonts w:hint="eastAsia"/>
        </w:rPr>
        <w:t>创建</w:t>
      </w:r>
      <w:r>
        <w:t>E</w:t>
      </w:r>
      <w:r>
        <w:rPr>
          <w:rFonts w:hint="eastAsia"/>
        </w:rPr>
        <w:t>ventBus.</w:t>
      </w:r>
      <w:r>
        <w:t>js</w:t>
      </w:r>
      <w:r>
        <w:rPr>
          <w:rFonts w:hint="eastAsia"/>
        </w:rPr>
        <w:t>模块，并向外共享一个Vue的实例对象</w:t>
      </w:r>
    </w:p>
    <w:p w14:paraId="72401C92" w14:textId="2DBE0DBD" w:rsidR="005A63D2" w:rsidRDefault="005A63D2" w:rsidP="005A63D2">
      <w:pPr>
        <w:pStyle w:val="a3"/>
        <w:numPr>
          <w:ilvl w:val="0"/>
          <w:numId w:val="9"/>
        </w:numPr>
        <w:ind w:firstLineChars="0"/>
      </w:pPr>
      <w:r>
        <w:rPr>
          <w:rFonts w:hint="eastAsia"/>
        </w:rPr>
        <w:t>在数据方，导入模块后（假设导入名为bus），调用</w:t>
      </w:r>
      <w:r>
        <w:t>bus.$emit</w:t>
      </w:r>
      <w:r>
        <w:rPr>
          <w:rFonts w:hint="eastAsia"/>
        </w:rPr>
        <w:t>(</w:t>
      </w:r>
      <w:r>
        <w:t>‘</w:t>
      </w:r>
      <w:r>
        <w:rPr>
          <w:rFonts w:hint="eastAsia"/>
        </w:rPr>
        <w:t>事件名称</w:t>
      </w:r>
      <w:r>
        <w:t>’,</w:t>
      </w:r>
      <w:r>
        <w:rPr>
          <w:rFonts w:hint="eastAsia"/>
        </w:rPr>
        <w:t>要发送的数据</w:t>
      </w:r>
      <w:r>
        <w:t>)</w:t>
      </w:r>
      <w:r>
        <w:rPr>
          <w:rFonts w:hint="eastAsia"/>
        </w:rPr>
        <w:t>方法触发自定义事件</w:t>
      </w:r>
    </w:p>
    <w:p w14:paraId="6F21DF0E" w14:textId="46F0BA59" w:rsidR="005A63D2" w:rsidRPr="007F3852" w:rsidRDefault="005A63D2" w:rsidP="005A63D2">
      <w:pPr>
        <w:pStyle w:val="a3"/>
        <w:numPr>
          <w:ilvl w:val="0"/>
          <w:numId w:val="9"/>
        </w:numPr>
        <w:ind w:firstLineChars="0"/>
        <w:rPr>
          <w:rFonts w:hint="eastAsia"/>
        </w:rPr>
      </w:pPr>
      <w:r>
        <w:rPr>
          <w:rFonts w:hint="eastAsia"/>
        </w:rPr>
        <w:t>在数据接收方，导入模块后(同样假设导入名为bus</w:t>
      </w:r>
      <w:r>
        <w:t>)</w:t>
      </w:r>
      <w:r>
        <w:rPr>
          <w:rFonts w:hint="eastAsia"/>
        </w:rPr>
        <w:t>，调用bus</w:t>
      </w:r>
      <w:r>
        <w:t>.$on(‘</w:t>
      </w:r>
      <w:r>
        <w:rPr>
          <w:rFonts w:hint="eastAsia"/>
        </w:rPr>
        <w:t>事件名称</w:t>
      </w:r>
      <w:r>
        <w:t>’,</w:t>
      </w:r>
      <w:r>
        <w:rPr>
          <w:rFonts w:hint="eastAsia"/>
        </w:rPr>
        <w:t>事件处理函数</w:t>
      </w:r>
      <w:r>
        <w:t>)</w:t>
      </w:r>
      <w:r>
        <w:rPr>
          <w:rFonts w:hint="eastAsia"/>
        </w:rPr>
        <w:t>的方法注册一个自定义事件</w:t>
      </w:r>
    </w:p>
    <w:sectPr w:rsidR="005A63D2" w:rsidRPr="007F38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F7FD4"/>
    <w:multiLevelType w:val="hybridMultilevel"/>
    <w:tmpl w:val="1E7A8526"/>
    <w:lvl w:ilvl="0" w:tplc="72849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F1CB4"/>
    <w:multiLevelType w:val="hybridMultilevel"/>
    <w:tmpl w:val="F410B554"/>
    <w:lvl w:ilvl="0" w:tplc="12C8DD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D977CF"/>
    <w:multiLevelType w:val="hybridMultilevel"/>
    <w:tmpl w:val="FCE43C1C"/>
    <w:lvl w:ilvl="0" w:tplc="E3E6A6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8326CA"/>
    <w:multiLevelType w:val="hybridMultilevel"/>
    <w:tmpl w:val="B17A2E16"/>
    <w:lvl w:ilvl="0" w:tplc="CEDC6A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F42311B"/>
    <w:multiLevelType w:val="hybridMultilevel"/>
    <w:tmpl w:val="25F69B28"/>
    <w:lvl w:ilvl="0" w:tplc="00D093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29616B2"/>
    <w:multiLevelType w:val="hybridMultilevel"/>
    <w:tmpl w:val="05EA2DC4"/>
    <w:lvl w:ilvl="0" w:tplc="5FC8E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3F05EF3"/>
    <w:multiLevelType w:val="hybridMultilevel"/>
    <w:tmpl w:val="A0D6D35E"/>
    <w:lvl w:ilvl="0" w:tplc="0B32DD8A">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584B7FCC"/>
    <w:multiLevelType w:val="hybridMultilevel"/>
    <w:tmpl w:val="3AF084AC"/>
    <w:lvl w:ilvl="0" w:tplc="808E3C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5693169"/>
    <w:multiLevelType w:val="hybridMultilevel"/>
    <w:tmpl w:val="90D01D86"/>
    <w:lvl w:ilvl="0" w:tplc="9D9CF2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4"/>
  </w:num>
  <w:num w:numId="4">
    <w:abstractNumId w:val="5"/>
  </w:num>
  <w:num w:numId="5">
    <w:abstractNumId w:val="3"/>
  </w:num>
  <w:num w:numId="6">
    <w:abstractNumId w:val="1"/>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527"/>
    <w:rsid w:val="00046194"/>
    <w:rsid w:val="00140B7E"/>
    <w:rsid w:val="00211F81"/>
    <w:rsid w:val="00277306"/>
    <w:rsid w:val="00324164"/>
    <w:rsid w:val="003B1312"/>
    <w:rsid w:val="003B60FB"/>
    <w:rsid w:val="003F0527"/>
    <w:rsid w:val="00437234"/>
    <w:rsid w:val="00465E5B"/>
    <w:rsid w:val="0059020B"/>
    <w:rsid w:val="005A63D2"/>
    <w:rsid w:val="00656F01"/>
    <w:rsid w:val="007C0F32"/>
    <w:rsid w:val="007F3852"/>
    <w:rsid w:val="008A25FF"/>
    <w:rsid w:val="009528CC"/>
    <w:rsid w:val="009766A5"/>
    <w:rsid w:val="00A14DBF"/>
    <w:rsid w:val="00AD142F"/>
    <w:rsid w:val="00AE6372"/>
    <w:rsid w:val="00B175BF"/>
    <w:rsid w:val="00B7367A"/>
    <w:rsid w:val="00BF071B"/>
    <w:rsid w:val="00C807CC"/>
    <w:rsid w:val="00DB4E20"/>
    <w:rsid w:val="00E83DC3"/>
    <w:rsid w:val="00E901CE"/>
    <w:rsid w:val="00E97693"/>
    <w:rsid w:val="00EB53C9"/>
    <w:rsid w:val="00ED1225"/>
    <w:rsid w:val="00F82A5B"/>
    <w:rsid w:val="00FD50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BE446"/>
  <w15:chartTrackingRefBased/>
  <w15:docId w15:val="{94580AC9-B13F-4320-B925-A4DDDD376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B60FB"/>
    <w:pPr>
      <w:keepNext/>
      <w:keepLines/>
      <w:spacing w:before="340" w:after="330" w:line="578" w:lineRule="auto"/>
      <w:jc w:val="center"/>
      <w:outlineLvl w:val="0"/>
    </w:pPr>
    <w:rPr>
      <w:b/>
      <w:bCs/>
      <w:kern w:val="44"/>
      <w:sz w:val="52"/>
      <w:szCs w:val="44"/>
    </w:rPr>
  </w:style>
  <w:style w:type="paragraph" w:styleId="2">
    <w:name w:val="heading 2"/>
    <w:basedOn w:val="a"/>
    <w:next w:val="a"/>
    <w:link w:val="20"/>
    <w:uiPriority w:val="9"/>
    <w:unhideWhenUsed/>
    <w:qFormat/>
    <w:rsid w:val="003B60FB"/>
    <w:pPr>
      <w:keepNext/>
      <w:keepLines/>
      <w:spacing w:before="260" w:after="260" w:line="416" w:lineRule="auto"/>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3B60FB"/>
    <w:pPr>
      <w:keepNext/>
      <w:keepLines/>
      <w:spacing w:before="260" w:after="260" w:line="416" w:lineRule="auto"/>
      <w:outlineLvl w:val="2"/>
    </w:pPr>
    <w:rPr>
      <w:bCs/>
      <w:sz w:val="30"/>
      <w:szCs w:val="32"/>
    </w:rPr>
  </w:style>
  <w:style w:type="paragraph" w:styleId="4">
    <w:name w:val="heading 4"/>
    <w:basedOn w:val="a"/>
    <w:next w:val="a"/>
    <w:link w:val="40"/>
    <w:uiPriority w:val="9"/>
    <w:unhideWhenUsed/>
    <w:qFormat/>
    <w:rsid w:val="003B60FB"/>
    <w:pPr>
      <w:keepNext/>
      <w:keepLines/>
      <w:spacing w:before="280" w:after="290" w:line="376" w:lineRule="auto"/>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B60FB"/>
    <w:rPr>
      <w:b/>
      <w:bCs/>
      <w:kern w:val="44"/>
      <w:sz w:val="52"/>
      <w:szCs w:val="44"/>
    </w:rPr>
  </w:style>
  <w:style w:type="character" w:customStyle="1" w:styleId="20">
    <w:name w:val="标题 2 字符"/>
    <w:basedOn w:val="a0"/>
    <w:link w:val="2"/>
    <w:uiPriority w:val="9"/>
    <w:rsid w:val="003B60FB"/>
    <w:rPr>
      <w:rFonts w:asciiTheme="majorHAnsi" w:eastAsiaTheme="majorEastAsia" w:hAnsiTheme="majorHAnsi" w:cstheme="majorBidi"/>
      <w:b/>
      <w:bCs/>
      <w:sz w:val="44"/>
      <w:szCs w:val="32"/>
    </w:rPr>
  </w:style>
  <w:style w:type="character" w:customStyle="1" w:styleId="30">
    <w:name w:val="标题 3 字符"/>
    <w:basedOn w:val="a0"/>
    <w:link w:val="3"/>
    <w:uiPriority w:val="9"/>
    <w:rsid w:val="003B60FB"/>
    <w:rPr>
      <w:bCs/>
      <w:sz w:val="30"/>
      <w:szCs w:val="32"/>
    </w:rPr>
  </w:style>
  <w:style w:type="character" w:customStyle="1" w:styleId="40">
    <w:name w:val="标题 4 字符"/>
    <w:basedOn w:val="a0"/>
    <w:link w:val="4"/>
    <w:uiPriority w:val="9"/>
    <w:rsid w:val="003B60FB"/>
    <w:rPr>
      <w:rFonts w:asciiTheme="majorHAnsi" w:eastAsiaTheme="majorEastAsia" w:hAnsiTheme="majorHAnsi" w:cstheme="majorBidi"/>
      <w:b/>
      <w:bCs/>
      <w:sz w:val="24"/>
      <w:szCs w:val="28"/>
    </w:rPr>
  </w:style>
  <w:style w:type="paragraph" w:styleId="a3">
    <w:name w:val="List Paragraph"/>
    <w:basedOn w:val="a"/>
    <w:uiPriority w:val="34"/>
    <w:qFormat/>
    <w:rsid w:val="00B7367A"/>
    <w:pPr>
      <w:ind w:firstLineChars="200" w:firstLine="420"/>
    </w:pPr>
  </w:style>
  <w:style w:type="character" w:styleId="a4">
    <w:name w:val="Hyperlink"/>
    <w:basedOn w:val="a0"/>
    <w:uiPriority w:val="99"/>
    <w:unhideWhenUsed/>
    <w:rsid w:val="009528CC"/>
    <w:rPr>
      <w:color w:val="0563C1" w:themeColor="hyperlink"/>
      <w:u w:val="single"/>
    </w:rPr>
  </w:style>
  <w:style w:type="character" w:styleId="a5">
    <w:name w:val="Unresolved Mention"/>
    <w:basedOn w:val="a0"/>
    <w:uiPriority w:val="99"/>
    <w:semiHidden/>
    <w:unhideWhenUsed/>
    <w:rsid w:val="009528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n.vuejs.org/v2/guide/instance.html" TargetMode="External"/><Relationship Id="rId27"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12</Pages>
  <Words>421</Words>
  <Characters>2402</Characters>
  <Application>Microsoft Office Word</Application>
  <DocSecurity>0</DocSecurity>
  <Lines>20</Lines>
  <Paragraphs>5</Paragraphs>
  <ScaleCrop>false</ScaleCrop>
  <Company/>
  <LinksUpToDate>false</LinksUpToDate>
  <CharactersWithSpaces>2818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陆 逸昕</dc:creator>
  <cp:keywords/>
  <dc:description/>
  <cp:lastModifiedBy>陆 逸昕</cp:lastModifiedBy>
  <cp:revision>7</cp:revision>
  <dcterms:created xsi:type="dcterms:W3CDTF">2021-12-26T17:43:00Z</dcterms:created>
  <dcterms:modified xsi:type="dcterms:W3CDTF">2022-01-11T23:19:00Z</dcterms:modified>
</cp:coreProperties>
</file>