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</w:rPr>
        <w:id w:val="-1778943099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730DD6" w14:paraId="75A2E3D0" w14:textId="77777777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6C32D85A" w14:textId="743E6DD0" w:rsidR="00730DD6" w:rsidRPr="00335DAA" w:rsidRDefault="004C69D5" w:rsidP="004C69D5">
                    <w:pPr>
                      <w:pStyle w:val="NoSpacing"/>
                      <w:jc w:val="both"/>
                      <w:rPr>
                        <w:caps/>
                      </w:rPr>
                    </w:pPr>
                    <w:r w:rsidRPr="004C69D5">
                      <w:rPr>
                        <w:caps/>
                      </w:rPr>
                      <w:t>nandimith inc</w:t>
                    </w:r>
                    <w:r>
                      <w:rPr>
                        <w:caps/>
                      </w:rPr>
                      <w:t>.</w:t>
                    </w:r>
                  </w:p>
                </w:tc>
              </w:sdtContent>
            </w:sdt>
          </w:tr>
          <w:tr w:rsidR="00730DD6" w14:paraId="007B3457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050A8ACB" w14:textId="4B519C56" w:rsidR="00730DD6" w:rsidRPr="00335DAA" w:rsidRDefault="003F7D76" w:rsidP="00D7753F">
                <w:pPr>
                  <w:pStyle w:val="NoSpacing"/>
                  <w:rPr>
                    <w:sz w:val="80"/>
                    <w:szCs w:val="80"/>
                  </w:rPr>
                </w:pPr>
                <w:sdt>
                  <w:sdtPr>
                    <w:rPr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C69D5">
                      <w:rPr>
                        <w:sz w:val="80"/>
                        <w:szCs w:val="80"/>
                      </w:rPr>
                      <w:t xml:space="preserve">Restaurant Order </w:t>
                    </w:r>
                    <w:r w:rsidR="004C69D5" w:rsidRPr="004C69D5">
                      <w:rPr>
                        <w:sz w:val="80"/>
                        <w:szCs w:val="80"/>
                      </w:rPr>
                      <w:t>Management</w:t>
                    </w:r>
                    <w:r w:rsidR="004C69D5">
                      <w:rPr>
                        <w:sz w:val="80"/>
                        <w:szCs w:val="80"/>
                      </w:rPr>
                      <w:t xml:space="preserve"> </w:t>
                    </w:r>
                    <w:r w:rsidR="00D7753F">
                      <w:rPr>
                        <w:sz w:val="80"/>
                        <w:szCs w:val="80"/>
                      </w:rPr>
                      <w:t xml:space="preserve">Mobile </w:t>
                    </w:r>
                    <w:r w:rsidR="004C69D5" w:rsidRPr="00044654">
                      <w:rPr>
                        <w:sz w:val="80"/>
                        <w:szCs w:val="80"/>
                      </w:rPr>
                      <w:t>App</w:t>
                    </w:r>
                  </w:sdtContent>
                </w:sdt>
                <w:r w:rsidR="00D7753F">
                  <w:rPr>
                    <w:sz w:val="80"/>
                    <w:szCs w:val="80"/>
                  </w:rPr>
                  <w:t xml:space="preserve">lication </w:t>
                </w:r>
              </w:p>
            </w:tc>
          </w:tr>
          <w:tr w:rsidR="00730DD6" w14:paraId="64F9B26F" w14:textId="77777777">
            <w:trPr>
              <w:trHeight w:val="720"/>
              <w:jc w:val="center"/>
            </w:trPr>
            <w:sdt>
              <w:sdtPr>
                <w:rPr>
                  <w:sz w:val="56"/>
                  <w:szCs w:val="56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1938FA0" w14:textId="4E05EF0D" w:rsidR="00730DD6" w:rsidRPr="00335DAA" w:rsidRDefault="000544CB" w:rsidP="00F400C8">
                    <w:pPr>
                      <w:pStyle w:val="NoSpacing"/>
                      <w:rPr>
                        <w:sz w:val="44"/>
                        <w:szCs w:val="44"/>
                      </w:rPr>
                    </w:pPr>
                    <w:r>
                      <w:rPr>
                        <w:sz w:val="56"/>
                        <w:szCs w:val="56"/>
                      </w:rPr>
                      <w:t>Proposal for the Outso</w:t>
                    </w:r>
                    <w:r w:rsidR="004C69D5">
                      <w:rPr>
                        <w:sz w:val="56"/>
                        <w:szCs w:val="56"/>
                      </w:rPr>
                      <w:t>urcing Development – Version 0.1</w:t>
                    </w:r>
                  </w:p>
                </w:tc>
              </w:sdtContent>
            </w:sdt>
          </w:tr>
          <w:tr w:rsidR="00730DD6" w14:paraId="457B05E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A3F3256" w14:textId="77777777" w:rsidR="00730DD6" w:rsidRPr="00335DAA" w:rsidRDefault="00730DD6" w:rsidP="00F400C8">
                <w:pPr>
                  <w:pStyle w:val="NoSpacing"/>
                  <w:jc w:val="both"/>
                </w:pPr>
              </w:p>
            </w:tc>
          </w:tr>
          <w:tr w:rsidR="00730DD6" w14:paraId="7CA57E6C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1B9D4D26" w14:textId="230EC114" w:rsidR="00730DD6" w:rsidRPr="00335DAA" w:rsidRDefault="00D7753F" w:rsidP="00D7753F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Chameera Wijebandara</w:t>
                    </w:r>
                  </w:p>
                </w:tc>
              </w:sdtContent>
            </w:sdt>
          </w:tr>
          <w:tr w:rsidR="00730DD6" w14:paraId="55FE2E9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4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73EFEA58" w14:textId="045222E9" w:rsidR="00730DD6" w:rsidRPr="00335DAA" w:rsidRDefault="00D7753F" w:rsidP="00F400C8">
                    <w:pPr>
                      <w:pStyle w:val="NoSpacing"/>
                      <w:jc w:val="both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4/9/2015</w:t>
                    </w:r>
                  </w:p>
                </w:tc>
              </w:sdtContent>
            </w:sdt>
          </w:tr>
        </w:tbl>
        <w:p w14:paraId="134D99F1" w14:textId="77777777" w:rsidR="00730DD6" w:rsidRDefault="00730DD6" w:rsidP="00F400C8">
          <w:pPr>
            <w:jc w:val="both"/>
          </w:pPr>
        </w:p>
        <w:p w14:paraId="2317728B" w14:textId="77777777" w:rsidR="00730DD6" w:rsidRDefault="00730DD6" w:rsidP="00F400C8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730DD6" w14:paraId="5BAEE71C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5591F69E" w14:textId="2CBAF423" w:rsidR="00730DD6" w:rsidRDefault="00D7753F" w:rsidP="00D7753F">
                    <w:pPr>
                      <w:pStyle w:val="NoSpacing"/>
                      <w:jc w:val="both"/>
                    </w:pPr>
                    <w:r w:rsidRPr="00D7753F">
                      <w:t xml:space="preserve"> This proposal is forwarded to Retail IT (Pvt.) Ltd in response to Definition of requirements / specification for “Restaurant Order Management Mobile Application”</w:t>
                    </w:r>
                    <w:r>
                      <w:t xml:space="preserve"> communicated verbally on 07</w:t>
                    </w:r>
                    <w:r w:rsidRPr="00D7753F">
                      <w:t xml:space="preserve">th of </w:t>
                    </w:r>
                    <w:r>
                      <w:t>April, 2015</w:t>
                    </w:r>
                    <w:r w:rsidRPr="00D7753F">
                      <w:t xml:space="preserve">. The scope of this proposal is to develop the above said functionality. </w:t>
                    </w:r>
                  </w:p>
                </w:tc>
              </w:sdtContent>
            </w:sdt>
          </w:tr>
        </w:tbl>
        <w:p w14:paraId="5FE50399" w14:textId="77777777" w:rsidR="00730DD6" w:rsidRDefault="00730DD6" w:rsidP="00F400C8">
          <w:pPr>
            <w:jc w:val="both"/>
          </w:pPr>
        </w:p>
        <w:p w14:paraId="6FC7EA08" w14:textId="77777777" w:rsidR="00730DD6" w:rsidRDefault="00730DD6" w:rsidP="00F400C8">
          <w:pPr>
            <w:jc w:val="both"/>
            <w:rPr>
              <w:sz w:val="76"/>
              <w:szCs w:val="72"/>
            </w:rPr>
          </w:pPr>
          <w:r>
            <w:rPr>
              <w:sz w:val="76"/>
              <w:szCs w:val="72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453258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6A32DC" w14:textId="77777777" w:rsidR="00672A9A" w:rsidRDefault="00672A9A">
          <w:pPr>
            <w:pStyle w:val="TOCHeading"/>
          </w:pPr>
          <w:r>
            <w:t>Table of Contents</w:t>
          </w:r>
        </w:p>
        <w:p w14:paraId="0CEFD24C" w14:textId="77777777" w:rsidR="00C14AC2" w:rsidRDefault="00672A9A">
          <w:pPr>
            <w:pStyle w:val="TOC1"/>
            <w:tabs>
              <w:tab w:val="right" w:leader="dot" w:pos="9017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16195031" w:history="1">
            <w:r w:rsidR="00C14AC2" w:rsidRPr="00A73AAA">
              <w:rPr>
                <w:rStyle w:val="Hyperlink"/>
                <w:noProof/>
              </w:rPr>
              <w:t>Document History</w:t>
            </w:r>
            <w:r w:rsidR="00C14AC2">
              <w:rPr>
                <w:noProof/>
                <w:webHidden/>
              </w:rPr>
              <w:tab/>
            </w:r>
            <w:r w:rsidR="00C14AC2">
              <w:rPr>
                <w:noProof/>
                <w:webHidden/>
              </w:rPr>
              <w:fldChar w:fldCharType="begin"/>
            </w:r>
            <w:r w:rsidR="00C14AC2">
              <w:rPr>
                <w:noProof/>
                <w:webHidden/>
              </w:rPr>
              <w:instrText xml:space="preserve"> PAGEREF _Toc416195031 \h </w:instrText>
            </w:r>
            <w:r w:rsidR="00C14AC2">
              <w:rPr>
                <w:noProof/>
                <w:webHidden/>
              </w:rPr>
            </w:r>
            <w:r w:rsidR="00C14AC2">
              <w:rPr>
                <w:noProof/>
                <w:webHidden/>
              </w:rPr>
              <w:fldChar w:fldCharType="separate"/>
            </w:r>
            <w:r w:rsidR="00C14AC2">
              <w:rPr>
                <w:noProof/>
                <w:webHidden/>
              </w:rPr>
              <w:t>2</w:t>
            </w:r>
            <w:r w:rsidR="00C14AC2">
              <w:rPr>
                <w:noProof/>
                <w:webHidden/>
              </w:rPr>
              <w:fldChar w:fldCharType="end"/>
            </w:r>
          </w:hyperlink>
        </w:p>
        <w:p w14:paraId="67636E45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32" w:history="1">
            <w:r w:rsidRPr="00A73AAA">
              <w:rPr>
                <w:rStyle w:val="Hyperlink"/>
                <w:noProof/>
              </w:rPr>
              <w:t>1.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43E6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33" w:history="1">
            <w:r w:rsidRPr="00A73AAA">
              <w:rPr>
                <w:rStyle w:val="Hyperlink"/>
                <w:noProof/>
              </w:rPr>
              <w:t>2.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D1E8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34" w:history="1">
            <w:r w:rsidRPr="00A73AAA">
              <w:rPr>
                <w:rStyle w:val="Hyperlink"/>
                <w:noProof/>
              </w:rPr>
              <w:t>3.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Functional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74CA" w14:textId="77777777" w:rsidR="00C14AC2" w:rsidRDefault="00C14AC2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195035" w:history="1">
            <w:r w:rsidRPr="00A73AAA">
              <w:rPr>
                <w:rStyle w:val="Hyperlink"/>
                <w:noProof/>
              </w:rPr>
              <w:t>3.1.</w:t>
            </w:r>
            <w:r>
              <w:rPr>
                <w:i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5C79" w14:textId="77777777" w:rsidR="00C14AC2" w:rsidRDefault="00C14AC2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195036" w:history="1">
            <w:r w:rsidRPr="00A73AAA">
              <w:rPr>
                <w:rStyle w:val="Hyperlink"/>
                <w:noProof/>
              </w:rPr>
              <w:t>3.2.</w:t>
            </w:r>
            <w:r>
              <w:rPr>
                <w:i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67CC" w14:textId="77777777" w:rsidR="00C14AC2" w:rsidRDefault="00C14AC2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195037" w:history="1">
            <w:r w:rsidRPr="00A73AAA">
              <w:rPr>
                <w:rStyle w:val="Hyperlink"/>
                <w:noProof/>
              </w:rPr>
              <w:t>3.3.</w:t>
            </w:r>
            <w:r>
              <w:rPr>
                <w:i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CEC9" w14:textId="77777777" w:rsidR="00C14AC2" w:rsidRDefault="00C14AC2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195038" w:history="1">
            <w:r w:rsidRPr="00A73AAA">
              <w:rPr>
                <w:rStyle w:val="Hyperlink"/>
                <w:noProof/>
              </w:rPr>
              <w:t>3.4.</w:t>
            </w:r>
            <w:r>
              <w:rPr>
                <w:i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A80C" w14:textId="77777777" w:rsidR="00C14AC2" w:rsidRDefault="00C14AC2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195039" w:history="1">
            <w:r w:rsidRPr="00A73AAA">
              <w:rPr>
                <w:rStyle w:val="Hyperlink"/>
                <w:noProof/>
              </w:rPr>
              <w:t>3.4.1. Graphical User Interface For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A296" w14:textId="77777777" w:rsidR="00C14AC2" w:rsidRDefault="00C14AC2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195040" w:history="1">
            <w:r w:rsidRPr="00A73AAA">
              <w:rPr>
                <w:rStyle w:val="Hyperlink"/>
                <w:noProof/>
              </w:rPr>
              <w:t>3.4.2. admin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203F" w14:textId="77777777" w:rsidR="00C14AC2" w:rsidRDefault="00C14AC2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195041" w:history="1">
            <w:r w:rsidRPr="00A73AAA">
              <w:rPr>
                <w:rStyle w:val="Hyperlink"/>
                <w:noProof/>
              </w:rPr>
              <w:t>3.4.3. PRINTING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DCDD" w14:textId="77777777" w:rsidR="00C14AC2" w:rsidRDefault="00C14AC2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195042" w:history="1">
            <w:r w:rsidRPr="00A73AAA">
              <w:rPr>
                <w:rStyle w:val="Hyperlink"/>
                <w:noProof/>
              </w:rPr>
              <w:t>3.4.4. Reading/Writing Intermidiate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EB2B" w14:textId="77777777" w:rsidR="00C14AC2" w:rsidRDefault="00C14AC2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195043" w:history="1">
            <w:r w:rsidRPr="00A73AAA">
              <w:rPr>
                <w:rStyle w:val="Hyperlink"/>
                <w:noProof/>
              </w:rPr>
              <w:t>3.4.4. Render Deformation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A524" w14:textId="77777777" w:rsidR="00C14AC2" w:rsidRDefault="00C14AC2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195044" w:history="1">
            <w:r w:rsidRPr="00A73AAA">
              <w:rPr>
                <w:rStyle w:val="Hyperlink"/>
                <w:noProof/>
              </w:rPr>
              <w:t>3.4.5.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2BB9" w14:textId="77777777" w:rsidR="00C14AC2" w:rsidRDefault="00C14AC2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416195045" w:history="1">
            <w:r w:rsidRPr="00A73AAA">
              <w:rPr>
                <w:rStyle w:val="Hyperlink"/>
                <w:noProof/>
              </w:rPr>
              <w:t>3.4.6.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2349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46" w:history="1">
            <w:r w:rsidRPr="00A73AAA">
              <w:rPr>
                <w:rStyle w:val="Hyperlink"/>
                <w:noProof/>
              </w:rPr>
              <w:t>4.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Testing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8181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47" w:history="1">
            <w:r w:rsidRPr="00A73AAA">
              <w:rPr>
                <w:rStyle w:val="Hyperlink"/>
                <w:noProof/>
              </w:rPr>
              <w:t>5.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Technologies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37D6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48" w:history="1">
            <w:r w:rsidRPr="00A73AAA">
              <w:rPr>
                <w:rStyle w:val="Hyperlink"/>
                <w:noProof/>
              </w:rPr>
              <w:t>6.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DDE4" w14:textId="77777777" w:rsidR="00C14AC2" w:rsidRDefault="00C14AC2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195049" w:history="1">
            <w:r w:rsidRPr="00A73AAA">
              <w:rPr>
                <w:rStyle w:val="Hyperlink"/>
                <w:noProof/>
              </w:rPr>
              <w:t>6.1.</w:t>
            </w:r>
            <w:r>
              <w:rPr>
                <w:i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Testbed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42CE" w14:textId="77777777" w:rsidR="00C14AC2" w:rsidRDefault="00C14AC2">
          <w:pPr>
            <w:pStyle w:val="TOC2"/>
            <w:tabs>
              <w:tab w:val="left" w:pos="800"/>
              <w:tab w:val="right" w:leader="dot" w:pos="9017"/>
            </w:tabs>
            <w:rPr>
              <w:i w:val="0"/>
              <w:noProof/>
            </w:rPr>
          </w:pPr>
          <w:hyperlink w:anchor="_Toc416195050" w:history="1">
            <w:r w:rsidRPr="00A73AAA">
              <w:rPr>
                <w:rStyle w:val="Hyperlink"/>
                <w:noProof/>
              </w:rPr>
              <w:t>6.2.</w:t>
            </w:r>
            <w:r>
              <w:rPr>
                <w:i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9D8C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51" w:history="1">
            <w:r w:rsidRPr="00A73AAA">
              <w:rPr>
                <w:rStyle w:val="Hyperlink"/>
                <w:noProof/>
              </w:rPr>
              <w:t>7.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CCFE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52" w:history="1">
            <w:r w:rsidRPr="00A73AAA">
              <w:rPr>
                <w:rStyle w:val="Hyperlink"/>
                <w:noProof/>
              </w:rPr>
              <w:t>8.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EA8B" w14:textId="77777777" w:rsidR="00C14AC2" w:rsidRDefault="00C14AC2">
          <w:pPr>
            <w:pStyle w:val="TOC1"/>
            <w:tabs>
              <w:tab w:val="left" w:pos="400"/>
              <w:tab w:val="right" w:leader="dot" w:pos="9017"/>
            </w:tabs>
            <w:rPr>
              <w:b w:val="0"/>
              <w:noProof/>
            </w:rPr>
          </w:pPr>
          <w:hyperlink w:anchor="_Toc416195053" w:history="1">
            <w:r w:rsidRPr="00A73AAA">
              <w:rPr>
                <w:rStyle w:val="Hyperlink"/>
                <w:noProof/>
              </w:rPr>
              <w:t>9.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87CD" w14:textId="77777777" w:rsidR="00C14AC2" w:rsidRDefault="00C14AC2">
          <w:pPr>
            <w:pStyle w:val="TOC1"/>
            <w:tabs>
              <w:tab w:val="left" w:pos="600"/>
              <w:tab w:val="right" w:leader="dot" w:pos="9017"/>
            </w:tabs>
            <w:rPr>
              <w:b w:val="0"/>
              <w:noProof/>
            </w:rPr>
          </w:pPr>
          <w:hyperlink w:anchor="_Toc416195054" w:history="1">
            <w:r w:rsidRPr="00A73AAA">
              <w:rPr>
                <w:rStyle w:val="Hyperlink"/>
                <w:noProof/>
              </w:rPr>
              <w:t>10.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Progress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8AE1" w14:textId="77777777" w:rsidR="00C14AC2" w:rsidRDefault="00C14AC2">
          <w:pPr>
            <w:pStyle w:val="TOC1"/>
            <w:tabs>
              <w:tab w:val="left" w:pos="600"/>
              <w:tab w:val="right" w:leader="dot" w:pos="9017"/>
            </w:tabs>
            <w:rPr>
              <w:b w:val="0"/>
              <w:noProof/>
            </w:rPr>
          </w:pPr>
          <w:hyperlink w:anchor="_Toc416195055" w:history="1">
            <w:r w:rsidRPr="00A73AAA">
              <w:rPr>
                <w:rStyle w:val="Hyperlink"/>
                <w:noProof/>
              </w:rPr>
              <w:t>11.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Commercials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B78C" w14:textId="77777777" w:rsidR="00C14AC2" w:rsidRDefault="00C14AC2">
          <w:pPr>
            <w:pStyle w:val="TOC1"/>
            <w:tabs>
              <w:tab w:val="left" w:pos="600"/>
              <w:tab w:val="right" w:leader="dot" w:pos="9017"/>
            </w:tabs>
            <w:rPr>
              <w:b w:val="0"/>
              <w:noProof/>
            </w:rPr>
          </w:pPr>
          <w:hyperlink w:anchor="_Toc416195056" w:history="1">
            <w:r w:rsidRPr="00A73AAA">
              <w:rPr>
                <w:rStyle w:val="Hyperlink"/>
                <w:noProof/>
              </w:rPr>
              <w:t>12.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Company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5F95" w14:textId="77777777" w:rsidR="00C14AC2" w:rsidRDefault="00C14AC2">
          <w:pPr>
            <w:pStyle w:val="TOC1"/>
            <w:tabs>
              <w:tab w:val="left" w:pos="600"/>
              <w:tab w:val="right" w:leader="dot" w:pos="9017"/>
            </w:tabs>
            <w:rPr>
              <w:b w:val="0"/>
              <w:noProof/>
            </w:rPr>
          </w:pPr>
          <w:hyperlink w:anchor="_Toc416195057" w:history="1">
            <w:r w:rsidRPr="00A73AAA">
              <w:rPr>
                <w:rStyle w:val="Hyperlink"/>
                <w:noProof/>
              </w:rPr>
              <w:t>13.</w:t>
            </w:r>
            <w:r>
              <w:rPr>
                <w:b w:val="0"/>
                <w:noProof/>
              </w:rPr>
              <w:tab/>
            </w:r>
            <w:r w:rsidRPr="00A73AA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_Toc416195057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1D15" w14:textId="77777777" w:rsidR="00672A9A" w:rsidRDefault="00672A9A">
          <w:r>
            <w:rPr>
              <w:b/>
              <w:bCs/>
              <w:noProof/>
            </w:rPr>
            <w:fldChar w:fldCharType="end"/>
          </w:r>
        </w:p>
      </w:sdtContent>
    </w:sdt>
    <w:p w14:paraId="244362AD" w14:textId="2EC73443" w:rsidR="001E019B" w:rsidRDefault="008D4EBC">
      <w:r>
        <w:br w:type="page"/>
      </w:r>
    </w:p>
    <w:p w14:paraId="482D3F6B" w14:textId="231CDE5A" w:rsidR="001E019B" w:rsidRPr="00AE71C8" w:rsidRDefault="001E019B" w:rsidP="00AE71C8">
      <w:pPr>
        <w:pStyle w:val="Heading1"/>
        <w:numPr>
          <w:ilvl w:val="0"/>
          <w:numId w:val="0"/>
        </w:numPr>
        <w:ind w:left="360" w:hanging="360"/>
        <w:jc w:val="both"/>
        <w:rPr>
          <w:caps w:val="0"/>
        </w:rPr>
      </w:pPr>
      <w:bookmarkStart w:id="0" w:name="_Toc416195031"/>
      <w:r>
        <w:lastRenderedPageBreak/>
        <w:t>Document History</w:t>
      </w:r>
      <w:bookmarkEnd w:id="0"/>
    </w:p>
    <w:p w14:paraId="24537B8E" w14:textId="77777777" w:rsidR="009B41D8" w:rsidRDefault="009B41D8"/>
    <w:tbl>
      <w:tblPr>
        <w:tblStyle w:val="LightList-Accent1"/>
        <w:tblW w:w="9479" w:type="dxa"/>
        <w:tblLook w:val="04A0" w:firstRow="1" w:lastRow="0" w:firstColumn="1" w:lastColumn="0" w:noHBand="0" w:noVBand="1"/>
      </w:tblPr>
      <w:tblGrid>
        <w:gridCol w:w="914"/>
        <w:gridCol w:w="1048"/>
        <w:gridCol w:w="3608"/>
        <w:gridCol w:w="1920"/>
        <w:gridCol w:w="1989"/>
      </w:tblGrid>
      <w:tr w:rsidR="00E7052A" w:rsidRPr="009B41D8" w14:paraId="52F5C2BD" w14:textId="77777777" w:rsidTr="00DB1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hideMark/>
          </w:tcPr>
          <w:p w14:paraId="31B7CFAD" w14:textId="77777777" w:rsidR="009B41D8" w:rsidRPr="009B41D8" w:rsidRDefault="009B41D8" w:rsidP="009B41D8">
            <w:pPr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Ver.</w:t>
            </w:r>
          </w:p>
        </w:tc>
        <w:tc>
          <w:tcPr>
            <w:tcW w:w="1048" w:type="dxa"/>
            <w:hideMark/>
          </w:tcPr>
          <w:p w14:paraId="73A6F88F" w14:textId="77777777" w:rsidR="009B41D8" w:rsidRPr="009B41D8" w:rsidRDefault="009B41D8" w:rsidP="00CE4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Date</w:t>
            </w:r>
          </w:p>
        </w:tc>
        <w:tc>
          <w:tcPr>
            <w:tcW w:w="3608" w:type="dxa"/>
            <w:hideMark/>
          </w:tcPr>
          <w:p w14:paraId="679A888C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Description</w:t>
            </w:r>
          </w:p>
        </w:tc>
        <w:tc>
          <w:tcPr>
            <w:tcW w:w="1920" w:type="dxa"/>
            <w:hideMark/>
          </w:tcPr>
          <w:p w14:paraId="2E7553C7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Author</w:t>
            </w:r>
          </w:p>
        </w:tc>
        <w:tc>
          <w:tcPr>
            <w:tcW w:w="1989" w:type="dxa"/>
            <w:hideMark/>
          </w:tcPr>
          <w:p w14:paraId="661BC8DD" w14:textId="77777777" w:rsidR="009B41D8" w:rsidRPr="009B41D8" w:rsidRDefault="009B41D8" w:rsidP="009B4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</w:pPr>
            <w:r w:rsidRPr="009B41D8"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  <w:szCs w:val="22"/>
                <w:lang w:bidi="si-LK"/>
              </w:rPr>
              <w:t>Approved by</w:t>
            </w:r>
          </w:p>
        </w:tc>
      </w:tr>
      <w:tr w:rsidR="00E7052A" w:rsidRPr="009E3593" w14:paraId="04894684" w14:textId="77777777" w:rsidTr="00DB1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hideMark/>
          </w:tcPr>
          <w:p w14:paraId="393CC18D" w14:textId="7AD276B5" w:rsidR="00060164" w:rsidRPr="009E3593" w:rsidRDefault="00E7052A" w:rsidP="009B41D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v-0</w:t>
            </w:r>
            <w:r w:rsidR="002C2559" w:rsidRPr="009E3593"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.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sz w:val="22"/>
                <w:szCs w:val="22"/>
                <w:lang w:bidi="si-LK"/>
              </w:rPr>
              <w:t>1</w:t>
            </w:r>
          </w:p>
        </w:tc>
        <w:tc>
          <w:tcPr>
            <w:tcW w:w="1048" w:type="dxa"/>
            <w:hideMark/>
          </w:tcPr>
          <w:p w14:paraId="6AD9FF7C" w14:textId="396E367C" w:rsidR="00060164" w:rsidRPr="009E3593" w:rsidRDefault="005975C1" w:rsidP="005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05</w:t>
            </w:r>
            <w:r w:rsidR="001074FE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April</w:t>
            </w:r>
          </w:p>
        </w:tc>
        <w:tc>
          <w:tcPr>
            <w:tcW w:w="3608" w:type="dxa"/>
            <w:hideMark/>
          </w:tcPr>
          <w:p w14:paraId="482B19E7" w14:textId="542D08B0" w:rsidR="00060164" w:rsidRPr="009E3593" w:rsidRDefault="001074FE" w:rsidP="009B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Initial Draft</w:t>
            </w:r>
          </w:p>
        </w:tc>
        <w:tc>
          <w:tcPr>
            <w:tcW w:w="1920" w:type="dxa"/>
          </w:tcPr>
          <w:p w14:paraId="388D9573" w14:textId="3328BA05" w:rsidR="00060164" w:rsidRPr="009E3593" w:rsidRDefault="005975C1" w:rsidP="005975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andimith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 xml:space="preserve"> 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nc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(Chameera)</w:t>
            </w:r>
          </w:p>
        </w:tc>
        <w:tc>
          <w:tcPr>
            <w:tcW w:w="1989" w:type="dxa"/>
          </w:tcPr>
          <w:p w14:paraId="2AAB3126" w14:textId="66DCB673" w:rsidR="00060164" w:rsidRPr="009E3593" w:rsidRDefault="005975C1" w:rsidP="009B4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</w:pP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andimith</w:t>
            </w:r>
            <w:r w:rsidRPr="005975C1"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 xml:space="preserve"> I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bidi="si-LK"/>
              </w:rPr>
              <w:t>nc.</w:t>
            </w:r>
          </w:p>
        </w:tc>
      </w:tr>
    </w:tbl>
    <w:p w14:paraId="2E367E67" w14:textId="77777777" w:rsidR="009B41D8" w:rsidRDefault="009B41D8">
      <w:pPr>
        <w:rPr>
          <w:caps/>
          <w:color w:val="4F81BD" w:themeColor="accent1"/>
          <w:spacing w:val="10"/>
          <w:kern w:val="28"/>
          <w:sz w:val="52"/>
          <w:szCs w:val="52"/>
        </w:rPr>
      </w:pPr>
      <w:r>
        <w:br w:type="page"/>
      </w:r>
    </w:p>
    <w:p w14:paraId="7B9C0942" w14:textId="778E4F79" w:rsidR="00E271F7" w:rsidRDefault="00760C22" w:rsidP="00F400C8">
      <w:pPr>
        <w:pStyle w:val="Title"/>
      </w:pPr>
      <w:r>
        <w:lastRenderedPageBreak/>
        <w:t xml:space="preserve">Proposal for </w:t>
      </w:r>
      <w:r w:rsidRPr="00024B22">
        <w:rPr>
          <w:color w:val="548DD4" w:themeColor="text2" w:themeTint="99"/>
        </w:rPr>
        <w:t>out</w:t>
      </w:r>
      <w:r>
        <w:t xml:space="preserve">sourcing development for </w:t>
      </w:r>
      <w:r w:rsidR="007F3B45" w:rsidRPr="007F3B45">
        <w:t>Restaurant Order Management Mobile Application</w:t>
      </w:r>
    </w:p>
    <w:p w14:paraId="2C1C32FF" w14:textId="77777777" w:rsidR="00760C22" w:rsidRDefault="003D780F" w:rsidP="00672A9A">
      <w:pPr>
        <w:pStyle w:val="Heading1"/>
        <w:numPr>
          <w:ilvl w:val="0"/>
          <w:numId w:val="9"/>
        </w:numPr>
        <w:jc w:val="both"/>
      </w:pPr>
      <w:bookmarkStart w:id="1" w:name="_Toc416195032"/>
      <w:r>
        <w:t>Introduction</w:t>
      </w:r>
      <w:bookmarkEnd w:id="1"/>
    </w:p>
    <w:p w14:paraId="4FB7C769" w14:textId="07DADA26" w:rsidR="001074FE" w:rsidRPr="001074FE" w:rsidRDefault="007F3B45" w:rsidP="00EB76C7">
      <w:pPr>
        <w:jc w:val="both"/>
      </w:pPr>
      <w:r>
        <w:t>Nandimith Inc.</w:t>
      </w:r>
      <w:r w:rsidR="001074FE" w:rsidRPr="001074FE">
        <w:t xml:space="preserve"> is delighted to submit a quote to supply software development services to implement </w:t>
      </w:r>
      <w:r w:rsidR="001074FE">
        <w:t xml:space="preserve">a </w:t>
      </w:r>
      <w:r w:rsidRPr="007F3B45">
        <w:t>Restaurant Order Management Mobile Application</w:t>
      </w:r>
      <w:r w:rsidR="001074FE">
        <w:t xml:space="preserve"> to </w:t>
      </w:r>
      <w:r>
        <w:t>Retail IT (Pvt.) Ltd</w:t>
      </w:r>
      <w:r w:rsidR="001074FE">
        <w:t xml:space="preserve">, </w:t>
      </w:r>
      <w:r>
        <w:t>Sri Lanka</w:t>
      </w:r>
      <w:r w:rsidR="001074FE">
        <w:t xml:space="preserve">. </w:t>
      </w:r>
      <w:r w:rsidR="00102BA0">
        <w:t xml:space="preserve">We </w:t>
      </w:r>
      <w:r w:rsidR="001074FE">
        <w:t xml:space="preserve">believe that a comprehensive proposal would ensure a risk free software delivery to the expectations of </w:t>
      </w:r>
      <w:r>
        <w:t>Retail IT (Pvt.) Ltd, Sri Lanka.</w:t>
      </w:r>
    </w:p>
    <w:p w14:paraId="6F8A44FE" w14:textId="1506EC58" w:rsidR="00CC7C14" w:rsidRDefault="000D560C" w:rsidP="00EB76C7">
      <w:pPr>
        <w:jc w:val="both"/>
      </w:pPr>
      <w:r>
        <w:t>This proposal covers the requirement review, raise of clarifications, study of related technologies,</w:t>
      </w:r>
      <w:r w:rsidR="0062228C">
        <w:t xml:space="preserve"> </w:t>
      </w:r>
      <w:r w:rsidR="004C3EAC">
        <w:t xml:space="preserve">effort estimation, </w:t>
      </w:r>
      <w:r>
        <w:t xml:space="preserve">development environment setup, </w:t>
      </w:r>
      <w:r w:rsidR="004C3EAC">
        <w:t xml:space="preserve">project management and coordination, </w:t>
      </w:r>
      <w:r>
        <w:t xml:space="preserve">test plan, delivery plan, </w:t>
      </w:r>
      <w:r w:rsidR="001074FE">
        <w:t xml:space="preserve">and </w:t>
      </w:r>
      <w:r>
        <w:t xml:space="preserve">project acceptance procedures. </w:t>
      </w:r>
    </w:p>
    <w:p w14:paraId="2685C813" w14:textId="040E117F" w:rsidR="00E17509" w:rsidRDefault="00CA3890" w:rsidP="00EB76C7">
      <w:pPr>
        <w:jc w:val="both"/>
      </w:pPr>
      <w:r>
        <w:t>To ensure the continuous visibility of the progress of the project to all the stakeholders involved, we would be</w:t>
      </w:r>
      <w:r w:rsidR="0062228C">
        <w:t xml:space="preserve"> </w:t>
      </w:r>
      <w:r>
        <w:t>following the best project management practices through</w:t>
      </w:r>
      <w:r w:rsidR="00102BA0">
        <w:t xml:space="preserve"> Github</w:t>
      </w:r>
      <w:r w:rsidR="0062228C">
        <w:t>.</w:t>
      </w:r>
    </w:p>
    <w:p w14:paraId="7D269D48" w14:textId="28B66107" w:rsidR="008E02DB" w:rsidRDefault="00CA3890" w:rsidP="00EB76C7">
      <w:pPr>
        <w:jc w:val="both"/>
      </w:pPr>
      <w:r>
        <w:t>Whilst appreciating the opportunity</w:t>
      </w:r>
      <w:r w:rsidR="0062228C">
        <w:t xml:space="preserve"> </w:t>
      </w:r>
      <w:r>
        <w:t xml:space="preserve">extended to us to provide this proposal for the above software development system, we believe that the information contained in this proposal would meet the requirements and the expectations of </w:t>
      </w:r>
      <w:r w:rsidR="007F3B45">
        <w:t>Retail IT (Pvt.) Ltd, Sri Lanka.</w:t>
      </w:r>
    </w:p>
    <w:p w14:paraId="77B51BF6" w14:textId="77777777" w:rsidR="008E02DB" w:rsidRDefault="008E02DB">
      <w:r>
        <w:br w:type="page"/>
      </w:r>
    </w:p>
    <w:p w14:paraId="4D6CD5C1" w14:textId="77777777" w:rsidR="00760C22" w:rsidRPr="00672A9A" w:rsidRDefault="00760C22" w:rsidP="00672A9A">
      <w:pPr>
        <w:pStyle w:val="Heading1"/>
      </w:pPr>
      <w:bookmarkStart w:id="2" w:name="_Toc416195033"/>
      <w:r w:rsidRPr="00672A9A">
        <w:lastRenderedPageBreak/>
        <w:t>Requirements</w:t>
      </w:r>
      <w:bookmarkEnd w:id="2"/>
    </w:p>
    <w:p w14:paraId="34173245" w14:textId="77777777" w:rsidR="00EB76C7" w:rsidRDefault="00EB76C7"/>
    <w:p w14:paraId="3C9A3292" w14:textId="15F7A414" w:rsidR="00EB76C7" w:rsidRPr="008E5C4D" w:rsidRDefault="00EB76C7" w:rsidP="008E5C4D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 w:rsidRPr="008E5C4D">
        <w:rPr>
          <w:rFonts w:cs="Arial"/>
          <w:color w:val="1D1D1D"/>
        </w:rPr>
        <w:t>This is a project to build a</w:t>
      </w:r>
      <w:r w:rsidR="00E3011C">
        <w:rPr>
          <w:rFonts w:cs="Arial"/>
          <w:color w:val="1D1D1D"/>
        </w:rPr>
        <w:t xml:space="preserve"> mobile application for a restaurant management system</w:t>
      </w:r>
      <w:r w:rsidRPr="008E5C4D">
        <w:rPr>
          <w:rFonts w:cs="Arial"/>
          <w:color w:val="1D1D1D"/>
        </w:rPr>
        <w:t>. This would be a</w:t>
      </w:r>
      <w:r w:rsidR="00E3011C">
        <w:rPr>
          <w:rFonts w:cs="Arial"/>
          <w:color w:val="1D1D1D"/>
        </w:rPr>
        <w:t>n</w:t>
      </w:r>
      <w:r w:rsidRPr="008E5C4D">
        <w:rPr>
          <w:rFonts w:cs="Arial"/>
          <w:color w:val="1D1D1D"/>
        </w:rPr>
        <w:t xml:space="preserve"> </w:t>
      </w:r>
      <w:r w:rsidR="00E3011C">
        <w:rPr>
          <w:rFonts w:cs="Arial"/>
          <w:color w:val="1D1D1D"/>
        </w:rPr>
        <w:t>Android</w:t>
      </w:r>
      <w:r w:rsidRPr="008E5C4D">
        <w:rPr>
          <w:rFonts w:cs="Arial"/>
          <w:color w:val="1D1D1D"/>
        </w:rPr>
        <w:t xml:space="preserve"> application.</w:t>
      </w:r>
      <w:r w:rsidR="00E3011C">
        <w:rPr>
          <w:rFonts w:cs="Arial"/>
          <w:color w:val="1D1D1D"/>
        </w:rPr>
        <w:t xml:space="preserve"> This will be an extension to the existing restaurant management system.</w:t>
      </w:r>
    </w:p>
    <w:p w14:paraId="76239D18" w14:textId="77777777" w:rsidR="00E3011C" w:rsidRDefault="00E3011C" w:rsidP="008E5C4D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5BC7541B" w14:textId="48ED4034" w:rsidR="00EB76C7" w:rsidRDefault="00261E25" w:rsidP="008E02DB">
      <w:pPr>
        <w:widowControl w:val="0"/>
        <w:autoSpaceDE w:val="0"/>
        <w:autoSpaceDN w:val="0"/>
        <w:adjustRightInd w:val="0"/>
        <w:spacing w:before="0" w:after="0" w:line="240" w:lineRule="auto"/>
        <w:jc w:val="both"/>
      </w:pPr>
      <w:r>
        <w:t>Application handle order placing process at restaurants. Customer can access the order catalogue from the application. Oder catalogue will be maintained offline</w:t>
      </w:r>
      <w:r w:rsidR="00EC5A8C">
        <w:t xml:space="preserve"> in the tablet device</w:t>
      </w:r>
      <w:r>
        <w:t xml:space="preserve">. </w:t>
      </w:r>
      <w:r>
        <w:rPr>
          <w:rFonts w:cs="Arial"/>
          <w:color w:val="1D1D1D"/>
        </w:rPr>
        <w:t>Customers can</w:t>
      </w:r>
      <w:r w:rsidR="00E3011C">
        <w:rPr>
          <w:rFonts w:cs="Arial"/>
          <w:color w:val="1D1D1D"/>
        </w:rPr>
        <w:t xml:space="preserve"> add, delete or edit the selections, </w:t>
      </w:r>
      <w:r w:rsidR="00E3011C">
        <w:t>under the assistance of a staff member at a restaurant.</w:t>
      </w:r>
      <w:r w:rsidR="003C58C1">
        <w:t xml:space="preserve"> Once the selection is finalized, a confirmation is sent to the cashier and </w:t>
      </w:r>
      <w:r w:rsidR="00335268">
        <w:t xml:space="preserve">the </w:t>
      </w:r>
      <w:r w:rsidR="003C58C1">
        <w:t xml:space="preserve">kitchen </w:t>
      </w:r>
      <w:r w:rsidR="00335268">
        <w:t>printer (and bar printer)</w:t>
      </w:r>
      <w:r w:rsidR="003C58C1">
        <w:t>. Table number selected at the confirmation. Customer m</w:t>
      </w:r>
      <w:r w:rsidR="00335268">
        <w:t>ay order additional items later and t</w:t>
      </w:r>
      <w:r w:rsidR="003C58C1">
        <w:t>hose will be added as additional invoices to the main invoice. Application will be connected via WIFI.</w:t>
      </w:r>
    </w:p>
    <w:p w14:paraId="50C4EE78" w14:textId="77777777" w:rsidR="00335268" w:rsidRDefault="00335268" w:rsidP="008E02DB">
      <w:pPr>
        <w:widowControl w:val="0"/>
        <w:autoSpaceDE w:val="0"/>
        <w:autoSpaceDN w:val="0"/>
        <w:adjustRightInd w:val="0"/>
        <w:spacing w:before="0" w:after="0" w:line="240" w:lineRule="auto"/>
        <w:jc w:val="both"/>
      </w:pPr>
    </w:p>
    <w:p w14:paraId="2DFD5ACB" w14:textId="33827D40" w:rsidR="00335268" w:rsidRPr="008E5C4D" w:rsidRDefault="00335268" w:rsidP="008E02DB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t xml:space="preserve">Application can be configured for appearance changes such as logo and the main theme </w:t>
      </w:r>
      <w:r w:rsidR="003F7D76">
        <w:t xml:space="preserve">color. Application can be configured for direct printing or let cashier to handle the printing presses. </w:t>
      </w:r>
      <w:r>
        <w:t xml:space="preserve"> </w:t>
      </w:r>
    </w:p>
    <w:p w14:paraId="3EC5887B" w14:textId="7D8FB3C7" w:rsidR="008E02DB" w:rsidRDefault="00EB76C7">
      <w:pPr>
        <w:rPr>
          <w:rFonts w:cs="Arial"/>
          <w:color w:val="1D1D1D"/>
        </w:rPr>
      </w:pPr>
      <w:r w:rsidRPr="008E5C4D">
        <w:rPr>
          <w:rFonts w:cs="Arial"/>
          <w:color w:val="1D1D1D"/>
        </w:rPr>
        <w:t>The developers are free to choose the technology and f</w:t>
      </w:r>
      <w:r w:rsidR="008E02DB">
        <w:rPr>
          <w:rFonts w:cs="Arial"/>
          <w:color w:val="1D1D1D"/>
        </w:rPr>
        <w:t>rameworks to build the product</w:t>
      </w:r>
    </w:p>
    <w:p w14:paraId="0CF0DAFF" w14:textId="77777777" w:rsidR="008E02DB" w:rsidRDefault="008E02DB">
      <w:pPr>
        <w:rPr>
          <w:rFonts w:cs="Arial"/>
          <w:color w:val="1D1D1D"/>
        </w:rPr>
      </w:pPr>
      <w:r>
        <w:rPr>
          <w:rFonts w:cs="Arial"/>
          <w:color w:val="1D1D1D"/>
        </w:rPr>
        <w:br w:type="page"/>
      </w:r>
    </w:p>
    <w:p w14:paraId="3B11ACC7" w14:textId="6C5988CD" w:rsidR="00760C22" w:rsidRDefault="00760C22" w:rsidP="00F400C8">
      <w:pPr>
        <w:pStyle w:val="Heading1"/>
        <w:jc w:val="both"/>
      </w:pPr>
      <w:bookmarkStart w:id="3" w:name="_Toc416195034"/>
      <w:r>
        <w:lastRenderedPageBreak/>
        <w:t xml:space="preserve">Functional </w:t>
      </w:r>
      <w:r w:rsidR="00D011AB">
        <w:t>P</w:t>
      </w:r>
      <w:r>
        <w:t>oints</w:t>
      </w:r>
      <w:bookmarkEnd w:id="3"/>
    </w:p>
    <w:p w14:paraId="263AAE5E" w14:textId="77777777" w:rsidR="006A6C7A" w:rsidRPr="00EE168F" w:rsidRDefault="006A6C7A" w:rsidP="00DB1097"/>
    <w:p w14:paraId="301E1CD2" w14:textId="77777777" w:rsidR="00760C22" w:rsidRPr="00672A9A" w:rsidRDefault="00F400C8" w:rsidP="002C2559">
      <w:pPr>
        <w:pStyle w:val="Heading2"/>
        <w:numPr>
          <w:ilvl w:val="1"/>
          <w:numId w:val="13"/>
        </w:numPr>
        <w:jc w:val="both"/>
      </w:pPr>
      <w:bookmarkStart w:id="4" w:name="_Toc416195035"/>
      <w:r w:rsidRPr="00672A9A">
        <w:t>Summary</w:t>
      </w:r>
      <w:bookmarkEnd w:id="4"/>
    </w:p>
    <w:p w14:paraId="05AD7EA6" w14:textId="40B3C3F4" w:rsidR="00A134ED" w:rsidRPr="008E5C4D" w:rsidRDefault="00A134ED" w:rsidP="00E77B6D">
      <w:pPr>
        <w:jc w:val="both"/>
        <w:rPr>
          <w:rFonts w:cs="Arial"/>
          <w:color w:val="1D1D1D"/>
        </w:rPr>
      </w:pPr>
      <w:r w:rsidRPr="008E5C4D">
        <w:rPr>
          <w:rFonts w:cs="Arial"/>
          <w:color w:val="1D1D1D"/>
        </w:rPr>
        <w:t xml:space="preserve">The major requirement of this outsource development is to build </w:t>
      </w:r>
      <w:r w:rsidR="003F7D76" w:rsidRPr="008E5C4D">
        <w:rPr>
          <w:rFonts w:cs="Arial"/>
          <w:color w:val="1D1D1D"/>
        </w:rPr>
        <w:t>an</w:t>
      </w:r>
      <w:r w:rsidRPr="008E5C4D">
        <w:rPr>
          <w:rFonts w:cs="Arial"/>
          <w:color w:val="1D1D1D"/>
        </w:rPr>
        <w:t xml:space="preserve"> </w:t>
      </w:r>
      <w:r w:rsidR="003F7D76">
        <w:rPr>
          <w:rFonts w:cs="Arial"/>
          <w:color w:val="1D1D1D"/>
        </w:rPr>
        <w:t>Android</w:t>
      </w:r>
      <w:r w:rsidRPr="008E5C4D">
        <w:rPr>
          <w:rFonts w:cs="Arial"/>
          <w:color w:val="1D1D1D"/>
        </w:rPr>
        <w:t xml:space="preserve"> application that </w:t>
      </w:r>
      <w:r w:rsidR="008E02DB">
        <w:rPr>
          <w:rFonts w:cs="Arial"/>
          <w:color w:val="1D1D1D"/>
        </w:rPr>
        <w:t xml:space="preserve">can handle </w:t>
      </w:r>
      <w:r w:rsidR="003F7D76">
        <w:rPr>
          <w:rFonts w:cs="Arial"/>
          <w:color w:val="1D1D1D"/>
        </w:rPr>
        <w:t xml:space="preserve">restaurant ordering process. </w:t>
      </w:r>
      <w:r w:rsidR="0052695A">
        <w:rPr>
          <w:rFonts w:cs="Arial"/>
          <w:color w:val="1D1D1D"/>
        </w:rPr>
        <w:t>The restaurant order catalogs can be accessed using the application and order selection can be made through the application.</w:t>
      </w:r>
      <w:r w:rsidRPr="008E5C4D">
        <w:rPr>
          <w:rFonts w:cs="Arial"/>
          <w:color w:val="1D1D1D"/>
        </w:rPr>
        <w:t xml:space="preserve"> Details of each functional item are described below. </w:t>
      </w:r>
    </w:p>
    <w:p w14:paraId="5F9CEDA3" w14:textId="77777777" w:rsidR="00846A73" w:rsidRPr="00846A73" w:rsidRDefault="00846A73" w:rsidP="00A134ED">
      <w:pPr>
        <w:jc w:val="both"/>
      </w:pPr>
    </w:p>
    <w:p w14:paraId="5AF2ECC2" w14:textId="60EE902B" w:rsidR="00372EC7" w:rsidRDefault="00846A73" w:rsidP="00DB1097">
      <w:pPr>
        <w:pStyle w:val="Heading2"/>
        <w:numPr>
          <w:ilvl w:val="1"/>
          <w:numId w:val="13"/>
        </w:numPr>
        <w:jc w:val="both"/>
      </w:pPr>
      <w:bookmarkStart w:id="5" w:name="_Toc416195036"/>
      <w:r>
        <w:t>Assumptions</w:t>
      </w:r>
      <w:bookmarkEnd w:id="5"/>
    </w:p>
    <w:p w14:paraId="3B1DB204" w14:textId="77777777" w:rsidR="00297D24" w:rsidRPr="00495D53" w:rsidRDefault="00297D24" w:rsidP="008E5C4D">
      <w:pPr>
        <w:jc w:val="both"/>
      </w:pPr>
    </w:p>
    <w:p w14:paraId="2B2BF493" w14:textId="7C3898D2" w:rsidR="00372EC7" w:rsidRDefault="0052695A" w:rsidP="008E5C4D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 xml:space="preserve">App will be deployed in </w:t>
      </w:r>
      <w:r w:rsidR="00B8028D">
        <w:rPr>
          <w:rFonts w:cs="Arial"/>
          <w:color w:val="1D1D1D"/>
        </w:rPr>
        <w:t>7” android tabs</w:t>
      </w:r>
      <w:r w:rsidR="00B8028D" w:rsidRPr="00B8028D">
        <w:t xml:space="preserve"> </w:t>
      </w:r>
      <w:r w:rsidR="00B8028D">
        <w:t>(Android versions 4.2+)</w:t>
      </w:r>
      <w:r w:rsidR="00B8028D">
        <w:rPr>
          <w:rFonts w:cs="Arial"/>
          <w:color w:val="1D1D1D"/>
        </w:rPr>
        <w:t>.</w:t>
      </w:r>
    </w:p>
    <w:p w14:paraId="46AE45B1" w14:textId="77777777" w:rsidR="006A6C7A" w:rsidRPr="00DB1097" w:rsidRDefault="006A6C7A" w:rsidP="008E5C4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505283AB" w14:textId="63EE9E78" w:rsidR="00372EC7" w:rsidRDefault="00B8028D" w:rsidP="008E5C4D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Tab will</w:t>
      </w:r>
      <w:r w:rsidR="007053DA">
        <w:rPr>
          <w:rFonts w:cs="Arial"/>
          <w:color w:val="1D1D1D"/>
        </w:rPr>
        <w:t xml:space="preserve"> have the required functionalities such as Wi-Fi.</w:t>
      </w:r>
    </w:p>
    <w:p w14:paraId="728B1066" w14:textId="77777777" w:rsidR="007053DA" w:rsidRPr="007053DA" w:rsidRDefault="007053DA" w:rsidP="007053DA">
      <w:pPr>
        <w:pStyle w:val="ListParagraph"/>
        <w:rPr>
          <w:rFonts w:cs="Arial"/>
          <w:color w:val="1D1D1D"/>
        </w:rPr>
      </w:pPr>
    </w:p>
    <w:p w14:paraId="46C444AA" w14:textId="5D660146" w:rsidR="007053DA" w:rsidRDefault="007053DA" w:rsidP="008E5C4D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Application will have continues Wi-Fi access.</w:t>
      </w:r>
    </w:p>
    <w:p w14:paraId="26B46C0C" w14:textId="77777777" w:rsidR="006A6C7A" w:rsidRPr="00DB1097" w:rsidRDefault="006A6C7A" w:rsidP="008E5C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</w:p>
    <w:p w14:paraId="7E86F776" w14:textId="169EA29C" w:rsidR="001E019B" w:rsidRDefault="00B8028D" w:rsidP="002C2559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Database access will be provided using HTTP API</w:t>
      </w:r>
      <w:r w:rsidR="00420FAE">
        <w:rPr>
          <w:rFonts w:cs="Arial"/>
          <w:color w:val="1D1D1D"/>
        </w:rPr>
        <w:t>.</w:t>
      </w:r>
    </w:p>
    <w:p w14:paraId="51367EF3" w14:textId="77777777" w:rsidR="00B8028D" w:rsidRPr="00B8028D" w:rsidRDefault="00B8028D" w:rsidP="00B8028D">
      <w:pPr>
        <w:pStyle w:val="ListParagraph"/>
        <w:rPr>
          <w:rFonts w:cs="Arial"/>
          <w:color w:val="1D1D1D"/>
        </w:rPr>
      </w:pPr>
    </w:p>
    <w:p w14:paraId="5ED0FEA1" w14:textId="77777777" w:rsidR="00B8028D" w:rsidRPr="00B8028D" w:rsidRDefault="00B8028D" w:rsidP="00B8028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cs="Arial"/>
          <w:color w:val="1D1D1D"/>
        </w:rPr>
      </w:pPr>
    </w:p>
    <w:p w14:paraId="1CBF7B87" w14:textId="77777777" w:rsidR="000F31D8" w:rsidRDefault="000F31D8" w:rsidP="000F31D8">
      <w:pPr>
        <w:pStyle w:val="Heading2"/>
        <w:numPr>
          <w:ilvl w:val="1"/>
          <w:numId w:val="13"/>
        </w:numPr>
        <w:jc w:val="both"/>
      </w:pPr>
      <w:bookmarkStart w:id="6" w:name="_Toc416195037"/>
      <w:r>
        <w:t>Limitations</w:t>
      </w:r>
      <w:bookmarkEnd w:id="6"/>
    </w:p>
    <w:p w14:paraId="78F29C77" w14:textId="00ED6D99" w:rsidR="000F31D8" w:rsidRPr="007053DA" w:rsidRDefault="007053DA" w:rsidP="000F31D8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 w:rsidRPr="007053DA">
        <w:rPr>
          <w:rFonts w:cs="Arial"/>
        </w:rPr>
        <w:t>Application will be optimized for 7” display</w:t>
      </w:r>
      <w:r w:rsidR="000F31D8" w:rsidRPr="007053DA">
        <w:rPr>
          <w:rFonts w:cs="Arial"/>
        </w:rPr>
        <w:t>.</w:t>
      </w:r>
    </w:p>
    <w:p w14:paraId="4B429057" w14:textId="77777777" w:rsidR="001E019B" w:rsidRDefault="001E019B" w:rsidP="002C2559">
      <w:pPr>
        <w:jc w:val="both"/>
      </w:pPr>
    </w:p>
    <w:p w14:paraId="70F8B414" w14:textId="77777777" w:rsidR="001F7B9C" w:rsidRDefault="001F7B9C" w:rsidP="002C2559">
      <w:pPr>
        <w:pStyle w:val="Heading2"/>
        <w:numPr>
          <w:ilvl w:val="1"/>
          <w:numId w:val="13"/>
        </w:numPr>
        <w:jc w:val="both"/>
      </w:pPr>
      <w:bookmarkStart w:id="7" w:name="_Toc416195038"/>
      <w:r>
        <w:t>Development</w:t>
      </w:r>
      <w:bookmarkEnd w:id="7"/>
    </w:p>
    <w:p w14:paraId="3A016B21" w14:textId="77777777" w:rsidR="000F31D8" w:rsidRPr="00EE168F" w:rsidRDefault="000F31D8" w:rsidP="00DB1097"/>
    <w:p w14:paraId="102145A6" w14:textId="7A4FCF15" w:rsidR="001F7B9C" w:rsidRDefault="00672A9A" w:rsidP="002C2559">
      <w:pPr>
        <w:pStyle w:val="Heading3"/>
        <w:jc w:val="both"/>
      </w:pPr>
      <w:bookmarkStart w:id="8" w:name="_Toc416195039"/>
      <w:r>
        <w:t>3.</w:t>
      </w:r>
      <w:r w:rsidR="009F486E">
        <w:t>4</w:t>
      </w:r>
      <w:r>
        <w:t xml:space="preserve">.1. </w:t>
      </w:r>
      <w:r w:rsidR="008B56E9">
        <w:t>Graphical</w:t>
      </w:r>
      <w:r w:rsidR="00CA7E06">
        <w:t xml:space="preserve"> User</w:t>
      </w:r>
      <w:r w:rsidR="008B56E9">
        <w:t xml:space="preserve"> Interface </w:t>
      </w:r>
      <w:r w:rsidR="00CA7E06">
        <w:t>For Customers</w:t>
      </w:r>
      <w:bookmarkEnd w:id="8"/>
    </w:p>
    <w:p w14:paraId="683C0413" w14:textId="69F62BAD" w:rsidR="009F486E" w:rsidRPr="00DB1097" w:rsidRDefault="009F486E" w:rsidP="009F486E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 w:hanging="1440"/>
        <w:rPr>
          <w:rFonts w:cs="Arial"/>
          <w:color w:val="1D1D1D"/>
        </w:rPr>
      </w:pPr>
    </w:p>
    <w:p w14:paraId="732535CB" w14:textId="5236AF08" w:rsidR="001C2F52" w:rsidRPr="008B56E9" w:rsidRDefault="008B56E9" w:rsidP="008B56E9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View h</w:t>
      </w:r>
      <w:r>
        <w:rPr>
          <w:rFonts w:cs="Arial"/>
          <w:color w:val="1D1D1D"/>
        </w:rPr>
        <w:t>ierarchical</w:t>
      </w:r>
      <w:r>
        <w:rPr>
          <w:rFonts w:cs="Arial"/>
          <w:color w:val="1D1D1D"/>
        </w:rPr>
        <w:t xml:space="preserve"> catalog</w:t>
      </w:r>
      <w:r w:rsidRPr="008B56E9">
        <w:rPr>
          <w:rFonts w:cs="Arial"/>
          <w:color w:val="1D1D1D"/>
        </w:rPr>
        <w:t xml:space="preserve"> </w:t>
      </w:r>
    </w:p>
    <w:p w14:paraId="58F4D352" w14:textId="2D01EE6B" w:rsidR="008B56E9" w:rsidRDefault="008B56E9" w:rsidP="008E5C4D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Place orders (</w:t>
      </w:r>
      <w:r w:rsidR="008A6BEE">
        <w:rPr>
          <w:rFonts w:cs="Arial"/>
          <w:color w:val="1D1D1D"/>
        </w:rPr>
        <w:t>add/remove items, change item quantities and confirm the order</w:t>
      </w:r>
      <w:r>
        <w:rPr>
          <w:rFonts w:cs="Arial"/>
          <w:color w:val="1D1D1D"/>
        </w:rPr>
        <w:t>)</w:t>
      </w:r>
    </w:p>
    <w:p w14:paraId="3E2450C5" w14:textId="7FCEB51B" w:rsidR="008A6BEE" w:rsidRDefault="008A6BEE" w:rsidP="008E5C4D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Add additional items to previous order</w:t>
      </w:r>
    </w:p>
    <w:p w14:paraId="626BB468" w14:textId="1C117426" w:rsidR="008B56E9" w:rsidRPr="008A6BEE" w:rsidRDefault="008B56E9" w:rsidP="008A6BEE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Can view current billing information</w:t>
      </w:r>
    </w:p>
    <w:p w14:paraId="43B2BF5E" w14:textId="77777777" w:rsidR="001C2F52" w:rsidRDefault="001C2F52" w:rsidP="008E5C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jc w:val="both"/>
        <w:rPr>
          <w:rFonts w:cs="Arial"/>
          <w:color w:val="1D1D1D"/>
        </w:rPr>
      </w:pPr>
    </w:p>
    <w:p w14:paraId="26D8AA19" w14:textId="7D58012C" w:rsidR="001C2F52" w:rsidRPr="008E5C4D" w:rsidRDefault="008A6BEE" w:rsidP="008A6BE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Arial"/>
          <w:color w:val="1D1D1D"/>
          <w:u w:val="single"/>
        </w:rPr>
      </w:pPr>
      <w:r>
        <w:rPr>
          <w:rFonts w:cs="Arial"/>
          <w:color w:val="1D1D1D"/>
          <w:u w:val="single"/>
        </w:rPr>
        <w:t xml:space="preserve">Value Added Suggestions </w:t>
      </w:r>
      <w:r w:rsidR="001C2F52">
        <w:rPr>
          <w:rFonts w:cs="Arial"/>
          <w:color w:val="1D1D1D"/>
          <w:u w:val="single"/>
        </w:rPr>
        <w:br/>
      </w:r>
    </w:p>
    <w:p w14:paraId="63779938" w14:textId="1B7314EC" w:rsidR="000F31D8" w:rsidRPr="008E5C4D" w:rsidRDefault="008A6BEE" w:rsidP="008E5C4D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Provide order suggestions based on ordering patterns</w:t>
      </w:r>
      <w:r w:rsidR="009F486E" w:rsidRPr="008E5C4D">
        <w:rPr>
          <w:rFonts w:cs="Arial"/>
          <w:color w:val="1D1D1D"/>
        </w:rPr>
        <w:t>.</w:t>
      </w:r>
    </w:p>
    <w:p w14:paraId="2570FD06" w14:textId="77777777" w:rsidR="000F31D8" w:rsidRDefault="000F31D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7AA7923D" w14:textId="77777777" w:rsidR="000F31D8" w:rsidRDefault="000F31D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405833F7" w14:textId="77777777" w:rsidR="00276188" w:rsidRDefault="0027618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6779B7CF" w14:textId="332D0CF8" w:rsidR="00D86DF8" w:rsidRPr="00DB1097" w:rsidRDefault="00D86DF8" w:rsidP="00DB109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0B138E88" w14:textId="77777777" w:rsidR="00AE159F" w:rsidRDefault="00CA7E06" w:rsidP="00AE159F">
      <w:pPr>
        <w:pStyle w:val="Heading3"/>
        <w:jc w:val="both"/>
      </w:pPr>
      <w:bookmarkStart w:id="9" w:name="_Toc416195040"/>
      <w:r>
        <w:t>3.4</w:t>
      </w:r>
      <w:r>
        <w:t>.2</w:t>
      </w:r>
      <w:r>
        <w:t>.</w:t>
      </w:r>
      <w:r w:rsidR="00AE159F" w:rsidRPr="00AE159F">
        <w:t xml:space="preserve"> </w:t>
      </w:r>
      <w:r w:rsidR="00AE159F">
        <w:t>admin Graphical User Interface</w:t>
      </w:r>
      <w:bookmarkEnd w:id="9"/>
    </w:p>
    <w:p w14:paraId="084FA44B" w14:textId="77777777" w:rsidR="00AE159F" w:rsidRPr="00DB1097" w:rsidRDefault="00AE159F" w:rsidP="00AE159F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1440" w:hanging="1440"/>
        <w:rPr>
          <w:rFonts w:cs="Arial"/>
          <w:color w:val="1D1D1D"/>
        </w:rPr>
      </w:pPr>
    </w:p>
    <w:p w14:paraId="56F1ED61" w14:textId="256DA4A2" w:rsidR="00AE159F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Passwords protected UI</w:t>
      </w:r>
    </w:p>
    <w:p w14:paraId="725E7D27" w14:textId="271D5BD9" w:rsidR="00AE159F" w:rsidRPr="008B56E9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Select application theme color</w:t>
      </w:r>
    </w:p>
    <w:p w14:paraId="2DF42BF1" w14:textId="7CC8BD0D" w:rsidR="00AE159F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Set the application logo</w:t>
      </w:r>
    </w:p>
    <w:p w14:paraId="0B469040" w14:textId="0F349BE4" w:rsidR="00AE159F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 xml:space="preserve">Set restaurant name and title </w:t>
      </w:r>
    </w:p>
    <w:p w14:paraId="4C86C460" w14:textId="167C90FA" w:rsidR="00AE159F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>IP configuration (printers, server)</w:t>
      </w:r>
    </w:p>
    <w:p w14:paraId="2D18969B" w14:textId="08AFA882" w:rsidR="00AE159F" w:rsidRPr="008A6BEE" w:rsidRDefault="00AE159F" w:rsidP="00AE159F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  <w:rPr>
          <w:rFonts w:cs="Arial"/>
          <w:color w:val="1D1D1D"/>
        </w:rPr>
      </w:pPr>
      <w:r>
        <w:rPr>
          <w:rFonts w:cs="Arial"/>
          <w:color w:val="1D1D1D"/>
        </w:rPr>
        <w:t xml:space="preserve">Printing configuration (direct printing available or not , available printers)  </w:t>
      </w:r>
    </w:p>
    <w:p w14:paraId="5D93028A" w14:textId="31DFCC31" w:rsidR="00AE159F" w:rsidRPr="00AE159F" w:rsidRDefault="00AE159F" w:rsidP="00AE159F">
      <w:pPr>
        <w:pStyle w:val="Heading3"/>
        <w:jc w:val="both"/>
      </w:pPr>
      <w:bookmarkStart w:id="10" w:name="_Toc416195041"/>
      <w:r>
        <w:t>3.4.3</w:t>
      </w:r>
      <w:r w:rsidRPr="00AE159F">
        <w:t>.</w:t>
      </w:r>
      <w:r>
        <w:t xml:space="preserve"> </w:t>
      </w:r>
      <w:r w:rsidR="00020FBE" w:rsidRPr="00020FBE">
        <w:t>PRINTING</w:t>
      </w:r>
      <w:r w:rsidR="00020FBE">
        <w:t xml:space="preserve"> and </w:t>
      </w:r>
      <w:r>
        <w:t>Com</w:t>
      </w:r>
      <w:r w:rsidR="00020FBE">
        <w:t>m</w:t>
      </w:r>
      <w:r>
        <w:t>unication</w:t>
      </w:r>
      <w:bookmarkEnd w:id="10"/>
    </w:p>
    <w:p w14:paraId="22129D8A" w14:textId="77777777" w:rsidR="00020FBE" w:rsidRDefault="00AE159F" w:rsidP="00763301">
      <w:pPr>
        <w:pStyle w:val="ListParagraph"/>
        <w:numPr>
          <w:ilvl w:val="0"/>
          <w:numId w:val="21"/>
        </w:numPr>
        <w:jc w:val="both"/>
        <w:rPr>
          <w:rFonts w:cs="Arial"/>
          <w:color w:val="1D1D1D"/>
        </w:rPr>
      </w:pPr>
      <w:r>
        <w:rPr>
          <w:rFonts w:cs="Arial"/>
          <w:color w:val="1D1D1D"/>
        </w:rPr>
        <w:t>After confirmation of the customer</w:t>
      </w:r>
      <w:r w:rsidR="00020FBE">
        <w:rPr>
          <w:rFonts w:cs="Arial"/>
          <w:color w:val="1D1D1D"/>
        </w:rPr>
        <w:t>,</w:t>
      </w:r>
    </w:p>
    <w:p w14:paraId="6BAE2FD5" w14:textId="6B78F913" w:rsidR="00763301" w:rsidRDefault="00020FBE" w:rsidP="00020FBE">
      <w:pPr>
        <w:pStyle w:val="ListParagraph"/>
        <w:numPr>
          <w:ilvl w:val="1"/>
          <w:numId w:val="21"/>
        </w:numPr>
        <w:jc w:val="both"/>
        <w:rPr>
          <w:rFonts w:cs="Arial"/>
          <w:color w:val="1D1D1D"/>
        </w:rPr>
      </w:pPr>
      <w:r>
        <w:rPr>
          <w:rFonts w:cs="Arial"/>
          <w:color w:val="1D1D1D"/>
        </w:rPr>
        <w:t>Update the database</w:t>
      </w:r>
    </w:p>
    <w:p w14:paraId="5022A20A" w14:textId="76A2E96E" w:rsidR="00020FBE" w:rsidRPr="00083736" w:rsidRDefault="00020FBE" w:rsidP="00D73161">
      <w:pPr>
        <w:pStyle w:val="ListParagraph"/>
        <w:numPr>
          <w:ilvl w:val="1"/>
          <w:numId w:val="21"/>
        </w:numPr>
        <w:spacing w:line="240" w:lineRule="auto"/>
        <w:rPr>
          <w:rFonts w:cs="Arial"/>
          <w:color w:val="1D1D1D"/>
        </w:rPr>
      </w:pPr>
      <w:r>
        <w:rPr>
          <w:rFonts w:cs="Arial"/>
          <w:color w:val="1D1D1D"/>
        </w:rPr>
        <w:t>Send printing requests to relearnt printers (kitchen and bar)</w:t>
      </w:r>
      <w:r w:rsidR="00D73161">
        <w:rPr>
          <w:rFonts w:cs="Arial"/>
          <w:color w:val="1D1D1D"/>
        </w:rPr>
        <w:br/>
      </w:r>
    </w:p>
    <w:p w14:paraId="146DDDB1" w14:textId="62E21878" w:rsidR="00763301" w:rsidRPr="002842C7" w:rsidRDefault="00020FBE" w:rsidP="00D73161">
      <w:pPr>
        <w:pStyle w:val="ListParagraph"/>
        <w:numPr>
          <w:ilvl w:val="0"/>
          <w:numId w:val="21"/>
        </w:numPr>
        <w:spacing w:line="240" w:lineRule="auto"/>
        <w:rPr>
          <w:rFonts w:cs="Calibri"/>
        </w:rPr>
      </w:pPr>
      <w:r>
        <w:rPr>
          <w:rFonts w:cs="Calibri"/>
        </w:rPr>
        <w:t>Communication will use Wi-Fi</w:t>
      </w:r>
      <w:r w:rsidR="00D73161">
        <w:rPr>
          <w:rFonts w:cs="Calibri"/>
        </w:rPr>
        <w:br/>
      </w:r>
    </w:p>
    <w:p w14:paraId="634D8E31" w14:textId="77777777" w:rsidR="00020FBE" w:rsidRDefault="00020FBE">
      <w:pPr>
        <w:pStyle w:val="ListParagraph"/>
        <w:numPr>
          <w:ilvl w:val="0"/>
          <w:numId w:val="21"/>
        </w:numPr>
        <w:jc w:val="both"/>
      </w:pPr>
      <w:r>
        <w:t>Printing request contains</w:t>
      </w:r>
    </w:p>
    <w:p w14:paraId="217026BF" w14:textId="219BCE10" w:rsidR="00763301" w:rsidRDefault="00020FBE" w:rsidP="00020FBE">
      <w:pPr>
        <w:pStyle w:val="ListParagraph"/>
        <w:numPr>
          <w:ilvl w:val="1"/>
          <w:numId w:val="21"/>
        </w:numPr>
        <w:jc w:val="both"/>
      </w:pPr>
      <w:r>
        <w:t xml:space="preserve">Table </w:t>
      </w:r>
    </w:p>
    <w:p w14:paraId="713D107B" w14:textId="0E5F61BF" w:rsidR="00020FBE" w:rsidRDefault="00020FBE" w:rsidP="00020FBE">
      <w:pPr>
        <w:pStyle w:val="ListParagraph"/>
        <w:numPr>
          <w:ilvl w:val="1"/>
          <w:numId w:val="21"/>
        </w:numPr>
        <w:jc w:val="both"/>
      </w:pPr>
      <w:r>
        <w:t>Item</w:t>
      </w:r>
    </w:p>
    <w:p w14:paraId="7C358A77" w14:textId="1B2E4872" w:rsidR="00020FBE" w:rsidRDefault="00020FBE" w:rsidP="00020FBE">
      <w:pPr>
        <w:pStyle w:val="ListParagraph"/>
        <w:numPr>
          <w:ilvl w:val="1"/>
          <w:numId w:val="21"/>
        </w:numPr>
        <w:jc w:val="both"/>
      </w:pPr>
      <w:r>
        <w:t xml:space="preserve">Quantities </w:t>
      </w:r>
    </w:p>
    <w:p w14:paraId="5281B714" w14:textId="545F0FEC" w:rsidR="00763301" w:rsidRPr="00083736" w:rsidRDefault="00020FBE" w:rsidP="00020FBE">
      <w:pPr>
        <w:pStyle w:val="ListParagraph"/>
        <w:numPr>
          <w:ilvl w:val="1"/>
          <w:numId w:val="21"/>
        </w:numPr>
        <w:jc w:val="both"/>
      </w:pPr>
      <w:r>
        <w:t>Special request from customers (Description)</w:t>
      </w:r>
    </w:p>
    <w:p w14:paraId="01E58C4F" w14:textId="77777777" w:rsidR="008A41C6" w:rsidRPr="008E5C4D" w:rsidRDefault="008A41C6" w:rsidP="008A41C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Arial"/>
          <w:color w:val="1D1D1D"/>
          <w:u w:val="single"/>
        </w:rPr>
      </w:pPr>
      <w:r>
        <w:rPr>
          <w:rFonts w:cs="Arial"/>
          <w:color w:val="1D1D1D"/>
          <w:u w:val="single"/>
        </w:rPr>
        <w:t xml:space="preserve">Value Added Suggestions </w:t>
      </w:r>
      <w:r>
        <w:rPr>
          <w:rFonts w:cs="Arial"/>
          <w:color w:val="1D1D1D"/>
          <w:u w:val="single"/>
        </w:rPr>
        <w:br/>
      </w:r>
    </w:p>
    <w:p w14:paraId="35AD25FE" w14:textId="6DF6E296" w:rsidR="001C2F52" w:rsidRPr="008A41C6" w:rsidRDefault="008A41C6" w:rsidP="00C4776A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</w:pPr>
      <w:r w:rsidRPr="008A41C6">
        <w:rPr>
          <w:rFonts w:cs="Arial"/>
          <w:color w:val="1D1D1D"/>
        </w:rPr>
        <w:t>Communications should be encrypted.</w:t>
      </w:r>
    </w:p>
    <w:p w14:paraId="4B7B4531" w14:textId="77777777" w:rsidR="008A41C6" w:rsidRPr="001C2F52" w:rsidRDefault="008A41C6" w:rsidP="008A41C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jc w:val="both"/>
      </w:pPr>
    </w:p>
    <w:p w14:paraId="5AD94702" w14:textId="3196BF10" w:rsidR="00D86DF8" w:rsidRPr="001F7B9C" w:rsidRDefault="00672A9A" w:rsidP="002C2559">
      <w:pPr>
        <w:pStyle w:val="Heading3"/>
        <w:jc w:val="both"/>
      </w:pPr>
      <w:bookmarkStart w:id="11" w:name="_Toc416195042"/>
      <w:r>
        <w:t>3.</w:t>
      </w:r>
      <w:r w:rsidR="00A13D78">
        <w:t>4</w:t>
      </w:r>
      <w:r w:rsidR="00E70537">
        <w:t>.4</w:t>
      </w:r>
      <w:r>
        <w:t xml:space="preserve">. </w:t>
      </w:r>
      <w:bookmarkEnd w:id="11"/>
      <w:r w:rsidR="00C14AC2">
        <w:t xml:space="preserve">Sever Manager </w:t>
      </w:r>
    </w:p>
    <w:p w14:paraId="26E8BCE9" w14:textId="6A749121" w:rsidR="00763301" w:rsidRDefault="00C14AC2" w:rsidP="00D73161">
      <w:pPr>
        <w:pStyle w:val="ListParagraph"/>
        <w:numPr>
          <w:ilvl w:val="0"/>
          <w:numId w:val="18"/>
        </w:numPr>
        <w:spacing w:line="240" w:lineRule="auto"/>
        <w:rPr>
          <w:rFonts w:cs="Arial"/>
          <w:color w:val="1D1D1D"/>
        </w:rPr>
      </w:pPr>
      <w:r>
        <w:rPr>
          <w:rFonts w:cs="Arial"/>
          <w:color w:val="1D1D1D"/>
        </w:rPr>
        <w:t>Confirm and control the order placing process</w:t>
      </w:r>
      <w:r w:rsidR="008C0119">
        <w:rPr>
          <w:rFonts w:cs="Arial"/>
          <w:color w:val="1D1D1D"/>
        </w:rPr>
        <w:br/>
      </w:r>
    </w:p>
    <w:p w14:paraId="74601DB3" w14:textId="661C84E5" w:rsidR="0028402A" w:rsidRPr="008C0119" w:rsidRDefault="00C14AC2" w:rsidP="00AA1D5D">
      <w:pPr>
        <w:pStyle w:val="ListParagraph"/>
        <w:numPr>
          <w:ilvl w:val="0"/>
          <w:numId w:val="18"/>
        </w:numPr>
        <w:jc w:val="both"/>
        <w:rPr>
          <w:rFonts w:cs="Arial"/>
          <w:color w:val="1D1D1D"/>
        </w:rPr>
      </w:pPr>
      <w:r w:rsidRPr="008C0119">
        <w:rPr>
          <w:rFonts w:cs="Arial"/>
          <w:color w:val="1D1D1D"/>
        </w:rPr>
        <w:t>When an order request received, validate the order and send feedback to the Android application (customer)</w:t>
      </w:r>
    </w:p>
    <w:p w14:paraId="26606213" w14:textId="77777777" w:rsidR="0028402A" w:rsidRPr="00DB1097" w:rsidRDefault="0028402A" w:rsidP="00DB1097">
      <w:pPr>
        <w:rPr>
          <w:rFonts w:cs="Arial"/>
          <w:color w:val="1D1D1D"/>
        </w:rPr>
      </w:pPr>
    </w:p>
    <w:p w14:paraId="34032916" w14:textId="0AE7675A" w:rsidR="00364A44" w:rsidRPr="007227F1" w:rsidRDefault="007227F1" w:rsidP="002C2559">
      <w:pPr>
        <w:pStyle w:val="Heading3"/>
        <w:jc w:val="both"/>
      </w:pPr>
      <w:bookmarkStart w:id="12" w:name="_Toc416195043"/>
      <w:r w:rsidRPr="007227F1">
        <w:t>3.</w:t>
      </w:r>
      <w:r w:rsidR="001F4614">
        <w:t>4</w:t>
      </w:r>
      <w:r w:rsidRPr="007227F1">
        <w:t xml:space="preserve">.4. </w:t>
      </w:r>
      <w:bookmarkEnd w:id="12"/>
      <w:r w:rsidR="008C0119">
        <w:t>Central Server api</w:t>
      </w:r>
    </w:p>
    <w:p w14:paraId="6DAE010B" w14:textId="77777777" w:rsidR="001F4614" w:rsidRDefault="001F4614" w:rsidP="00DB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4E67225B" w14:textId="20D5EDE2" w:rsidR="00763301" w:rsidRPr="00D73161" w:rsidRDefault="00D73161" w:rsidP="00D7316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360" w:lineRule="auto"/>
        <w:rPr>
          <w:rFonts w:cs="Arial"/>
          <w:color w:val="1D1D1D"/>
        </w:rPr>
      </w:pPr>
      <w:r w:rsidRPr="00D73161">
        <w:rPr>
          <w:rFonts w:cs="Arial"/>
          <w:color w:val="1D1D1D"/>
        </w:rPr>
        <w:t>Use HTTP protocol</w:t>
      </w:r>
    </w:p>
    <w:p w14:paraId="0608FF62" w14:textId="38A01506" w:rsidR="00763301" w:rsidRPr="00D73161" w:rsidRDefault="00D73161" w:rsidP="00D7316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360" w:lineRule="auto"/>
        <w:rPr>
          <w:rFonts w:cs="Arial"/>
          <w:color w:val="1D1D1D"/>
        </w:rPr>
      </w:pPr>
      <w:r>
        <w:rPr>
          <w:rFonts w:cs="Arial"/>
          <w:color w:val="1D1D1D"/>
        </w:rPr>
        <w:t xml:space="preserve">Stateless REST Full </w:t>
      </w:r>
    </w:p>
    <w:p w14:paraId="779D93DC" w14:textId="77777777" w:rsidR="006A6C7A" w:rsidRDefault="006A6C7A" w:rsidP="008E5C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</w:p>
    <w:p w14:paraId="184E5C01" w14:textId="77777777" w:rsidR="00D73161" w:rsidRPr="008E5C4D" w:rsidRDefault="00D73161" w:rsidP="00D7316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Arial"/>
          <w:color w:val="1D1D1D"/>
          <w:u w:val="single"/>
        </w:rPr>
      </w:pPr>
      <w:r>
        <w:rPr>
          <w:rFonts w:cs="Arial"/>
          <w:color w:val="1D1D1D"/>
          <w:u w:val="single"/>
        </w:rPr>
        <w:t xml:space="preserve">Value Added Suggestions </w:t>
      </w:r>
      <w:r>
        <w:rPr>
          <w:rFonts w:cs="Arial"/>
          <w:color w:val="1D1D1D"/>
          <w:u w:val="single"/>
        </w:rPr>
        <w:br/>
      </w:r>
    </w:p>
    <w:p w14:paraId="20B53DC9" w14:textId="4F041F2A" w:rsidR="00147A12" w:rsidRPr="00DB1097" w:rsidRDefault="00D73161" w:rsidP="00D73161">
      <w:pPr>
        <w:pStyle w:val="ListParagraph"/>
        <w:widowControl w:val="0"/>
        <w:numPr>
          <w:ilvl w:val="0"/>
          <w:numId w:val="21"/>
        </w:numPr>
        <w:tabs>
          <w:tab w:val="left" w:pos="940"/>
          <w:tab w:val="left" w:pos="1440"/>
        </w:tabs>
        <w:autoSpaceDE w:val="0"/>
        <w:autoSpaceDN w:val="0"/>
        <w:adjustRightInd w:val="0"/>
        <w:spacing w:before="0" w:after="0" w:line="240" w:lineRule="auto"/>
        <w:rPr>
          <w:rFonts w:cs="Arial"/>
          <w:color w:val="1D1D1D"/>
        </w:rPr>
      </w:pPr>
      <w:r>
        <w:rPr>
          <w:rFonts w:cs="Arial"/>
          <w:color w:val="1D1D1D"/>
        </w:rPr>
        <w:t xml:space="preserve">Massages </w:t>
      </w:r>
      <w:r w:rsidRPr="008A41C6">
        <w:rPr>
          <w:rFonts w:cs="Arial"/>
          <w:color w:val="1D1D1D"/>
        </w:rPr>
        <w:t>should</w:t>
      </w:r>
      <w:r w:rsidRPr="008A41C6">
        <w:rPr>
          <w:rFonts w:cs="Arial"/>
          <w:color w:val="1D1D1D"/>
        </w:rPr>
        <w:t xml:space="preserve"> be encrypted.</w:t>
      </w:r>
      <w:r>
        <w:rPr>
          <w:rFonts w:cs="Arial"/>
          <w:color w:val="1D1D1D"/>
        </w:rPr>
        <w:br/>
      </w:r>
      <w:r>
        <w:rPr>
          <w:rFonts w:cs="Arial"/>
          <w:color w:val="1D1D1D"/>
        </w:rPr>
        <w:br/>
      </w:r>
    </w:p>
    <w:p w14:paraId="033A6253" w14:textId="0D2D4913" w:rsidR="00D73161" w:rsidRDefault="00D73161">
      <w:r>
        <w:br w:type="page"/>
      </w:r>
    </w:p>
    <w:p w14:paraId="6EDD8458" w14:textId="09C516B4" w:rsidR="00D73161" w:rsidRDefault="00D73161" w:rsidP="00D73161">
      <w:pPr>
        <w:pStyle w:val="Heading1"/>
        <w:numPr>
          <w:ilvl w:val="0"/>
          <w:numId w:val="13"/>
        </w:numPr>
        <w:jc w:val="both"/>
      </w:pPr>
      <w:r w:rsidRPr="00D73161">
        <w:lastRenderedPageBreak/>
        <w:t>NON FUNCTIONAL POINTS</w:t>
      </w:r>
    </w:p>
    <w:p w14:paraId="432B060D" w14:textId="513DAEED" w:rsidR="00D73161" w:rsidRDefault="00D73161" w:rsidP="00D73161">
      <w:pPr>
        <w:pStyle w:val="ListParagraph"/>
        <w:numPr>
          <w:ilvl w:val="0"/>
          <w:numId w:val="22"/>
        </w:numPr>
      </w:pPr>
      <w:r>
        <w:t xml:space="preserve">User friendly </w:t>
      </w:r>
      <w:r w:rsidR="00277EBE">
        <w:t>G</w:t>
      </w:r>
      <w:r>
        <w:t>raphical</w:t>
      </w:r>
      <w:r w:rsidR="00277EBE">
        <w:t xml:space="preserve"> I</w:t>
      </w:r>
      <w:r>
        <w:t>nterface</w:t>
      </w:r>
      <w:r w:rsidR="00433057">
        <w:t xml:space="preserve"> </w:t>
      </w:r>
    </w:p>
    <w:p w14:paraId="59F67F0F" w14:textId="4DE9858F" w:rsidR="00D73161" w:rsidRDefault="006376F8" w:rsidP="00D73161">
      <w:pPr>
        <w:pStyle w:val="ListParagraph"/>
        <w:numPr>
          <w:ilvl w:val="0"/>
          <w:numId w:val="22"/>
        </w:numPr>
      </w:pPr>
      <w:r>
        <w:t xml:space="preserve">Easy to learn by non-technical people </w:t>
      </w:r>
    </w:p>
    <w:p w14:paraId="12B58E3A" w14:textId="1023BDEE" w:rsidR="006376F8" w:rsidRDefault="006376F8" w:rsidP="00D73161">
      <w:pPr>
        <w:pStyle w:val="ListParagraph"/>
        <w:numPr>
          <w:ilvl w:val="0"/>
          <w:numId w:val="22"/>
        </w:numPr>
      </w:pPr>
      <w:r>
        <w:t xml:space="preserve">Security of the application should be in acceptable range </w:t>
      </w:r>
    </w:p>
    <w:p w14:paraId="31C716CA" w14:textId="7316EAE1" w:rsidR="00433057" w:rsidRDefault="00433057" w:rsidP="00433057">
      <w:pPr>
        <w:pStyle w:val="ListParagraph"/>
        <w:numPr>
          <w:ilvl w:val="0"/>
          <w:numId w:val="22"/>
        </w:numPr>
      </w:pPr>
      <w:r>
        <w:t>Application has e</w:t>
      </w:r>
      <w:r w:rsidR="006376F8">
        <w:t>xpendability</w:t>
      </w:r>
      <w:r>
        <w:t xml:space="preserve"> capabilities </w:t>
      </w:r>
    </w:p>
    <w:p w14:paraId="32BB6D0D" w14:textId="77777777" w:rsidR="001E019B" w:rsidRDefault="001E019B" w:rsidP="00D73161"/>
    <w:p w14:paraId="03D9B695" w14:textId="77777777" w:rsidR="00D73161" w:rsidRPr="00E51091" w:rsidRDefault="00D73161" w:rsidP="00D73161"/>
    <w:p w14:paraId="19F1F052" w14:textId="77777777" w:rsidR="00106A6F" w:rsidRDefault="00106A6F" w:rsidP="002C2559">
      <w:pPr>
        <w:pStyle w:val="Heading1"/>
        <w:numPr>
          <w:ilvl w:val="0"/>
          <w:numId w:val="13"/>
        </w:numPr>
        <w:ind w:left="360"/>
        <w:jc w:val="both"/>
      </w:pPr>
      <w:bookmarkStart w:id="13" w:name="_Toc416195046"/>
      <w:r>
        <w:t>Testing procedures</w:t>
      </w:r>
      <w:bookmarkEnd w:id="13"/>
    </w:p>
    <w:p w14:paraId="399B904F" w14:textId="4A4FDD23" w:rsidR="00106A6F" w:rsidRPr="00433057" w:rsidRDefault="00106A6F" w:rsidP="00433057">
      <w:pPr>
        <w:pStyle w:val="ListParagraph"/>
        <w:numPr>
          <w:ilvl w:val="0"/>
          <w:numId w:val="8"/>
        </w:numPr>
        <w:spacing w:line="360" w:lineRule="auto"/>
        <w:jc w:val="both"/>
      </w:pPr>
      <w:r w:rsidRPr="00433057">
        <w:t>The GUI operations involved will be tested against simple test case document by a different person other than the developer to assure the intended functionality after</w:t>
      </w:r>
      <w:r w:rsidR="006E025D" w:rsidRPr="00433057">
        <w:t xml:space="preserve"> developer confirmation.</w:t>
      </w:r>
    </w:p>
    <w:p w14:paraId="58029F16" w14:textId="0A7C7A3F" w:rsidR="006E025D" w:rsidRPr="00433057" w:rsidRDefault="006E025D" w:rsidP="00433057">
      <w:pPr>
        <w:pStyle w:val="ListParagraph"/>
        <w:numPr>
          <w:ilvl w:val="0"/>
          <w:numId w:val="8"/>
        </w:numPr>
        <w:spacing w:line="360" w:lineRule="auto"/>
        <w:jc w:val="both"/>
      </w:pPr>
      <w:r w:rsidRPr="00433057">
        <w:t>After the initial GUI testing application will provided to Retail IT (Pvt.) Ltd for further testing and feedbacks.</w:t>
      </w:r>
    </w:p>
    <w:p w14:paraId="49EBAD49" w14:textId="77777777" w:rsidR="004B378C" w:rsidRPr="00433057" w:rsidRDefault="00106A6F" w:rsidP="00433057">
      <w:pPr>
        <w:pStyle w:val="ListParagraph"/>
        <w:numPr>
          <w:ilvl w:val="0"/>
          <w:numId w:val="8"/>
        </w:numPr>
        <w:spacing w:line="360" w:lineRule="auto"/>
        <w:jc w:val="both"/>
      </w:pPr>
      <w:r w:rsidRPr="00433057">
        <w:t xml:space="preserve">The end-to-end functionality as per above functional points will be tested against </w:t>
      </w:r>
      <w:r w:rsidR="006E025D" w:rsidRPr="00433057">
        <w:t>system.</w:t>
      </w:r>
    </w:p>
    <w:p w14:paraId="72EEF46A" w14:textId="44B1C560" w:rsidR="00433057" w:rsidRPr="00433057" w:rsidRDefault="00433057" w:rsidP="00433057">
      <w:pPr>
        <w:pStyle w:val="ListParagraph"/>
        <w:numPr>
          <w:ilvl w:val="0"/>
          <w:numId w:val="8"/>
        </w:numPr>
        <w:spacing w:line="360" w:lineRule="auto"/>
        <w:jc w:val="both"/>
      </w:pPr>
      <w:r>
        <w:t>Then a</w:t>
      </w:r>
      <w:r w:rsidR="006E025D" w:rsidRPr="00433057">
        <w:t>pplication will be provided for system testing to Retail IT (Pvt.) Ltd</w:t>
      </w:r>
      <w:r>
        <w:t xml:space="preserve"> and refine for feedbacks</w:t>
      </w:r>
      <w:r w:rsidR="006E025D" w:rsidRPr="00433057">
        <w:t>.</w:t>
      </w:r>
    </w:p>
    <w:p w14:paraId="4CF4E9B5" w14:textId="77777777" w:rsidR="0028402A" w:rsidRPr="000F31D8" w:rsidRDefault="0028402A">
      <w:pPr>
        <w:jc w:val="both"/>
        <w:rPr>
          <w:b/>
          <w:bCs/>
          <w:caps/>
          <w:color w:val="FFFFFF" w:themeColor="background1"/>
          <w:spacing w:val="15"/>
          <w:sz w:val="22"/>
          <w:szCs w:val="22"/>
        </w:rPr>
      </w:pPr>
    </w:p>
    <w:p w14:paraId="56DB2EFB" w14:textId="629AB29C" w:rsidR="00760C22" w:rsidRDefault="002A1030" w:rsidP="002C2559">
      <w:pPr>
        <w:pStyle w:val="Heading1"/>
        <w:numPr>
          <w:ilvl w:val="0"/>
          <w:numId w:val="13"/>
        </w:numPr>
        <w:ind w:left="360"/>
        <w:jc w:val="both"/>
      </w:pPr>
      <w:bookmarkStart w:id="14" w:name="_Toc416195047"/>
      <w:r>
        <w:t>T</w:t>
      </w:r>
      <w:r w:rsidR="00760C22">
        <w:t>echnologies to use</w:t>
      </w:r>
      <w:bookmarkEnd w:id="14"/>
    </w:p>
    <w:p w14:paraId="31A62502" w14:textId="2D23FA0D" w:rsidR="00760C22" w:rsidRPr="00433057" w:rsidRDefault="00602493" w:rsidP="002C2559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t xml:space="preserve">Programming Language: </w:t>
      </w:r>
      <w:r w:rsidR="004B378C">
        <w:t>Java</w:t>
      </w:r>
      <w:r w:rsidR="006C2C49">
        <w:t>, PHP</w:t>
      </w:r>
    </w:p>
    <w:p w14:paraId="4DE67EB0" w14:textId="767180C9" w:rsidR="00407FF2" w:rsidRPr="004B378C" w:rsidRDefault="00602493" w:rsidP="002C2559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433057">
        <w:rPr>
          <w:color w:val="000000" w:themeColor="text1"/>
        </w:rPr>
        <w:t xml:space="preserve">Special libraries: </w:t>
      </w:r>
    </w:p>
    <w:p w14:paraId="1E971249" w14:textId="619A94BB" w:rsidR="00602493" w:rsidRDefault="00602493" w:rsidP="002C2559">
      <w:pPr>
        <w:pStyle w:val="ListParagraph"/>
        <w:numPr>
          <w:ilvl w:val="0"/>
          <w:numId w:val="3"/>
        </w:numPr>
        <w:jc w:val="both"/>
      </w:pPr>
      <w:r>
        <w:t xml:space="preserve">IDE: </w:t>
      </w:r>
      <w:r w:rsidR="004B378C">
        <w:t>Android Studio</w:t>
      </w:r>
    </w:p>
    <w:p w14:paraId="24A54706" w14:textId="1B594642" w:rsidR="00602493" w:rsidRDefault="00602493" w:rsidP="002C2559">
      <w:pPr>
        <w:pStyle w:val="ListParagraph"/>
        <w:numPr>
          <w:ilvl w:val="0"/>
          <w:numId w:val="3"/>
        </w:numPr>
        <w:jc w:val="both"/>
      </w:pPr>
      <w:r>
        <w:t xml:space="preserve">Repository: </w:t>
      </w:r>
      <w:r w:rsidR="00BB5E09">
        <w:t>GIT</w:t>
      </w:r>
      <w:r w:rsidR="00DE2EAD">
        <w:t xml:space="preserve"> </w:t>
      </w:r>
      <w:r w:rsidR="00DE2EAD" w:rsidRPr="00315DD6">
        <w:t>(</w:t>
      </w:r>
      <w:hyperlink r:id="rId9" w:history="1">
        <w:r w:rsidR="00DE2EAD" w:rsidRPr="005F7DFE">
          <w:rPr>
            <w:rStyle w:val="Hyperlink"/>
          </w:rPr>
          <w:t>https://github.com/chameerawijebandara/MagicMenu</w:t>
        </w:r>
      </w:hyperlink>
      <w:r w:rsidR="00DE2EAD" w:rsidRPr="00315DD6">
        <w:t>)</w:t>
      </w:r>
    </w:p>
    <w:p w14:paraId="73A2761C" w14:textId="4AE91F4D" w:rsidR="00602493" w:rsidRPr="00315DD6" w:rsidRDefault="00602493" w:rsidP="00DE2EAD">
      <w:pPr>
        <w:pStyle w:val="ListParagraph"/>
        <w:numPr>
          <w:ilvl w:val="0"/>
          <w:numId w:val="3"/>
        </w:numPr>
        <w:jc w:val="both"/>
      </w:pPr>
      <w:r w:rsidRPr="00315DD6">
        <w:t xml:space="preserve">PM portal: </w:t>
      </w:r>
      <w:r w:rsidR="00DE2EAD">
        <w:t>Github</w:t>
      </w:r>
      <w:r w:rsidR="00D85179" w:rsidRPr="00315DD6">
        <w:t xml:space="preserve"> (</w:t>
      </w:r>
      <w:hyperlink r:id="rId10" w:history="1">
        <w:r w:rsidR="00DE2EAD" w:rsidRPr="005F7DFE">
          <w:rPr>
            <w:rStyle w:val="Hyperlink"/>
          </w:rPr>
          <w:t>https://github.com/chameerawijebandara/MagicMenu/issues</w:t>
        </w:r>
      </w:hyperlink>
      <w:r w:rsidR="00D85179" w:rsidRPr="00315DD6">
        <w:t>)</w:t>
      </w:r>
    </w:p>
    <w:p w14:paraId="5DB81D44" w14:textId="77777777" w:rsidR="000F31D8" w:rsidRDefault="000F31D8" w:rsidP="00DB1097">
      <w:pPr>
        <w:pStyle w:val="ListParagraph"/>
        <w:jc w:val="both"/>
      </w:pPr>
    </w:p>
    <w:p w14:paraId="7B479CE8" w14:textId="68AB0B7E" w:rsidR="000F31D8" w:rsidRPr="000F31D8" w:rsidRDefault="002A1030" w:rsidP="00DB1097">
      <w:pPr>
        <w:pStyle w:val="Heading1"/>
        <w:numPr>
          <w:ilvl w:val="0"/>
          <w:numId w:val="13"/>
        </w:numPr>
        <w:ind w:left="360"/>
        <w:jc w:val="both"/>
      </w:pPr>
      <w:bookmarkStart w:id="15" w:name="_Toc416195048"/>
      <w:r>
        <w:t>Environment Setup</w:t>
      </w:r>
      <w:bookmarkEnd w:id="15"/>
    </w:p>
    <w:p w14:paraId="4413FD61" w14:textId="77777777" w:rsidR="00E17509" w:rsidRDefault="005220CB" w:rsidP="002C2559">
      <w:pPr>
        <w:pStyle w:val="Heading2"/>
        <w:numPr>
          <w:ilvl w:val="1"/>
          <w:numId w:val="13"/>
        </w:numPr>
        <w:jc w:val="both"/>
      </w:pPr>
      <w:bookmarkStart w:id="16" w:name="_Toc416195049"/>
      <w:r>
        <w:t>Testbed Specifications</w:t>
      </w:r>
      <w:bookmarkEnd w:id="16"/>
    </w:p>
    <w:p w14:paraId="4DEC51FF" w14:textId="27B38E2E" w:rsidR="001F7B9C" w:rsidRDefault="005220CB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1981">
        <w:t xml:space="preserve">OS: </w:t>
      </w:r>
      <w:r w:rsidR="00E01981">
        <w:t>Android 4.2</w:t>
      </w:r>
    </w:p>
    <w:p w14:paraId="2A9FC86A" w14:textId="202536A9" w:rsidR="00E01981" w:rsidRPr="00E01981" w:rsidRDefault="00E01981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>
        <w:t>Display</w:t>
      </w:r>
      <w:r w:rsidRPr="00E01981">
        <w:t xml:space="preserve">: </w:t>
      </w:r>
      <w:r>
        <w:t>7”</w:t>
      </w:r>
      <w:r w:rsidRPr="00E01981">
        <w:t xml:space="preserve"> </w:t>
      </w:r>
    </w:p>
    <w:p w14:paraId="7E1282B8" w14:textId="4532BAD2" w:rsidR="001F7B9C" w:rsidRPr="00E01981" w:rsidRDefault="005220CB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1981">
        <w:t xml:space="preserve">CPU: </w:t>
      </w:r>
      <w:r w:rsidR="00E01981">
        <w:t>N/A</w:t>
      </w:r>
      <w:r w:rsidRPr="00E01981">
        <w:t xml:space="preserve"> </w:t>
      </w:r>
    </w:p>
    <w:p w14:paraId="20431803" w14:textId="6151556D" w:rsidR="001F7B9C" w:rsidRPr="00E01981" w:rsidRDefault="005220CB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1981">
        <w:t xml:space="preserve">RAM: </w:t>
      </w:r>
      <w:r w:rsidR="00E01981">
        <w:t>N/A</w:t>
      </w:r>
    </w:p>
    <w:p w14:paraId="48FCED2D" w14:textId="76A22806" w:rsidR="001F7B9C" w:rsidRPr="00E01981" w:rsidRDefault="005220CB" w:rsidP="00E01981">
      <w:pPr>
        <w:pStyle w:val="ListParagraph"/>
        <w:numPr>
          <w:ilvl w:val="0"/>
          <w:numId w:val="1"/>
        </w:numPr>
        <w:spacing w:line="360" w:lineRule="auto"/>
        <w:jc w:val="both"/>
      </w:pPr>
      <w:r w:rsidRPr="00E01981">
        <w:t>Graphic</w:t>
      </w:r>
      <w:r w:rsidR="00CA6F3A">
        <w:t>s</w:t>
      </w:r>
      <w:r w:rsidRPr="00E01981">
        <w:t xml:space="preserve">: </w:t>
      </w:r>
      <w:r w:rsidR="00E01981">
        <w:t>N/A</w:t>
      </w:r>
    </w:p>
    <w:p w14:paraId="37820267" w14:textId="77777777" w:rsidR="005220CB" w:rsidRDefault="005220CB" w:rsidP="002C2559">
      <w:pPr>
        <w:pStyle w:val="Heading2"/>
        <w:numPr>
          <w:ilvl w:val="1"/>
          <w:numId w:val="13"/>
        </w:numPr>
        <w:jc w:val="both"/>
      </w:pPr>
      <w:bookmarkStart w:id="17" w:name="_Toc416195050"/>
      <w:r>
        <w:t>Security</w:t>
      </w:r>
      <w:bookmarkEnd w:id="17"/>
    </w:p>
    <w:p w14:paraId="11A2F3FA" w14:textId="5A21E2C3" w:rsidR="005220CB" w:rsidRDefault="00E271F7" w:rsidP="002C2559">
      <w:pPr>
        <w:pStyle w:val="ListParagraph"/>
        <w:numPr>
          <w:ilvl w:val="0"/>
          <w:numId w:val="1"/>
        </w:numPr>
        <w:jc w:val="both"/>
      </w:pPr>
      <w:r>
        <w:t xml:space="preserve">All the TEAM members are back-to-back bound with an NDA with </w:t>
      </w:r>
      <w:r w:rsidR="004B378C">
        <w:t>Nandimith Inc.</w:t>
      </w:r>
      <w:r>
        <w:t xml:space="preserve"> for not disclosing any customer and project related information to 3</w:t>
      </w:r>
      <w:r w:rsidRPr="00E271F7">
        <w:rPr>
          <w:vertAlign w:val="superscript"/>
        </w:rPr>
        <w:t>rd</w:t>
      </w:r>
      <w:r>
        <w:t xml:space="preserve"> parties.</w:t>
      </w:r>
    </w:p>
    <w:p w14:paraId="33766708" w14:textId="20F9E514" w:rsidR="00E271F7" w:rsidRDefault="00E271F7" w:rsidP="002C2559">
      <w:pPr>
        <w:pStyle w:val="ListParagraph"/>
        <w:numPr>
          <w:ilvl w:val="0"/>
          <w:numId w:val="1"/>
        </w:numPr>
        <w:jc w:val="both"/>
      </w:pPr>
      <w:r>
        <w:t xml:space="preserve">The code repository is access restricted and permitted only to the corresponding developers with password projection through </w:t>
      </w:r>
      <w:r w:rsidR="004B378C">
        <w:t>GIT</w:t>
      </w:r>
      <w:r>
        <w:t xml:space="preserve"> protocol.</w:t>
      </w:r>
    </w:p>
    <w:p w14:paraId="605B73FF" w14:textId="77777777" w:rsidR="00E271F7" w:rsidRPr="008D7FDD" w:rsidRDefault="00E271F7" w:rsidP="002C2559">
      <w:pPr>
        <w:pStyle w:val="ListParagraph"/>
        <w:numPr>
          <w:ilvl w:val="0"/>
          <w:numId w:val="1"/>
        </w:numPr>
        <w:jc w:val="both"/>
      </w:pPr>
      <w:r w:rsidRPr="008D7FDD">
        <w:lastRenderedPageBreak/>
        <w:t xml:space="preserve">The project portal is also access restricted </w:t>
      </w:r>
      <w:r w:rsidR="00BC5C98" w:rsidRPr="008D7FDD">
        <w:t>and password protected through secured HTTPS.</w:t>
      </w:r>
    </w:p>
    <w:p w14:paraId="2F7DF287" w14:textId="77777777" w:rsidR="00BC5C98" w:rsidRDefault="00BC5C98" w:rsidP="002C2559">
      <w:pPr>
        <w:pStyle w:val="ListParagraph"/>
        <w:numPr>
          <w:ilvl w:val="0"/>
          <w:numId w:val="1"/>
        </w:numPr>
        <w:jc w:val="both"/>
      </w:pPr>
      <w:r>
        <w:t>Developer computers have source code on any encrypted partition which is password protected.</w:t>
      </w:r>
    </w:p>
    <w:p w14:paraId="5403A681" w14:textId="2B9C8564" w:rsidR="000F31D8" w:rsidRPr="005220CB" w:rsidRDefault="00BC5C98" w:rsidP="00495D53">
      <w:pPr>
        <w:pStyle w:val="ListParagraph"/>
        <w:numPr>
          <w:ilvl w:val="0"/>
          <w:numId w:val="1"/>
        </w:numPr>
        <w:jc w:val="both"/>
      </w:pPr>
      <w:r>
        <w:t xml:space="preserve">On completion of project the corresponding encrypted partition file will be deleted from developer machines assuring removal of all source codes and related documents unless customer advised otherwise. </w:t>
      </w:r>
    </w:p>
    <w:p w14:paraId="57D13A3A" w14:textId="2C9C9493" w:rsidR="003B4439" w:rsidRDefault="003B4439" w:rsidP="003B4439">
      <w:pPr>
        <w:pStyle w:val="Heading1"/>
        <w:numPr>
          <w:ilvl w:val="0"/>
          <w:numId w:val="13"/>
        </w:numPr>
        <w:ind w:left="360"/>
        <w:jc w:val="both"/>
      </w:pPr>
      <w:bookmarkStart w:id="18" w:name="_Toc416195051"/>
      <w:r>
        <w:t>Clarifications</w:t>
      </w:r>
      <w:bookmarkEnd w:id="18"/>
    </w:p>
    <w:p w14:paraId="7BABE4C0" w14:textId="4957A1C4" w:rsidR="00372EC7" w:rsidRDefault="00372EC7" w:rsidP="00DB1097"/>
    <w:p w14:paraId="0E1BCEB6" w14:textId="1C09D93D" w:rsidR="00372EC7" w:rsidRPr="008D7FDD" w:rsidRDefault="008D7FDD" w:rsidP="00372EC7">
      <w:pPr>
        <w:pStyle w:val="ListParagraph"/>
        <w:numPr>
          <w:ilvl w:val="0"/>
          <w:numId w:val="16"/>
        </w:numPr>
      </w:pPr>
      <w:r>
        <w:t>NON</w:t>
      </w:r>
      <w:r w:rsidR="00E0322D">
        <w:t>E</w:t>
      </w:r>
    </w:p>
    <w:p w14:paraId="463A622D" w14:textId="31A8E690" w:rsidR="008077F6" w:rsidRPr="008077F6" w:rsidRDefault="008077F6" w:rsidP="00DB1097">
      <w:pPr>
        <w:pStyle w:val="ListParagraph"/>
      </w:pPr>
    </w:p>
    <w:p w14:paraId="34DF3987" w14:textId="0F756814" w:rsidR="008D4EBC" w:rsidRDefault="008D4EBC" w:rsidP="008E5C4D">
      <w:pPr>
        <w:jc w:val="both"/>
        <w:sectPr w:rsidR="008D4EBC" w:rsidSect="008E5C4D">
          <w:footerReference w:type="default" r:id="rId11"/>
          <w:pgSz w:w="11907" w:h="16839" w:code="9"/>
          <w:pgMar w:top="1440" w:right="1440" w:bottom="993" w:left="1440" w:header="720" w:footer="720" w:gutter="0"/>
          <w:pgNumType w:start="0"/>
          <w:cols w:space="720"/>
          <w:titlePg/>
          <w:docGrid w:linePitch="360"/>
        </w:sectPr>
      </w:pPr>
    </w:p>
    <w:p w14:paraId="0D0F6227" w14:textId="241037B1" w:rsidR="0055528D" w:rsidRDefault="0055528D" w:rsidP="0055528D">
      <w:pPr>
        <w:pStyle w:val="Heading1"/>
        <w:numPr>
          <w:ilvl w:val="0"/>
          <w:numId w:val="13"/>
        </w:numPr>
        <w:ind w:left="360"/>
        <w:jc w:val="both"/>
      </w:pPr>
      <w:bookmarkStart w:id="19" w:name="_Toc416195052"/>
      <w:r>
        <w:lastRenderedPageBreak/>
        <w:t>Delivery Schedule</w:t>
      </w:r>
      <w:bookmarkEnd w:id="19"/>
    </w:p>
    <w:p w14:paraId="11FD8CBC" w14:textId="5C7E49E0" w:rsidR="00297D24" w:rsidRPr="00495D53" w:rsidRDefault="000544CB" w:rsidP="008E5C4D">
      <w:pPr>
        <w:jc w:val="both"/>
        <w:rPr>
          <w:b/>
          <w:bCs/>
          <w:caps/>
        </w:rPr>
        <w:sectPr w:rsidR="00297D24" w:rsidRPr="00495D53" w:rsidSect="008E5C4D">
          <w:pgSz w:w="16839" w:h="11907" w:orient="landscape" w:code="9"/>
          <w:pgMar w:top="1440" w:right="1440" w:bottom="426" w:left="1440" w:header="720" w:footer="720" w:gutter="0"/>
          <w:pgNumType w:start="0"/>
          <w:cols w:space="720"/>
          <w:titlePg/>
          <w:docGrid w:linePitch="360"/>
        </w:sectPr>
      </w:pPr>
      <w:bookmarkStart w:id="20" w:name="_GoBack"/>
      <w:r>
        <w:rPr>
          <w:b/>
          <w:bCs/>
          <w:caps/>
          <w:noProof/>
          <w:color w:val="FFFFFF" w:themeColor="background1"/>
          <w:spacing w:val="15"/>
          <w:sz w:val="22"/>
          <w:szCs w:val="22"/>
        </w:rPr>
        <w:drawing>
          <wp:inline distT="0" distB="0" distL="0" distR="0" wp14:anchorId="34E76997" wp14:editId="5CD28F32">
            <wp:extent cx="8862695" cy="5205095"/>
            <wp:effectExtent l="0" t="0" r="1905" b="1905"/>
            <wp:docPr id="6" name="Picture 6" descr="Macintosh HD:Users:sevwandiliyanage:Desktop:Screen Shot 2013-09-30 at 4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evwandiliyanage:Desktop:Screen Shot 2013-09-30 at 4.37.5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029617BF" w14:textId="1BE7C0AF" w:rsidR="0055528D" w:rsidRDefault="0055528D" w:rsidP="0055528D">
      <w:pPr>
        <w:pStyle w:val="Heading1"/>
        <w:numPr>
          <w:ilvl w:val="0"/>
          <w:numId w:val="13"/>
        </w:numPr>
        <w:ind w:left="360"/>
        <w:jc w:val="both"/>
      </w:pPr>
      <w:bookmarkStart w:id="21" w:name="_Toc416195053"/>
      <w:r>
        <w:lastRenderedPageBreak/>
        <w:t>Effort Estimation</w:t>
      </w:r>
      <w:bookmarkEnd w:id="21"/>
    </w:p>
    <w:p w14:paraId="400942BA" w14:textId="77777777" w:rsidR="00C20601" w:rsidRPr="00C20601" w:rsidRDefault="00C20601" w:rsidP="00C20601"/>
    <w:tbl>
      <w:tblPr>
        <w:tblStyle w:val="LightList-Accent1"/>
        <w:tblW w:w="7837" w:type="dxa"/>
        <w:tblLook w:val="04A0" w:firstRow="1" w:lastRow="0" w:firstColumn="1" w:lastColumn="0" w:noHBand="0" w:noVBand="1"/>
      </w:tblPr>
      <w:tblGrid>
        <w:gridCol w:w="939"/>
        <w:gridCol w:w="5659"/>
        <w:gridCol w:w="1239"/>
      </w:tblGrid>
      <w:tr w:rsidR="00C20601" w:rsidRPr="00C20601" w14:paraId="611A20C5" w14:textId="77777777" w:rsidTr="008E5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7" w:type="dxa"/>
            <w:gridSpan w:val="3"/>
            <w:vMerge w:val="restart"/>
            <w:hideMark/>
          </w:tcPr>
          <w:p w14:paraId="3E51BF06" w14:textId="783E6634" w:rsidR="00C20601" w:rsidRPr="00C20601" w:rsidRDefault="00C20601" w:rsidP="00C20601">
            <w:pPr>
              <w:jc w:val="center"/>
              <w:rPr>
                <w:rFonts w:ascii="Arial" w:eastAsia="Times New Roman" w:hAnsi="Arial" w:cs="Arial"/>
                <w:color w:val="FFFFFF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FFFFFF"/>
                <w:lang w:bidi="si-LK"/>
              </w:rPr>
              <w:t>Out</w:t>
            </w:r>
            <w:r w:rsidR="003D43E4">
              <w:rPr>
                <w:rFonts w:ascii="Arial" w:eastAsia="Times New Roman" w:hAnsi="Arial" w:cs="Arial"/>
                <w:color w:val="FFFFFF"/>
                <w:lang w:bidi="si-LK"/>
              </w:rPr>
              <w:t>s</w:t>
            </w:r>
            <w:r w:rsidRPr="00C20601">
              <w:rPr>
                <w:rFonts w:ascii="Arial" w:eastAsia="Times New Roman" w:hAnsi="Arial" w:cs="Arial"/>
                <w:color w:val="FFFFFF"/>
                <w:lang w:bidi="si-LK"/>
              </w:rPr>
              <w:t>ource Development of Addition of volume data STL export function to Neo3D</w:t>
            </w:r>
          </w:p>
        </w:tc>
      </w:tr>
      <w:tr w:rsidR="00C20601" w:rsidRPr="00C20601" w14:paraId="2CAF5415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7" w:type="dxa"/>
            <w:gridSpan w:val="3"/>
            <w:vMerge/>
            <w:hideMark/>
          </w:tcPr>
          <w:p w14:paraId="42680C5E" w14:textId="77777777" w:rsidR="00C20601" w:rsidRPr="00C20601" w:rsidRDefault="00C20601" w:rsidP="00C20601">
            <w:pPr>
              <w:rPr>
                <w:rFonts w:ascii="Arial" w:eastAsia="Times New Roman" w:hAnsi="Arial" w:cs="Arial"/>
                <w:color w:val="FFFFFF"/>
                <w:lang w:bidi="si-LK"/>
              </w:rPr>
            </w:pPr>
          </w:p>
        </w:tc>
      </w:tr>
      <w:tr w:rsidR="00BB5E09" w:rsidRPr="00BB5E09" w14:paraId="24FEFF1A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hideMark/>
          </w:tcPr>
          <w:p w14:paraId="5D396C9D" w14:textId="060551D1" w:rsidR="00C20601" w:rsidRPr="008E5C4D" w:rsidRDefault="00C20601" w:rsidP="00C20601">
            <w:pPr>
              <w:spacing w:before="200" w:after="200" w:line="276" w:lineRule="auto"/>
              <w:rPr>
                <w:rFonts w:ascii="Arial" w:eastAsia="Times New Roman" w:hAnsi="Arial" w:cs="Arial"/>
                <w:lang w:bidi="si-LK"/>
              </w:rPr>
            </w:pPr>
            <w:proofErr w:type="spellStart"/>
            <w:r w:rsidRPr="008E5C4D">
              <w:rPr>
                <w:rFonts w:ascii="Arial" w:eastAsia="Times New Roman" w:hAnsi="Arial" w:cs="Arial"/>
                <w:lang w:bidi="si-LK"/>
              </w:rPr>
              <w:t>Seq</w:t>
            </w:r>
            <w:proofErr w:type="spellEnd"/>
            <w:r w:rsidRPr="008E5C4D">
              <w:rPr>
                <w:rFonts w:ascii="Arial" w:eastAsia="Times New Roman" w:hAnsi="Arial" w:cs="Arial"/>
                <w:lang w:bidi="si-LK"/>
              </w:rPr>
              <w:t xml:space="preserve"> #</w:t>
            </w:r>
          </w:p>
        </w:tc>
        <w:tc>
          <w:tcPr>
            <w:tcW w:w="5659" w:type="dxa"/>
            <w:noWrap/>
            <w:hideMark/>
          </w:tcPr>
          <w:p w14:paraId="7F08ABB5" w14:textId="77777777" w:rsidR="00C20601" w:rsidRPr="008E5C4D" w:rsidRDefault="00C20601" w:rsidP="00C20601">
            <w:pPr>
              <w:spacing w:before="20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bidi="si-LK"/>
              </w:rPr>
            </w:pPr>
            <w:r w:rsidRPr="008E5C4D">
              <w:rPr>
                <w:rFonts w:ascii="Arial" w:eastAsia="Times New Roman" w:hAnsi="Arial" w:cs="Arial"/>
                <w:b/>
                <w:bCs/>
                <w:lang w:bidi="si-LK"/>
              </w:rPr>
              <w:t>Task</w:t>
            </w:r>
          </w:p>
        </w:tc>
        <w:tc>
          <w:tcPr>
            <w:tcW w:w="1239" w:type="dxa"/>
            <w:noWrap/>
            <w:hideMark/>
          </w:tcPr>
          <w:p w14:paraId="0AB03572" w14:textId="3F4DCCD1" w:rsidR="00C20601" w:rsidRPr="008E5C4D" w:rsidRDefault="00BB5E09" w:rsidP="00C20601">
            <w:pPr>
              <w:spacing w:before="200" w:after="200" w:line="276" w:lineRule="auto"/>
              <w:outlineLvl w:val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bidi="si-LK"/>
              </w:rPr>
            </w:pPr>
            <w:r>
              <w:rPr>
                <w:rFonts w:ascii="Arial" w:eastAsia="Times New Roman" w:hAnsi="Arial" w:cs="Arial"/>
                <w:b/>
                <w:bCs/>
                <w:lang w:bidi="si-LK"/>
              </w:rPr>
              <w:t>Effort Estimation</w:t>
            </w:r>
            <w:r w:rsidR="00360AC0">
              <w:rPr>
                <w:rFonts w:ascii="Arial" w:eastAsia="Times New Roman" w:hAnsi="Arial" w:cs="Arial"/>
                <w:b/>
                <w:bCs/>
                <w:lang w:bidi="si-LK"/>
              </w:rPr>
              <w:t xml:space="preserve"> (Days)</w:t>
            </w:r>
          </w:p>
        </w:tc>
      </w:tr>
      <w:tr w:rsidR="00C20601" w:rsidRPr="00C20601" w14:paraId="458CF8B4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658D541F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  <w:tc>
          <w:tcPr>
            <w:tcW w:w="5659" w:type="dxa"/>
            <w:noWrap/>
            <w:vAlign w:val="center"/>
            <w:hideMark/>
          </w:tcPr>
          <w:p w14:paraId="79E114A1" w14:textId="095EADBA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Preparation</w:t>
            </w:r>
            <w:r w:rsidR="00360AC0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 xml:space="preserve"> </w:t>
            </w:r>
          </w:p>
        </w:tc>
        <w:tc>
          <w:tcPr>
            <w:tcW w:w="1239" w:type="dxa"/>
            <w:noWrap/>
            <w:vAlign w:val="center"/>
            <w:hideMark/>
          </w:tcPr>
          <w:p w14:paraId="4AE16FDB" w14:textId="240A9F5A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C20601" w:rsidRPr="00C20601" w14:paraId="3ACB19EE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C2DEA8E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1.1</w:t>
            </w:r>
          </w:p>
        </w:tc>
        <w:tc>
          <w:tcPr>
            <w:tcW w:w="5659" w:type="dxa"/>
            <w:noWrap/>
            <w:vAlign w:val="center"/>
            <w:hideMark/>
          </w:tcPr>
          <w:p w14:paraId="188C2946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Study</w:t>
            </w:r>
          </w:p>
        </w:tc>
        <w:tc>
          <w:tcPr>
            <w:tcW w:w="1239" w:type="dxa"/>
            <w:noWrap/>
            <w:vAlign w:val="center"/>
            <w:hideMark/>
          </w:tcPr>
          <w:p w14:paraId="5418142E" w14:textId="103B6B26" w:rsidR="00C20601" w:rsidRPr="00C20601" w:rsidRDefault="00360AC0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6</w:t>
            </w:r>
          </w:p>
        </w:tc>
      </w:tr>
      <w:tr w:rsidR="00C20601" w:rsidRPr="00C20601" w14:paraId="323E99F0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1CAE848C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1.2</w:t>
            </w:r>
          </w:p>
        </w:tc>
        <w:tc>
          <w:tcPr>
            <w:tcW w:w="5659" w:type="dxa"/>
            <w:noWrap/>
            <w:vAlign w:val="center"/>
            <w:hideMark/>
          </w:tcPr>
          <w:p w14:paraId="6E1FB477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PM environment setup</w:t>
            </w:r>
          </w:p>
        </w:tc>
        <w:tc>
          <w:tcPr>
            <w:tcW w:w="1239" w:type="dxa"/>
            <w:noWrap/>
            <w:vAlign w:val="center"/>
            <w:hideMark/>
          </w:tcPr>
          <w:p w14:paraId="515B2F9E" w14:textId="20E8479C" w:rsidR="00C20601" w:rsidRPr="00C20601" w:rsidRDefault="00360AC0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C20601" w:rsidRPr="00C20601" w14:paraId="591B6805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6A4685A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1.3</w:t>
            </w:r>
          </w:p>
        </w:tc>
        <w:tc>
          <w:tcPr>
            <w:tcW w:w="5659" w:type="dxa"/>
            <w:noWrap/>
            <w:vAlign w:val="center"/>
            <w:hideMark/>
          </w:tcPr>
          <w:p w14:paraId="0C440836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Estimation</w:t>
            </w:r>
          </w:p>
        </w:tc>
        <w:tc>
          <w:tcPr>
            <w:tcW w:w="1239" w:type="dxa"/>
            <w:noWrap/>
            <w:vAlign w:val="center"/>
            <w:hideMark/>
          </w:tcPr>
          <w:p w14:paraId="28FBA5FB" w14:textId="0A0FF568" w:rsidR="00C20601" w:rsidRPr="00C20601" w:rsidRDefault="00360AC0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C20601" w:rsidRPr="00C20601" w14:paraId="7A4EA598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B727FDB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1.4</w:t>
            </w:r>
          </w:p>
        </w:tc>
        <w:tc>
          <w:tcPr>
            <w:tcW w:w="5659" w:type="dxa"/>
            <w:noWrap/>
            <w:vAlign w:val="center"/>
            <w:hideMark/>
          </w:tcPr>
          <w:p w14:paraId="429FA796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Proposal</w:t>
            </w:r>
          </w:p>
        </w:tc>
        <w:tc>
          <w:tcPr>
            <w:tcW w:w="1239" w:type="dxa"/>
            <w:noWrap/>
            <w:vAlign w:val="center"/>
            <w:hideMark/>
          </w:tcPr>
          <w:p w14:paraId="01ECF3B9" w14:textId="21464012" w:rsidR="00C20601" w:rsidRPr="00C20601" w:rsidRDefault="00360AC0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C20601" w:rsidRPr="00C20601" w14:paraId="28D9A686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3633AA90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1.5</w:t>
            </w:r>
          </w:p>
        </w:tc>
        <w:tc>
          <w:tcPr>
            <w:tcW w:w="5659" w:type="dxa"/>
            <w:noWrap/>
            <w:vAlign w:val="center"/>
            <w:hideMark/>
          </w:tcPr>
          <w:p w14:paraId="772327E8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Communication</w:t>
            </w:r>
          </w:p>
        </w:tc>
        <w:tc>
          <w:tcPr>
            <w:tcW w:w="1239" w:type="dxa"/>
            <w:noWrap/>
            <w:vAlign w:val="center"/>
            <w:hideMark/>
          </w:tcPr>
          <w:p w14:paraId="1ABEE811" w14:textId="1F14A93D" w:rsidR="00C20601" w:rsidRPr="00C20601" w:rsidRDefault="00360AC0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C20601" w:rsidRPr="00C20601" w14:paraId="1ABADB11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0D62E0F" w14:textId="594BE3B0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5659" w:type="dxa"/>
            <w:noWrap/>
            <w:vAlign w:val="center"/>
            <w:hideMark/>
          </w:tcPr>
          <w:p w14:paraId="73B1C4F2" w14:textId="77777777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05DD6D68" w14:textId="4F6AC4B6" w:rsidR="00C20601" w:rsidRPr="00C20601" w:rsidRDefault="00C20601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C20601" w:rsidRPr="00C20601" w14:paraId="40DED128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D72DC11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  <w:tc>
          <w:tcPr>
            <w:tcW w:w="5659" w:type="dxa"/>
            <w:noWrap/>
            <w:vAlign w:val="center"/>
            <w:hideMark/>
          </w:tcPr>
          <w:p w14:paraId="0A713732" w14:textId="77777777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Development</w:t>
            </w:r>
          </w:p>
        </w:tc>
        <w:tc>
          <w:tcPr>
            <w:tcW w:w="1239" w:type="dxa"/>
            <w:noWrap/>
            <w:vAlign w:val="center"/>
            <w:hideMark/>
          </w:tcPr>
          <w:p w14:paraId="345F236D" w14:textId="4E094891" w:rsidR="00C20601" w:rsidRPr="00C20601" w:rsidRDefault="00C20601" w:rsidP="00DB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C20601" w:rsidRPr="00C20601" w14:paraId="7096935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3F0ACD17" w14:textId="77777777" w:rsidR="00C20601" w:rsidRPr="00C20601" w:rsidRDefault="00C20601" w:rsidP="00495D53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2.1</w:t>
            </w:r>
          </w:p>
        </w:tc>
        <w:tc>
          <w:tcPr>
            <w:tcW w:w="5659" w:type="dxa"/>
            <w:noWrap/>
            <w:vAlign w:val="center"/>
            <w:hideMark/>
          </w:tcPr>
          <w:p w14:paraId="1C6AB1DE" w14:textId="32C96AF9" w:rsidR="00C20601" w:rsidRPr="004D6C7D" w:rsidRDefault="004D6C7D" w:rsidP="00DB1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DB1097">
              <w:rPr>
                <w:rFonts w:ascii="Arial" w:hAnsi="Arial" w:cs="Arial"/>
                <w:color w:val="1D1D1D"/>
              </w:rPr>
              <w:t>Reading CSV and generating point clouds</w:t>
            </w:r>
          </w:p>
        </w:tc>
        <w:tc>
          <w:tcPr>
            <w:tcW w:w="1239" w:type="dxa"/>
            <w:noWrap/>
            <w:vAlign w:val="center"/>
            <w:hideMark/>
          </w:tcPr>
          <w:p w14:paraId="44364234" w14:textId="6120922C" w:rsidR="00C20601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EE168F" w:rsidRPr="00C20601" w14:paraId="1BD0FA30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2C5CB0FF" w14:textId="7F8A0882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2.2</w:t>
            </w:r>
          </w:p>
        </w:tc>
        <w:tc>
          <w:tcPr>
            <w:tcW w:w="5659" w:type="dxa"/>
            <w:noWrap/>
            <w:vAlign w:val="center"/>
          </w:tcPr>
          <w:p w14:paraId="7AFEF8AE" w14:textId="35CCC951" w:rsidR="00EE168F" w:rsidRPr="00495D53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Intermediate file reading/writing</w:t>
            </w:r>
          </w:p>
        </w:tc>
        <w:tc>
          <w:tcPr>
            <w:tcW w:w="1239" w:type="dxa"/>
            <w:noWrap/>
            <w:vAlign w:val="center"/>
          </w:tcPr>
          <w:p w14:paraId="22972772" w14:textId="15BA41A3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017031C1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542E700" w14:textId="3A3D80C2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2.3</w:t>
            </w:r>
          </w:p>
        </w:tc>
        <w:tc>
          <w:tcPr>
            <w:tcW w:w="5659" w:type="dxa"/>
            <w:noWrap/>
            <w:vAlign w:val="center"/>
          </w:tcPr>
          <w:p w14:paraId="52A4CC55" w14:textId="3F047936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3D deformation calculation</w:t>
            </w:r>
          </w:p>
        </w:tc>
        <w:tc>
          <w:tcPr>
            <w:tcW w:w="1239" w:type="dxa"/>
            <w:noWrap/>
            <w:vAlign w:val="center"/>
          </w:tcPr>
          <w:p w14:paraId="173FB0D9" w14:textId="0EEAEF72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</w:tr>
      <w:tr w:rsidR="00EE168F" w:rsidRPr="00C20601" w14:paraId="55588AA5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7CF1671F" w14:textId="49B49315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  <w:tc>
          <w:tcPr>
            <w:tcW w:w="5659" w:type="dxa"/>
            <w:noWrap/>
            <w:vAlign w:val="center"/>
          </w:tcPr>
          <w:p w14:paraId="540DFACF" w14:textId="490EEC10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Graph generation</w:t>
            </w:r>
          </w:p>
        </w:tc>
        <w:tc>
          <w:tcPr>
            <w:tcW w:w="1239" w:type="dxa"/>
            <w:noWrap/>
            <w:vAlign w:val="center"/>
          </w:tcPr>
          <w:p w14:paraId="375BBC6E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EE168F" w:rsidRPr="00C20601" w14:paraId="0B4394C3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066B9506" w14:textId="18D35500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2.4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.1</w:t>
            </w:r>
          </w:p>
        </w:tc>
        <w:tc>
          <w:tcPr>
            <w:tcW w:w="5659" w:type="dxa"/>
            <w:noWrap/>
            <w:vAlign w:val="center"/>
          </w:tcPr>
          <w:p w14:paraId="6840CC7C" w14:textId="19866146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Real time and accumulated deformation color graphs</w:t>
            </w:r>
          </w:p>
        </w:tc>
        <w:tc>
          <w:tcPr>
            <w:tcW w:w="1239" w:type="dxa"/>
            <w:noWrap/>
            <w:vAlign w:val="center"/>
          </w:tcPr>
          <w:p w14:paraId="18F1B1ED" w14:textId="59B635B7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</w:tr>
      <w:tr w:rsidR="00EE168F" w:rsidRPr="00C20601" w14:paraId="3860676A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3AAEB124" w14:textId="748DA20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2.4.2</w:t>
            </w:r>
          </w:p>
        </w:tc>
        <w:tc>
          <w:tcPr>
            <w:tcW w:w="5659" w:type="dxa"/>
            <w:noWrap/>
            <w:vAlign w:val="center"/>
          </w:tcPr>
          <w:p w14:paraId="5ACE83AC" w14:textId="534E6F07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Full vehicle deformation graph</w:t>
            </w:r>
          </w:p>
        </w:tc>
        <w:tc>
          <w:tcPr>
            <w:tcW w:w="1239" w:type="dxa"/>
            <w:noWrap/>
            <w:vAlign w:val="center"/>
          </w:tcPr>
          <w:p w14:paraId="3F9E5645" w14:textId="7609A708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EE168F" w:rsidRPr="00C20601" w14:paraId="6DDA1134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56C18E2" w14:textId="54AC7720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2.5</w:t>
            </w:r>
          </w:p>
        </w:tc>
        <w:tc>
          <w:tcPr>
            <w:tcW w:w="5659" w:type="dxa"/>
            <w:noWrap/>
            <w:vAlign w:val="center"/>
          </w:tcPr>
          <w:p w14:paraId="7F038BF6" w14:textId="132F8683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 w:rsidRPr="00097C48">
              <w:rPr>
                <w:rFonts w:ascii="Arial" w:hAnsi="Arial" w:cs="Arial"/>
                <w:color w:val="1D1D1D"/>
              </w:rPr>
              <w:t>GUI</w:t>
            </w:r>
          </w:p>
        </w:tc>
        <w:tc>
          <w:tcPr>
            <w:tcW w:w="1239" w:type="dxa"/>
            <w:noWrap/>
            <w:vAlign w:val="center"/>
          </w:tcPr>
          <w:p w14:paraId="461D51DB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EE168F" w:rsidRPr="00C20601" w14:paraId="3F2F547B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61D2DF24" w14:textId="0BCCDFE8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5.1</w:t>
            </w:r>
          </w:p>
        </w:tc>
        <w:tc>
          <w:tcPr>
            <w:tcW w:w="5659" w:type="dxa"/>
            <w:noWrap/>
            <w:vAlign w:val="center"/>
          </w:tcPr>
          <w:p w14:paraId="71C74D9A" w14:textId="03064D04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Layout design</w:t>
            </w:r>
          </w:p>
        </w:tc>
        <w:tc>
          <w:tcPr>
            <w:tcW w:w="1239" w:type="dxa"/>
            <w:noWrap/>
            <w:vAlign w:val="center"/>
          </w:tcPr>
          <w:p w14:paraId="05F911DF" w14:textId="71011179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3ED52F0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15C8BC91" w14:textId="66B3352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5.2</w:t>
            </w:r>
          </w:p>
        </w:tc>
        <w:tc>
          <w:tcPr>
            <w:tcW w:w="5659" w:type="dxa"/>
            <w:noWrap/>
            <w:vAlign w:val="center"/>
          </w:tcPr>
          <w:p w14:paraId="50F6BDE6" w14:textId="6F5B62A0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 xml:space="preserve">Controllers </w:t>
            </w:r>
            <w:r w:rsidR="00297D24">
              <w:rPr>
                <w:rFonts w:ascii="Arial" w:hAnsi="Arial" w:cs="Arial"/>
                <w:color w:val="1D1D1D"/>
              </w:rPr>
              <w:t>and signal/slot handling</w:t>
            </w:r>
          </w:p>
        </w:tc>
        <w:tc>
          <w:tcPr>
            <w:tcW w:w="1239" w:type="dxa"/>
            <w:noWrap/>
            <w:vAlign w:val="center"/>
          </w:tcPr>
          <w:p w14:paraId="24DFF560" w14:textId="42F4D621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</w:tr>
      <w:tr w:rsidR="00EE168F" w:rsidRPr="00C20601" w14:paraId="5F7B6DC7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137A0081" w14:textId="33F6BB71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5.3</w:t>
            </w:r>
          </w:p>
        </w:tc>
        <w:tc>
          <w:tcPr>
            <w:tcW w:w="5659" w:type="dxa"/>
            <w:noWrap/>
            <w:vAlign w:val="center"/>
          </w:tcPr>
          <w:p w14:paraId="4A7209FD" w14:textId="6443542C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Rendering 3D widgets, sync, graphs</w:t>
            </w:r>
          </w:p>
        </w:tc>
        <w:tc>
          <w:tcPr>
            <w:tcW w:w="1239" w:type="dxa"/>
            <w:noWrap/>
            <w:vAlign w:val="center"/>
          </w:tcPr>
          <w:p w14:paraId="13F6006F" w14:textId="13B4738B" w:rsidR="00EE168F" w:rsidRPr="00C20601" w:rsidRDefault="00E75057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</w:tr>
      <w:tr w:rsidR="00EE168F" w:rsidRPr="00C20601" w14:paraId="54B80C24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1D2F41C3" w14:textId="58D7AA40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5.4</w:t>
            </w:r>
          </w:p>
        </w:tc>
        <w:tc>
          <w:tcPr>
            <w:tcW w:w="5659" w:type="dxa"/>
            <w:noWrap/>
            <w:vAlign w:val="center"/>
          </w:tcPr>
          <w:p w14:paraId="38FAA0D8" w14:textId="060116A5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File loading dialog</w:t>
            </w:r>
          </w:p>
        </w:tc>
        <w:tc>
          <w:tcPr>
            <w:tcW w:w="1239" w:type="dxa"/>
            <w:noWrap/>
            <w:vAlign w:val="center"/>
          </w:tcPr>
          <w:p w14:paraId="01F9517E" w14:textId="70444983" w:rsidR="00EE168F" w:rsidRPr="00C20601" w:rsidRDefault="00E75057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64D5EE29" w14:textId="77777777" w:rsidTr="008E5C4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33B691DB" w14:textId="1A1285A8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2.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5.5</w:t>
            </w:r>
          </w:p>
        </w:tc>
        <w:tc>
          <w:tcPr>
            <w:tcW w:w="5659" w:type="dxa"/>
            <w:noWrap/>
            <w:vAlign w:val="center"/>
          </w:tcPr>
          <w:p w14:paraId="7E0641B1" w14:textId="75F882A6" w:rsidR="00EE168F" w:rsidRPr="00097C48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  <w:r>
              <w:rPr>
                <w:rFonts w:ascii="Arial" w:hAnsi="Arial" w:cs="Arial"/>
                <w:color w:val="1D1D1D"/>
              </w:rPr>
              <w:t xml:space="preserve">     </w:t>
            </w:r>
            <w:r w:rsidRPr="00097C48">
              <w:rPr>
                <w:rFonts w:ascii="Arial" w:hAnsi="Arial" w:cs="Arial"/>
                <w:color w:val="1D1D1D"/>
              </w:rPr>
              <w:t>Finishing up</w:t>
            </w:r>
          </w:p>
        </w:tc>
        <w:tc>
          <w:tcPr>
            <w:tcW w:w="1239" w:type="dxa"/>
            <w:noWrap/>
            <w:vAlign w:val="center"/>
          </w:tcPr>
          <w:p w14:paraId="511319E9" w14:textId="06C52107" w:rsidR="00EE168F" w:rsidRPr="00C20601" w:rsidRDefault="00EE168F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000000"/>
                <w:spacing w:val="1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1</w:t>
            </w:r>
          </w:p>
        </w:tc>
      </w:tr>
      <w:tr w:rsidR="00EE168F" w:rsidRPr="00C20601" w14:paraId="3056D2B9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7E1E9805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5659" w:type="dxa"/>
            <w:noWrap/>
            <w:vAlign w:val="center"/>
          </w:tcPr>
          <w:p w14:paraId="76BB050E" w14:textId="77777777" w:rsidR="00EE168F" w:rsidRPr="00097C48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D1D1D"/>
              </w:rPr>
            </w:pPr>
          </w:p>
        </w:tc>
        <w:tc>
          <w:tcPr>
            <w:tcW w:w="1239" w:type="dxa"/>
            <w:noWrap/>
            <w:vAlign w:val="center"/>
          </w:tcPr>
          <w:p w14:paraId="7FBDD30F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</w:tr>
      <w:tr w:rsidR="00EE168F" w:rsidRPr="00C20601" w14:paraId="1D385F26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C8E3EAE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3</w:t>
            </w:r>
          </w:p>
        </w:tc>
        <w:tc>
          <w:tcPr>
            <w:tcW w:w="5659" w:type="dxa"/>
            <w:noWrap/>
            <w:vAlign w:val="center"/>
            <w:hideMark/>
          </w:tcPr>
          <w:p w14:paraId="680775BF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Testing</w:t>
            </w:r>
          </w:p>
        </w:tc>
        <w:tc>
          <w:tcPr>
            <w:tcW w:w="1239" w:type="dxa"/>
            <w:noWrap/>
            <w:vAlign w:val="center"/>
            <w:hideMark/>
          </w:tcPr>
          <w:p w14:paraId="013D06BE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</w:p>
        </w:tc>
      </w:tr>
      <w:tr w:rsidR="00EE168F" w:rsidRPr="00C20601" w14:paraId="71EC584A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16A6EA28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3.1</w:t>
            </w:r>
          </w:p>
        </w:tc>
        <w:tc>
          <w:tcPr>
            <w:tcW w:w="5659" w:type="dxa"/>
            <w:noWrap/>
            <w:vAlign w:val="center"/>
            <w:hideMark/>
          </w:tcPr>
          <w:p w14:paraId="1C71CC19" w14:textId="1838AE2E" w:rsidR="00EE168F" w:rsidRPr="00C20601" w:rsidRDefault="00EE168F" w:rsidP="00495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Testing</w:t>
            </w:r>
            <w:r w:rsidR="00C77EFE">
              <w:rPr>
                <w:rFonts w:ascii="Arial" w:eastAsia="Times New Roman" w:hAnsi="Arial" w:cs="Arial"/>
                <w:color w:val="000000"/>
                <w:lang w:bidi="si-LK"/>
              </w:rPr>
              <w:t xml:space="preserve"> the product</w:t>
            </w:r>
          </w:p>
        </w:tc>
        <w:tc>
          <w:tcPr>
            <w:tcW w:w="1239" w:type="dxa"/>
            <w:noWrap/>
            <w:vAlign w:val="center"/>
            <w:hideMark/>
          </w:tcPr>
          <w:p w14:paraId="54AFA8D2" w14:textId="5390B586" w:rsidR="00EE168F" w:rsidRPr="00C20601" w:rsidRDefault="00C77EFE" w:rsidP="008E5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aps/>
                <w:color w:val="000000"/>
                <w:spacing w:val="1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FC5AF8" w:rsidRPr="00C20601" w14:paraId="647F416C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</w:tcPr>
          <w:p w14:paraId="504B5E81" w14:textId="53FCBCC4" w:rsidR="00FC5AF8" w:rsidRPr="00C20601" w:rsidRDefault="00FC5AF8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3.2</w:t>
            </w:r>
          </w:p>
        </w:tc>
        <w:tc>
          <w:tcPr>
            <w:tcW w:w="5659" w:type="dxa"/>
            <w:noWrap/>
            <w:vAlign w:val="center"/>
          </w:tcPr>
          <w:p w14:paraId="767565C8" w14:textId="4E5BD52B" w:rsidR="00FC5AF8" w:rsidRPr="00C20601" w:rsidRDefault="00C77EFE" w:rsidP="00495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B</w:t>
            </w:r>
            <w:r w:rsidR="00FC5AF8" w:rsidRPr="00C20601">
              <w:rPr>
                <w:rFonts w:ascii="Arial" w:eastAsia="Times New Roman" w:hAnsi="Arial" w:cs="Arial"/>
                <w:color w:val="000000"/>
                <w:lang w:bidi="si-LK"/>
              </w:rPr>
              <w:t xml:space="preserve">ug </w:t>
            </w: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fixing,</w:t>
            </w:r>
            <w:r w:rsidR="00FC5AF8">
              <w:rPr>
                <w:rFonts w:ascii="Arial" w:eastAsia="Times New Roman" w:hAnsi="Arial" w:cs="Arial"/>
                <w:color w:val="000000"/>
                <w:lang w:bidi="si-LK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bidi="si-LK"/>
              </w:rPr>
              <w:t>verification</w:t>
            </w:r>
          </w:p>
        </w:tc>
        <w:tc>
          <w:tcPr>
            <w:tcW w:w="1239" w:type="dxa"/>
            <w:noWrap/>
            <w:vAlign w:val="center"/>
          </w:tcPr>
          <w:p w14:paraId="10CEB194" w14:textId="5A3F49BB" w:rsidR="00FC5AF8" w:rsidRPr="00C20601" w:rsidRDefault="009A5E4A" w:rsidP="008E5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64D82397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2050A609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  <w:tc>
          <w:tcPr>
            <w:tcW w:w="5659" w:type="dxa"/>
            <w:noWrap/>
            <w:vAlign w:val="center"/>
            <w:hideMark/>
          </w:tcPr>
          <w:p w14:paraId="50FE6323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4A2E1493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</w:tr>
      <w:tr w:rsidR="00EE168F" w:rsidRPr="00C20601" w14:paraId="70B42632" w14:textId="77777777" w:rsidTr="008E5C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52DA500A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</w:t>
            </w:r>
          </w:p>
        </w:tc>
        <w:tc>
          <w:tcPr>
            <w:tcW w:w="5659" w:type="dxa"/>
            <w:noWrap/>
            <w:vAlign w:val="center"/>
            <w:hideMark/>
          </w:tcPr>
          <w:p w14:paraId="1C3D76F6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Overhead</w:t>
            </w:r>
          </w:p>
        </w:tc>
        <w:tc>
          <w:tcPr>
            <w:tcW w:w="1239" w:type="dxa"/>
            <w:noWrap/>
            <w:vAlign w:val="center"/>
            <w:hideMark/>
          </w:tcPr>
          <w:p w14:paraId="7D098159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 </w:t>
            </w:r>
          </w:p>
        </w:tc>
      </w:tr>
      <w:tr w:rsidR="00EE168F" w:rsidRPr="00C20601" w14:paraId="078B7AF6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4A2A3789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4.1</w:t>
            </w:r>
          </w:p>
        </w:tc>
        <w:tc>
          <w:tcPr>
            <w:tcW w:w="5659" w:type="dxa"/>
            <w:noWrap/>
            <w:vAlign w:val="center"/>
            <w:hideMark/>
          </w:tcPr>
          <w:p w14:paraId="50A167D9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Weekly release (x4)</w:t>
            </w:r>
          </w:p>
        </w:tc>
        <w:tc>
          <w:tcPr>
            <w:tcW w:w="1239" w:type="dxa"/>
            <w:noWrap/>
            <w:vAlign w:val="center"/>
            <w:hideMark/>
          </w:tcPr>
          <w:p w14:paraId="5B19CAF2" w14:textId="2A6438B1" w:rsidR="00EE168F" w:rsidRPr="00C20601" w:rsidRDefault="00E64D37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2</w:t>
            </w:r>
          </w:p>
        </w:tc>
      </w:tr>
      <w:tr w:rsidR="00EE168F" w:rsidRPr="00C20601" w14:paraId="32086AA6" w14:textId="77777777" w:rsidTr="008E5C4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CF8E911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4.2</w:t>
            </w:r>
          </w:p>
        </w:tc>
        <w:tc>
          <w:tcPr>
            <w:tcW w:w="5659" w:type="dxa"/>
            <w:noWrap/>
            <w:vAlign w:val="center"/>
            <w:hideMark/>
          </w:tcPr>
          <w:p w14:paraId="4411DF68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Project Management, reporting &amp; communication</w:t>
            </w:r>
          </w:p>
        </w:tc>
        <w:tc>
          <w:tcPr>
            <w:tcW w:w="1239" w:type="dxa"/>
            <w:noWrap/>
            <w:vAlign w:val="center"/>
            <w:hideMark/>
          </w:tcPr>
          <w:p w14:paraId="7CB47564" w14:textId="1D625DB5" w:rsidR="00EE168F" w:rsidRPr="00C20601" w:rsidRDefault="00E64D37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color w:val="000000"/>
                <w:lang w:bidi="si-LK"/>
              </w:rPr>
              <w:t>7</w:t>
            </w:r>
          </w:p>
        </w:tc>
      </w:tr>
      <w:tr w:rsidR="00EE168F" w:rsidRPr="00C20601" w14:paraId="15BCD1F3" w14:textId="77777777" w:rsidTr="008E5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7F03CBF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  <w:tc>
          <w:tcPr>
            <w:tcW w:w="5659" w:type="dxa"/>
            <w:noWrap/>
            <w:vAlign w:val="center"/>
            <w:hideMark/>
          </w:tcPr>
          <w:p w14:paraId="26572815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</w:p>
        </w:tc>
        <w:tc>
          <w:tcPr>
            <w:tcW w:w="1239" w:type="dxa"/>
            <w:noWrap/>
            <w:vAlign w:val="center"/>
            <w:hideMark/>
          </w:tcPr>
          <w:p w14:paraId="78A9660C" w14:textId="77777777" w:rsidR="00EE168F" w:rsidRPr="00C20601" w:rsidRDefault="00EE168F" w:rsidP="00EE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 </w:t>
            </w:r>
          </w:p>
        </w:tc>
      </w:tr>
      <w:tr w:rsidR="00EE168F" w:rsidRPr="00C20601" w14:paraId="7B31EED3" w14:textId="77777777" w:rsidTr="008E5C4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noWrap/>
            <w:vAlign w:val="center"/>
            <w:hideMark/>
          </w:tcPr>
          <w:p w14:paraId="07CF06DC" w14:textId="77777777" w:rsidR="00EE168F" w:rsidRPr="00C20601" w:rsidRDefault="00EE168F" w:rsidP="00EE168F">
            <w:pPr>
              <w:rPr>
                <w:rFonts w:ascii="Arial" w:eastAsia="Times New Roman" w:hAnsi="Arial" w:cs="Arial"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color w:val="000000"/>
                <w:lang w:bidi="si-LK"/>
              </w:rPr>
              <w:t>5. Total</w:t>
            </w:r>
          </w:p>
        </w:tc>
        <w:tc>
          <w:tcPr>
            <w:tcW w:w="5659" w:type="dxa"/>
            <w:noWrap/>
            <w:vAlign w:val="center"/>
            <w:hideMark/>
          </w:tcPr>
          <w:p w14:paraId="2C46E683" w14:textId="77777777" w:rsidR="00EE168F" w:rsidRPr="00C20601" w:rsidRDefault="00EE168F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 w:rsidRPr="00C20601"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 </w:t>
            </w:r>
          </w:p>
        </w:tc>
        <w:tc>
          <w:tcPr>
            <w:tcW w:w="1239" w:type="dxa"/>
            <w:noWrap/>
            <w:vAlign w:val="center"/>
            <w:hideMark/>
          </w:tcPr>
          <w:p w14:paraId="3705F918" w14:textId="1762593B" w:rsidR="00EE168F" w:rsidRPr="00C20601" w:rsidRDefault="00E75057" w:rsidP="00EE1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bidi="si-LK"/>
              </w:rPr>
              <w:t>53</w:t>
            </w:r>
          </w:p>
        </w:tc>
      </w:tr>
    </w:tbl>
    <w:p w14:paraId="3AD50C06" w14:textId="77777777" w:rsidR="00E17509" w:rsidRDefault="00E17509" w:rsidP="00F400C8">
      <w:pPr>
        <w:jc w:val="both"/>
      </w:pPr>
    </w:p>
    <w:p w14:paraId="1A3B132E" w14:textId="77777777" w:rsidR="00C20601" w:rsidRDefault="00C2060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75B8CBF" w14:textId="19DA61C1" w:rsidR="00C20601" w:rsidRPr="00E17509" w:rsidRDefault="00C20601" w:rsidP="00C20601">
      <w:pPr>
        <w:pStyle w:val="Heading1"/>
        <w:numPr>
          <w:ilvl w:val="0"/>
          <w:numId w:val="13"/>
        </w:numPr>
        <w:ind w:left="360"/>
        <w:jc w:val="both"/>
      </w:pPr>
      <w:bookmarkStart w:id="22" w:name="_Toc416195054"/>
      <w:r>
        <w:lastRenderedPageBreak/>
        <w:t>Pr</w:t>
      </w:r>
      <w:r w:rsidR="001E019B">
        <w:t>o</w:t>
      </w:r>
      <w:r>
        <w:t>gress</w:t>
      </w:r>
      <w:r w:rsidR="005265E2">
        <w:t xml:space="preserve"> R</w:t>
      </w:r>
      <w:r>
        <w:t>eporting</w:t>
      </w:r>
      <w:bookmarkEnd w:id="22"/>
    </w:p>
    <w:p w14:paraId="3E336EB4" w14:textId="700AA7D6" w:rsidR="00C20601" w:rsidRPr="00D13CFF" w:rsidRDefault="00D13CFF" w:rsidP="000F0290">
      <w:pPr>
        <w:pStyle w:val="ListParagraph"/>
        <w:numPr>
          <w:ilvl w:val="0"/>
          <w:numId w:val="1"/>
        </w:numPr>
        <w:spacing w:line="240" w:lineRule="auto"/>
      </w:pPr>
      <w:r w:rsidRPr="00D13CFF">
        <w:t>Nandimith Inc.</w:t>
      </w:r>
      <w:r>
        <w:t xml:space="preserve"> </w:t>
      </w:r>
      <w:r w:rsidR="00C20601" w:rsidRPr="00D13CFF">
        <w:t xml:space="preserve">use progress update on </w:t>
      </w:r>
      <w:r>
        <w:t>Github</w:t>
      </w:r>
      <w:r w:rsidR="00C20601" w:rsidRPr="00D13CFF">
        <w:t xml:space="preserve"> with provision for the customer to see live progress of the project at any time through the web portal (</w:t>
      </w:r>
      <w:hyperlink r:id="rId13" w:history="1">
        <w:r w:rsidR="00D74C40" w:rsidRPr="005F7DFE">
          <w:rPr>
            <w:rStyle w:val="Hyperlink"/>
          </w:rPr>
          <w:t>https://github.com/chameerawijebandara/MagicMenu/issues</w:t>
        </w:r>
      </w:hyperlink>
      <w:r w:rsidR="00D74C40">
        <w:t xml:space="preserve"> </w:t>
      </w:r>
      <w:r w:rsidR="000F0290">
        <w:t>)</w:t>
      </w:r>
      <w:r w:rsidR="000F0290">
        <w:br/>
      </w:r>
    </w:p>
    <w:p w14:paraId="562AB7C5" w14:textId="17C1E932" w:rsidR="00C20601" w:rsidRDefault="00C20601" w:rsidP="000F0290">
      <w:pPr>
        <w:pStyle w:val="ListParagraph"/>
        <w:numPr>
          <w:ilvl w:val="0"/>
          <w:numId w:val="1"/>
        </w:numPr>
        <w:spacing w:line="240" w:lineRule="auto"/>
      </w:pPr>
      <w:r w:rsidRPr="00D13CFF">
        <w:t xml:space="preserve">Additionally, </w:t>
      </w:r>
      <w:r w:rsidR="004B378C" w:rsidRPr="00D13CFF">
        <w:t>Nandimith Inc.</w:t>
      </w:r>
      <w:r w:rsidRPr="00D13CFF">
        <w:t xml:space="preserve"> project team is </w:t>
      </w:r>
      <w:r>
        <w:t xml:space="preserve">available to contact via email and phone </w:t>
      </w:r>
      <w:r w:rsidR="00CA3890">
        <w:t xml:space="preserve">during </w:t>
      </w:r>
      <w:r w:rsidR="003A10F1">
        <w:t>usual</w:t>
      </w:r>
      <w:r w:rsidR="00CA3890">
        <w:t xml:space="preserve"> office </w:t>
      </w:r>
      <w:r w:rsidR="00CF36E7">
        <w:t>hours when</w:t>
      </w:r>
      <w:r>
        <w:t xml:space="preserve"> the customer needed.</w:t>
      </w:r>
      <w:r w:rsidR="000F0290">
        <w:br/>
      </w:r>
    </w:p>
    <w:p w14:paraId="3FD8EC3D" w14:textId="1728CD36" w:rsidR="00C20601" w:rsidRDefault="004B378C" w:rsidP="000F0290">
      <w:pPr>
        <w:pStyle w:val="ListParagraph"/>
        <w:numPr>
          <w:ilvl w:val="0"/>
          <w:numId w:val="1"/>
        </w:numPr>
        <w:spacing w:line="240" w:lineRule="auto"/>
      </w:pPr>
      <w:r>
        <w:t xml:space="preserve">Nandimith Inc. </w:t>
      </w:r>
      <w:r w:rsidR="00C20601">
        <w:t xml:space="preserve">gives weekly update on project including a buildable release of </w:t>
      </w:r>
      <w:r w:rsidR="00647445">
        <w:t>the software (</w:t>
      </w:r>
      <w:r>
        <w:t>if any</w:t>
      </w:r>
      <w:r w:rsidR="00647445">
        <w:t>)</w:t>
      </w:r>
      <w:r w:rsidR="000F0290">
        <w:br/>
      </w:r>
    </w:p>
    <w:p w14:paraId="7FEBBAAC" w14:textId="4AA06D31" w:rsidR="00C20601" w:rsidRDefault="00647445" w:rsidP="000F0290">
      <w:pPr>
        <w:pStyle w:val="ListParagraph"/>
        <w:numPr>
          <w:ilvl w:val="0"/>
          <w:numId w:val="1"/>
        </w:numPr>
        <w:spacing w:line="240" w:lineRule="auto"/>
      </w:pPr>
      <w:r>
        <w:t xml:space="preserve">Nandimith Inc. </w:t>
      </w:r>
      <w:r w:rsidR="00C20601">
        <w:t>has a dedicated technical project manager for this project, who will arrange weekly online progress meetings in addition to re</w:t>
      </w:r>
      <w:r w:rsidR="000F0290">
        <w:t>gular weekly update via emails</w:t>
      </w:r>
      <w:r w:rsidR="000F0290">
        <w:br/>
      </w:r>
    </w:p>
    <w:p w14:paraId="11654283" w14:textId="4A77FB09" w:rsidR="00C20601" w:rsidRDefault="00C20601" w:rsidP="000F0290">
      <w:pPr>
        <w:pStyle w:val="ListParagraph"/>
        <w:numPr>
          <w:ilvl w:val="0"/>
          <w:numId w:val="1"/>
        </w:numPr>
        <w:spacing w:line="240" w:lineRule="auto"/>
      </w:pPr>
      <w:r>
        <w:t xml:space="preserve">At any point of time customer can request for an online meeting. </w:t>
      </w:r>
      <w:r w:rsidR="00647445">
        <w:t>Nandimith Inc.</w:t>
      </w:r>
      <w:r>
        <w:t xml:space="preserve"> will arrange the same </w:t>
      </w:r>
      <w:r w:rsidR="00CA3890">
        <w:t xml:space="preserve">within </w:t>
      </w:r>
      <w:r w:rsidR="00647445">
        <w:t>a day</w:t>
      </w:r>
      <w:r w:rsidR="00CA3890">
        <w:t>,</w:t>
      </w:r>
      <w:r>
        <w:t xml:space="preserve"> dep</w:t>
      </w:r>
      <w:r w:rsidR="000F0290">
        <w:t>ending on the team availability</w:t>
      </w:r>
    </w:p>
    <w:p w14:paraId="74B54FF6" w14:textId="77777777" w:rsidR="00EB5ECB" w:rsidRDefault="00EB5ECB" w:rsidP="002C2559">
      <w:pPr>
        <w:pStyle w:val="Heading1"/>
        <w:numPr>
          <w:ilvl w:val="0"/>
          <w:numId w:val="13"/>
        </w:numPr>
        <w:ind w:left="360"/>
        <w:jc w:val="both"/>
      </w:pPr>
      <w:bookmarkStart w:id="23" w:name="_Toc416195055"/>
      <w:r>
        <w:t>Commercials</w:t>
      </w:r>
      <w:bookmarkEnd w:id="23"/>
    </w:p>
    <w:p w14:paraId="6AC98F4B" w14:textId="77777777" w:rsidR="00C20601" w:rsidRDefault="00C20601" w:rsidP="002C2559">
      <w:pPr>
        <w:jc w:val="both"/>
      </w:pPr>
    </w:p>
    <w:tbl>
      <w:tblPr>
        <w:tblW w:w="8325" w:type="dxa"/>
        <w:tblInd w:w="93" w:type="dxa"/>
        <w:tblLook w:val="04A0" w:firstRow="1" w:lastRow="0" w:firstColumn="1" w:lastColumn="0" w:noHBand="0" w:noVBand="1"/>
      </w:tblPr>
      <w:tblGrid>
        <w:gridCol w:w="767"/>
        <w:gridCol w:w="1610"/>
        <w:gridCol w:w="1610"/>
        <w:gridCol w:w="1088"/>
        <w:gridCol w:w="1792"/>
        <w:gridCol w:w="1458"/>
      </w:tblGrid>
      <w:tr w:rsidR="00EB5ECB" w:rsidRPr="00EB5ECB" w14:paraId="3DDF610F" w14:textId="77777777" w:rsidTr="00EB5ECB">
        <w:trPr>
          <w:trHeight w:val="270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B250F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Effort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19912E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Description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7EA9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color w:val="FF0000"/>
                <w:lang w:bidi="si-LK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ED0EA" w14:textId="3CD68D57" w:rsidR="00EB5ECB" w:rsidRPr="00647445" w:rsidRDefault="00EB5ECB" w:rsidP="00647445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Unit Price (</w:t>
            </w:r>
            <w:r w:rsidR="00647445"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RS</w:t>
            </w: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)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72191B3" w14:textId="48917CF5" w:rsidR="00EB5ECB" w:rsidRPr="00EB5ECB" w:rsidRDefault="00EB5ECB" w:rsidP="00647445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</w:pPr>
            <w:r w:rsidRPr="00EB5ECB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Total (</w:t>
            </w:r>
            <w:r w:rsidR="00647445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RS</w:t>
            </w:r>
            <w:r w:rsidRPr="00EB5ECB">
              <w:rPr>
                <w:rFonts w:ascii="Century Gothic" w:eastAsia="Times New Roman" w:hAnsi="Century Gothic" w:cs="Arial"/>
                <w:b/>
                <w:bCs/>
                <w:sz w:val="16"/>
                <w:szCs w:val="16"/>
                <w:lang w:bidi="si-LK"/>
              </w:rPr>
              <w:t>)</w:t>
            </w:r>
          </w:p>
        </w:tc>
      </w:tr>
      <w:tr w:rsidR="00EB5ECB" w:rsidRPr="00EB5ECB" w14:paraId="7CE4A6F9" w14:textId="77777777" w:rsidTr="00EB5ECB">
        <w:trPr>
          <w:trHeight w:val="300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B5EE8" w14:textId="4F657932" w:rsidR="00EB5ECB" w:rsidRPr="00647445" w:rsidRDefault="00EB5ECB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(</w:t>
            </w:r>
            <w:r w:rsidR="00E64D37"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Days</w:t>
            </w: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)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C94B7B0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5"/>
                <w:szCs w:val="15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5"/>
                <w:szCs w:val="15"/>
                <w:lang w:bidi="si-LK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578067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5"/>
                <w:szCs w:val="15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5"/>
                <w:szCs w:val="15"/>
                <w:lang w:bidi="si-LK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5C25C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color w:val="FF0000"/>
                <w:lang w:bidi="si-LK"/>
              </w:rPr>
              <w:t> </w:t>
            </w:r>
          </w:p>
        </w:tc>
        <w:tc>
          <w:tcPr>
            <w:tcW w:w="1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E468C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6"/>
                <w:szCs w:val="16"/>
                <w:lang w:bidi="si-LK"/>
              </w:rPr>
              <w:t>(Per Man Month)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FC53DE7" w14:textId="77777777" w:rsidR="00EB5ECB" w:rsidRPr="00EB5ECB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sz w:val="15"/>
                <w:szCs w:val="15"/>
                <w:lang w:bidi="si-LK"/>
              </w:rPr>
            </w:pPr>
            <w:r w:rsidRPr="00EB5ECB">
              <w:rPr>
                <w:rFonts w:ascii="Century Gothic" w:eastAsia="Times New Roman" w:hAnsi="Century Gothic" w:cs="Arial"/>
                <w:sz w:val="15"/>
                <w:szCs w:val="15"/>
                <w:lang w:bidi="si-LK"/>
              </w:rPr>
              <w:t> </w:t>
            </w:r>
          </w:p>
        </w:tc>
      </w:tr>
      <w:tr w:rsidR="00EB5ECB" w:rsidRPr="00EB5ECB" w14:paraId="40025565" w14:textId="77777777" w:rsidTr="00720B97">
        <w:trPr>
          <w:trHeight w:val="510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69990" w14:textId="02E75626" w:rsidR="00EB5ECB" w:rsidRPr="00647445" w:rsidRDefault="005469E1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sz w:val="18"/>
                <w:szCs w:val="18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color w:val="FF0000"/>
                <w:sz w:val="18"/>
                <w:szCs w:val="18"/>
                <w:lang w:bidi="si-LK"/>
              </w:rPr>
              <w:t>53</w:t>
            </w:r>
            <w:r w:rsidR="00EB5ECB" w:rsidRPr="00647445">
              <w:rPr>
                <w:rFonts w:ascii="Century Gothic" w:eastAsia="Times New Roman" w:hAnsi="Century Gothic" w:cs="Arial"/>
                <w:color w:val="FF0000"/>
                <w:sz w:val="18"/>
                <w:szCs w:val="18"/>
                <w:lang w:bidi="si-LK"/>
              </w:rPr>
              <w:t>.00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9E13F0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b/>
                <w:bCs/>
                <w:color w:val="FF0000"/>
                <w:sz w:val="18"/>
                <w:szCs w:val="18"/>
                <w:lang w:bidi="si-LK"/>
              </w:rPr>
            </w:pPr>
            <w:r w:rsidRPr="00647445">
              <w:rPr>
                <w:rFonts w:ascii="Century Gothic" w:eastAsia="Times New Roman" w:hAnsi="Century Gothic" w:cs="Arial"/>
                <w:b/>
                <w:bCs/>
                <w:color w:val="FF0000"/>
                <w:sz w:val="18"/>
                <w:szCs w:val="18"/>
                <w:lang w:bidi="si-LK"/>
              </w:rPr>
              <w:t>Outsource development work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FA3F2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lang w:bidi="si-LK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158DF" w14:textId="77777777" w:rsidR="00EB5ECB" w:rsidRPr="00647445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color w:val="FF0000"/>
                <w:sz w:val="18"/>
                <w:szCs w:val="18"/>
                <w:lang w:bidi="si-LK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</w:tcPr>
          <w:p w14:paraId="60EB5AAC" w14:textId="77777777" w:rsidR="00EB5ECB" w:rsidRPr="00EB5ECB" w:rsidRDefault="00EB5ECB" w:rsidP="002C2559">
            <w:pPr>
              <w:spacing w:before="0" w:after="0" w:line="240" w:lineRule="auto"/>
              <w:jc w:val="both"/>
              <w:rPr>
                <w:rFonts w:ascii="Century Gothic" w:eastAsia="Times New Roman" w:hAnsi="Century Gothic" w:cs="Arial"/>
                <w:sz w:val="18"/>
                <w:szCs w:val="18"/>
                <w:lang w:bidi="si-LK"/>
              </w:rPr>
            </w:pPr>
          </w:p>
        </w:tc>
      </w:tr>
    </w:tbl>
    <w:p w14:paraId="3492E686" w14:textId="77777777" w:rsidR="00EB5ECB" w:rsidRDefault="00EB5ECB" w:rsidP="002C2559">
      <w:pPr>
        <w:jc w:val="both"/>
      </w:pPr>
    </w:p>
    <w:p w14:paraId="02A26C90" w14:textId="77777777" w:rsidR="00E11178" w:rsidRDefault="00E11178" w:rsidP="00E11178">
      <w:pPr>
        <w:pStyle w:val="Heading1"/>
        <w:numPr>
          <w:ilvl w:val="0"/>
          <w:numId w:val="13"/>
        </w:numPr>
        <w:ind w:left="360"/>
        <w:jc w:val="both"/>
      </w:pPr>
      <w:bookmarkStart w:id="24" w:name="_Toc416195056"/>
      <w:r>
        <w:t>Company Profile</w:t>
      </w:r>
      <w:bookmarkEnd w:id="24"/>
    </w:p>
    <w:p w14:paraId="1CFB6798" w14:textId="5542066A" w:rsidR="00E11178" w:rsidRDefault="00E11178" w:rsidP="00647445">
      <w:pPr>
        <w:pStyle w:val="ListParagraph"/>
        <w:numPr>
          <w:ilvl w:val="0"/>
          <w:numId w:val="1"/>
        </w:numPr>
        <w:jc w:val="both"/>
      </w:pPr>
      <w:r>
        <w:t>Company name</w:t>
      </w:r>
      <w:r>
        <w:tab/>
      </w:r>
      <w:r w:rsidR="00647445">
        <w:rPr>
          <w:rFonts w:hint="cs"/>
          <w:cs/>
          <w:lang w:bidi="si-LK"/>
        </w:rPr>
        <w:t>Nandimith Incorporated.</w:t>
      </w:r>
    </w:p>
    <w:p w14:paraId="73C1EE02" w14:textId="77777777" w:rsidR="00E11178" w:rsidRDefault="00E11178" w:rsidP="00E11178">
      <w:pPr>
        <w:pStyle w:val="ListParagraph"/>
        <w:numPr>
          <w:ilvl w:val="0"/>
          <w:numId w:val="1"/>
        </w:numPr>
        <w:jc w:val="both"/>
      </w:pPr>
      <w:r>
        <w:t>Location</w:t>
      </w:r>
      <w:r>
        <w:tab/>
      </w:r>
      <w:r>
        <w:tab/>
      </w:r>
      <w:r w:rsidRPr="00CF025A">
        <w:rPr>
          <w:color w:val="FF0000"/>
        </w:rPr>
        <w:t xml:space="preserve">No 146/7, </w:t>
      </w:r>
      <w:proofErr w:type="spellStart"/>
      <w:r w:rsidRPr="00CF025A">
        <w:rPr>
          <w:color w:val="FF0000"/>
        </w:rPr>
        <w:t>Pasal</w:t>
      </w:r>
      <w:proofErr w:type="spellEnd"/>
      <w:r w:rsidRPr="00CF025A">
        <w:rPr>
          <w:color w:val="FF0000"/>
        </w:rPr>
        <w:t xml:space="preserve"> </w:t>
      </w:r>
      <w:proofErr w:type="spellStart"/>
      <w:r w:rsidRPr="00CF025A">
        <w:rPr>
          <w:color w:val="FF0000"/>
        </w:rPr>
        <w:t>Mawatha</w:t>
      </w:r>
      <w:proofErr w:type="spellEnd"/>
      <w:r w:rsidRPr="00CF025A">
        <w:rPr>
          <w:color w:val="FF0000"/>
        </w:rPr>
        <w:t xml:space="preserve">, </w:t>
      </w:r>
      <w:proofErr w:type="spellStart"/>
      <w:r w:rsidRPr="00CF025A">
        <w:rPr>
          <w:color w:val="FF0000"/>
        </w:rPr>
        <w:t>Attidiya</w:t>
      </w:r>
      <w:proofErr w:type="spellEnd"/>
      <w:r w:rsidRPr="00CF025A">
        <w:rPr>
          <w:color w:val="FF0000"/>
        </w:rPr>
        <w:t xml:space="preserve">, </w:t>
      </w:r>
      <w:proofErr w:type="spellStart"/>
      <w:r w:rsidRPr="00CF025A">
        <w:rPr>
          <w:color w:val="FF0000"/>
        </w:rPr>
        <w:t>Dehiwala</w:t>
      </w:r>
      <w:proofErr w:type="spellEnd"/>
      <w:r w:rsidRPr="00CF025A">
        <w:rPr>
          <w:color w:val="FF0000"/>
        </w:rPr>
        <w:t>, Sri Lanka</w:t>
      </w:r>
    </w:p>
    <w:p w14:paraId="2C396E88" w14:textId="217F96C1" w:rsidR="006B7333" w:rsidRDefault="00E11178" w:rsidP="00CF025A">
      <w:pPr>
        <w:pStyle w:val="ListParagraph"/>
        <w:numPr>
          <w:ilvl w:val="0"/>
          <w:numId w:val="1"/>
        </w:numPr>
        <w:jc w:val="both"/>
      </w:pPr>
      <w:r>
        <w:t>Telephone</w:t>
      </w:r>
      <w:r>
        <w:tab/>
        <w:t xml:space="preserve">+94 </w:t>
      </w:r>
      <w:r w:rsidR="00CF025A">
        <w:t>78 386 6853(Chameera)</w:t>
      </w:r>
      <w:r>
        <w:t xml:space="preserve"> / +94 </w:t>
      </w:r>
      <w:r w:rsidR="00CF025A">
        <w:t>71 591 3556(</w:t>
      </w:r>
      <w:proofErr w:type="spellStart"/>
      <w:r w:rsidR="00CF025A">
        <w:t>Buddhika</w:t>
      </w:r>
      <w:proofErr w:type="spellEnd"/>
      <w:r w:rsidR="00CF025A">
        <w:t>)</w:t>
      </w:r>
    </w:p>
    <w:p w14:paraId="32521EBD" w14:textId="61E41EBF" w:rsidR="00E11178" w:rsidRDefault="00E11178" w:rsidP="006B7333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ind w:left="2160" w:hanging="1800"/>
        <w:jc w:val="both"/>
      </w:pPr>
      <w:r>
        <w:t>Business</w:t>
      </w:r>
      <w:r>
        <w:tab/>
      </w:r>
      <w:r w:rsidR="006B7333">
        <w:t>Outsourced and in-house software development, ICT solutions for non-IT organizations, ICT consultancy for government and semi-government organizations</w:t>
      </w:r>
    </w:p>
    <w:p w14:paraId="13720F81" w14:textId="77777777" w:rsidR="006B7333" w:rsidRPr="00CF025A" w:rsidRDefault="006B7333" w:rsidP="006B7333">
      <w:pPr>
        <w:pStyle w:val="ListParagraph"/>
        <w:numPr>
          <w:ilvl w:val="0"/>
          <w:numId w:val="1"/>
        </w:numPr>
        <w:tabs>
          <w:tab w:val="left" w:pos="720"/>
          <w:tab w:val="left" w:pos="2160"/>
        </w:tabs>
        <w:ind w:left="2160" w:hanging="1800"/>
        <w:jc w:val="both"/>
        <w:rPr>
          <w:color w:val="FF0000"/>
        </w:rPr>
      </w:pPr>
      <w:r w:rsidRPr="00CF025A">
        <w:rPr>
          <w:color w:val="FF0000"/>
        </w:rPr>
        <w:t>Current TEAM</w:t>
      </w:r>
      <w:r w:rsidRPr="00CF025A">
        <w:rPr>
          <w:color w:val="FF0000"/>
        </w:rPr>
        <w:tab/>
      </w:r>
      <w:r w:rsidR="0020434E" w:rsidRPr="00CF025A">
        <w:rPr>
          <w:color w:val="FF0000"/>
        </w:rPr>
        <w:t>8 members</w:t>
      </w:r>
    </w:p>
    <w:p w14:paraId="19C98F59" w14:textId="65F60FD6" w:rsidR="00463C41" w:rsidRDefault="00463C41" w:rsidP="003A10F1">
      <w:pPr>
        <w:pStyle w:val="ListParagraph"/>
        <w:numPr>
          <w:ilvl w:val="0"/>
          <w:numId w:val="1"/>
        </w:numPr>
        <w:jc w:val="both"/>
      </w:pPr>
      <w:r>
        <w:t xml:space="preserve">Contact Person     </w:t>
      </w:r>
      <w:r w:rsidR="00CF025A">
        <w:t xml:space="preserve">Chameera Wijebandara </w:t>
      </w:r>
    </w:p>
    <w:p w14:paraId="648D07BF" w14:textId="4EEF20A7" w:rsidR="00463C41" w:rsidRPr="003A10F1" w:rsidRDefault="00463C41" w:rsidP="003A10F1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r>
        <w:t xml:space="preserve">                                Email : </w:t>
      </w:r>
      <w:hyperlink r:id="rId14" w:history="1">
        <w:r w:rsidR="00CF025A" w:rsidRPr="009D1F9C">
          <w:rPr>
            <w:rStyle w:val="Hyperlink"/>
          </w:rPr>
          <w:t>chameerawijebandara@gmail.com</w:t>
        </w:r>
      </w:hyperlink>
      <w:r w:rsidR="00CF025A">
        <w:t xml:space="preserve"> </w:t>
      </w:r>
      <w:hyperlink r:id="rId15" w:history="1"/>
    </w:p>
    <w:p w14:paraId="116F0FFE" w14:textId="2C4C3505" w:rsidR="00463C41" w:rsidRDefault="00463C41" w:rsidP="003A10F1">
      <w:pPr>
        <w:pStyle w:val="ListParagraph"/>
        <w:numPr>
          <w:ilvl w:val="0"/>
          <w:numId w:val="1"/>
        </w:numPr>
        <w:jc w:val="both"/>
      </w:pPr>
      <w:r w:rsidRPr="00DB1097">
        <w:rPr>
          <w:rStyle w:val="Hyperlink"/>
          <w:u w:val="none"/>
        </w:rPr>
        <w:tab/>
      </w:r>
      <w:r w:rsidRPr="00DB1097">
        <w:rPr>
          <w:rStyle w:val="Hyperlink"/>
          <w:u w:val="none"/>
        </w:rPr>
        <w:tab/>
      </w:r>
      <w:r>
        <w:t xml:space="preserve">Tel: +94 </w:t>
      </w:r>
      <w:r w:rsidR="00CF025A">
        <w:t>78 386 6853</w:t>
      </w:r>
      <w:r>
        <w:t xml:space="preserve"> </w:t>
      </w:r>
    </w:p>
    <w:p w14:paraId="6CC54270" w14:textId="072E0E74" w:rsidR="00463C41" w:rsidRDefault="00463C41" w:rsidP="003A10F1">
      <w:pPr>
        <w:pStyle w:val="ListParagraph"/>
        <w:numPr>
          <w:ilvl w:val="0"/>
          <w:numId w:val="1"/>
        </w:numPr>
        <w:jc w:val="both"/>
      </w:pPr>
      <w:r>
        <w:tab/>
      </w:r>
      <w:r>
        <w:tab/>
        <w:t xml:space="preserve"> Skype: </w:t>
      </w:r>
      <w:proofErr w:type="spellStart"/>
      <w:r w:rsidR="00CF025A">
        <w:t>chameerawijebandara</w:t>
      </w:r>
      <w:proofErr w:type="spellEnd"/>
      <w:r w:rsidR="00CF025A">
        <w:t xml:space="preserve"> </w:t>
      </w:r>
    </w:p>
    <w:p w14:paraId="6692A13F" w14:textId="0DBD393E" w:rsidR="00E17509" w:rsidRDefault="0053050F" w:rsidP="002C2559">
      <w:pPr>
        <w:pStyle w:val="Heading1"/>
        <w:numPr>
          <w:ilvl w:val="0"/>
          <w:numId w:val="13"/>
        </w:numPr>
        <w:ind w:left="360"/>
        <w:jc w:val="both"/>
      </w:pPr>
      <w:bookmarkStart w:id="25" w:name="_Toc416195057"/>
      <w:r>
        <w:t>Conclusion</w:t>
      </w:r>
      <w:bookmarkEnd w:id="25"/>
    </w:p>
    <w:p w14:paraId="352D4822" w14:textId="06AB074D" w:rsidR="00DB1097" w:rsidRDefault="00EB5ECB" w:rsidP="002C2559">
      <w:pPr>
        <w:jc w:val="both"/>
      </w:pPr>
      <w:r>
        <w:t xml:space="preserve">Based on the specifications </w:t>
      </w:r>
      <w:r w:rsidR="00135AA8">
        <w:t xml:space="preserve">we received by now, we have done certain assumption as stated above. Hope this proposal meets your requirements. </w:t>
      </w:r>
    </w:p>
    <w:p w14:paraId="2240D0B8" w14:textId="25350E81" w:rsidR="00EB5ECB" w:rsidRDefault="00135AA8" w:rsidP="002C2559">
      <w:pPr>
        <w:jc w:val="both"/>
      </w:pPr>
      <w:r>
        <w:t>But we are flexible to amend the scope according to your requirements. We will see the feasibility of utilizing available resources to meet your delivery schedule requirements.</w:t>
      </w:r>
      <w:r w:rsidR="00DB1097">
        <w:t xml:space="preserve"> </w:t>
      </w:r>
      <w:r>
        <w:t>W</w:t>
      </w:r>
      <w:r w:rsidR="00EB5ECB">
        <w:t xml:space="preserve">e have done our best to provide the most optimized schedule and effort estimation to provide </w:t>
      </w:r>
      <w:r w:rsidR="009B41D8">
        <w:t xml:space="preserve">the most attractive pricing for the job. </w:t>
      </w:r>
    </w:p>
    <w:p w14:paraId="15ED1922" w14:textId="3C65B931" w:rsidR="000E7716" w:rsidRDefault="009B41D8" w:rsidP="002C2559">
      <w:pPr>
        <w:jc w:val="both"/>
      </w:pPr>
      <w:r>
        <w:t xml:space="preserve">We would like to make this a win-win opportunity </w:t>
      </w:r>
      <w:r w:rsidR="005A4B47">
        <w:t xml:space="preserve">to </w:t>
      </w:r>
      <w:r>
        <w:t xml:space="preserve">both </w:t>
      </w:r>
      <w:r w:rsidR="00CF025A">
        <w:t xml:space="preserve">Nandimith Inc. </w:t>
      </w:r>
      <w:r>
        <w:t xml:space="preserve">and 3D Incorporated to continue the businesses with better and quality service to the end users of the project and services. We at </w:t>
      </w:r>
      <w:r w:rsidR="00CF025A">
        <w:t>Nandimith Inc. are</w:t>
      </w:r>
      <w:r>
        <w:t xml:space="preserve"> bound to do our best in achieving this objective.</w:t>
      </w:r>
    </w:p>
    <w:p w14:paraId="64ED52CA" w14:textId="0C5C7EB6" w:rsidR="009B41D8" w:rsidRDefault="000E7716" w:rsidP="00E962B8">
      <w:pPr>
        <w:jc w:val="both"/>
      </w:pPr>
      <w:r>
        <w:lastRenderedPageBreak/>
        <w:t>Contact:</w:t>
      </w:r>
      <w:r w:rsidR="00CF025A">
        <w:t xml:space="preserve"> </w:t>
      </w:r>
      <w:hyperlink r:id="rId16" w:history="1">
        <w:r w:rsidR="00CF025A" w:rsidRPr="009D1F9C">
          <w:rPr>
            <w:rStyle w:val="Hyperlink"/>
          </w:rPr>
          <w:t>chameerawijebandara@gmail.com</w:t>
        </w:r>
      </w:hyperlink>
      <w:r>
        <w:t xml:space="preserve"> / Tel: </w:t>
      </w:r>
      <w:r w:rsidR="00CF025A">
        <w:t xml:space="preserve">+94 78 386 6853 </w:t>
      </w:r>
      <w:r>
        <w:t xml:space="preserve">/ Skype: </w:t>
      </w:r>
      <w:proofErr w:type="spellStart"/>
      <w:r w:rsidR="00CF025A">
        <w:t>chameerawijebandara</w:t>
      </w:r>
      <w:proofErr w:type="spellEnd"/>
    </w:p>
    <w:sectPr w:rsidR="009B41D8" w:rsidSect="00024B22">
      <w:pgSz w:w="11907" w:h="16839" w:code="9"/>
      <w:pgMar w:top="1135" w:right="1440" w:bottom="1135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C2DEC" w14:textId="77777777" w:rsidR="00CC3ACC" w:rsidRDefault="00CC3ACC" w:rsidP="00672A9A">
      <w:pPr>
        <w:spacing w:before="0" w:after="0" w:line="240" w:lineRule="auto"/>
      </w:pPr>
      <w:r>
        <w:separator/>
      </w:r>
    </w:p>
  </w:endnote>
  <w:endnote w:type="continuationSeparator" w:id="0">
    <w:p w14:paraId="47B13781" w14:textId="77777777" w:rsidR="00CC3ACC" w:rsidRDefault="00CC3ACC" w:rsidP="00672A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altName w:val="Didot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C7F87" w14:textId="166F648E" w:rsidR="003F7D76" w:rsidRDefault="003F7D76">
    <w:pPr>
      <w:pStyle w:val="Footer"/>
      <w:jc w:val="right"/>
    </w:pPr>
    <w:sdt>
      <w:sdtPr>
        <w:id w:val="-1260906070"/>
        <w:docPartObj>
          <w:docPartGallery w:val="Page Numbers (Bottom of Page)"/>
          <w:docPartUnique/>
        </w:docPartObj>
      </w:sdtPr>
      <w:sdtContent>
        <w:sdt>
          <w:sdtPr>
            <w:id w:val="-843239537"/>
            <w:docPartObj>
              <w:docPartGallery w:val="Page Numbers (Top of Page)"/>
              <w:docPartUnique/>
            </w:docPartObj>
          </w:sdtPr>
          <w:sdtContent>
            <w:r>
              <w:t xml:space="preserve">Page 12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029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FF53ABC" w14:textId="77777777" w:rsidR="003F7D76" w:rsidRDefault="003F7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5A251" w14:textId="77777777" w:rsidR="00CC3ACC" w:rsidRDefault="00CC3ACC" w:rsidP="00672A9A">
      <w:pPr>
        <w:spacing w:before="0" w:after="0" w:line="240" w:lineRule="auto"/>
      </w:pPr>
      <w:r>
        <w:separator/>
      </w:r>
    </w:p>
  </w:footnote>
  <w:footnote w:type="continuationSeparator" w:id="0">
    <w:p w14:paraId="50C57473" w14:textId="77777777" w:rsidR="00CC3ACC" w:rsidRDefault="00CC3ACC" w:rsidP="00672A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634D0"/>
    <w:multiLevelType w:val="multilevel"/>
    <w:tmpl w:val="848A330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49A3566"/>
    <w:multiLevelType w:val="hybridMultilevel"/>
    <w:tmpl w:val="C790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04D95"/>
    <w:multiLevelType w:val="hybridMultilevel"/>
    <w:tmpl w:val="496E6B8A"/>
    <w:lvl w:ilvl="0" w:tplc="F61E9FA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C23C7"/>
    <w:multiLevelType w:val="hybridMultilevel"/>
    <w:tmpl w:val="EA1E0C92"/>
    <w:lvl w:ilvl="0" w:tplc="B700F5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35ADE"/>
    <w:multiLevelType w:val="multilevel"/>
    <w:tmpl w:val="CEF4EED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B1C60C1"/>
    <w:multiLevelType w:val="hybridMultilevel"/>
    <w:tmpl w:val="0DEA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45AB7"/>
    <w:multiLevelType w:val="hybridMultilevel"/>
    <w:tmpl w:val="E58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16273"/>
    <w:multiLevelType w:val="hybridMultilevel"/>
    <w:tmpl w:val="3800C73C"/>
    <w:lvl w:ilvl="0" w:tplc="A09288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5331EA"/>
    <w:multiLevelType w:val="hybridMultilevel"/>
    <w:tmpl w:val="2FFAD7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B61AAA"/>
    <w:multiLevelType w:val="hybridMultilevel"/>
    <w:tmpl w:val="C6727EFA"/>
    <w:lvl w:ilvl="0" w:tplc="915CDC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C223E"/>
    <w:multiLevelType w:val="hybridMultilevel"/>
    <w:tmpl w:val="A810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46C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BF3213F"/>
    <w:multiLevelType w:val="hybridMultilevel"/>
    <w:tmpl w:val="A810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24125"/>
    <w:multiLevelType w:val="hybridMultilevel"/>
    <w:tmpl w:val="C5B0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74B2B"/>
    <w:multiLevelType w:val="hybridMultilevel"/>
    <w:tmpl w:val="385C9C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D37D76"/>
    <w:multiLevelType w:val="hybridMultilevel"/>
    <w:tmpl w:val="E41A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54751"/>
    <w:multiLevelType w:val="hybridMultilevel"/>
    <w:tmpl w:val="49A6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DB2703"/>
    <w:multiLevelType w:val="hybridMultilevel"/>
    <w:tmpl w:val="9DB0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D6776"/>
    <w:multiLevelType w:val="hybridMultilevel"/>
    <w:tmpl w:val="CE4A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612F"/>
    <w:multiLevelType w:val="hybridMultilevel"/>
    <w:tmpl w:val="2C98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3"/>
  </w:num>
  <w:num w:numId="5">
    <w:abstractNumId w:val="11"/>
  </w:num>
  <w:num w:numId="6">
    <w:abstractNumId w:val="6"/>
  </w:num>
  <w:num w:numId="7">
    <w:abstractNumId w:val="9"/>
  </w:num>
  <w:num w:numId="8">
    <w:abstractNumId w:val="10"/>
  </w:num>
  <w:num w:numId="9">
    <w:abstractNumId w:val="12"/>
  </w:num>
  <w:num w:numId="10">
    <w:abstractNumId w:val="5"/>
  </w:num>
  <w:num w:numId="11">
    <w:abstractNumId w:val="3"/>
  </w:num>
  <w:num w:numId="12">
    <w:abstractNumId w:val="3"/>
  </w:num>
  <w:num w:numId="13">
    <w:abstractNumId w:val="1"/>
  </w:num>
  <w:num w:numId="14">
    <w:abstractNumId w:val="0"/>
  </w:num>
  <w:num w:numId="15">
    <w:abstractNumId w:val="20"/>
  </w:num>
  <w:num w:numId="16">
    <w:abstractNumId w:val="17"/>
  </w:num>
  <w:num w:numId="17">
    <w:abstractNumId w:val="7"/>
  </w:num>
  <w:num w:numId="18">
    <w:abstractNumId w:val="14"/>
  </w:num>
  <w:num w:numId="19">
    <w:abstractNumId w:val="19"/>
  </w:num>
  <w:num w:numId="20">
    <w:abstractNumId w:val="16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D6"/>
    <w:rsid w:val="00020FBE"/>
    <w:rsid w:val="00024B22"/>
    <w:rsid w:val="000300E9"/>
    <w:rsid w:val="000508DF"/>
    <w:rsid w:val="000544CB"/>
    <w:rsid w:val="00057F1A"/>
    <w:rsid w:val="00060164"/>
    <w:rsid w:val="00070640"/>
    <w:rsid w:val="0009360B"/>
    <w:rsid w:val="000A5A99"/>
    <w:rsid w:val="000D5012"/>
    <w:rsid w:val="000D560C"/>
    <w:rsid w:val="000D6CFB"/>
    <w:rsid w:val="000E2E6B"/>
    <w:rsid w:val="000E3997"/>
    <w:rsid w:val="000E7716"/>
    <w:rsid w:val="000F0290"/>
    <w:rsid w:val="000F31D8"/>
    <w:rsid w:val="00102BA0"/>
    <w:rsid w:val="00106A6F"/>
    <w:rsid w:val="001074FE"/>
    <w:rsid w:val="00135AA8"/>
    <w:rsid w:val="00140365"/>
    <w:rsid w:val="001444E3"/>
    <w:rsid w:val="00147A12"/>
    <w:rsid w:val="00183BC1"/>
    <w:rsid w:val="00186856"/>
    <w:rsid w:val="00193ADF"/>
    <w:rsid w:val="001B2EB5"/>
    <w:rsid w:val="001C2F52"/>
    <w:rsid w:val="001E019B"/>
    <w:rsid w:val="001E39BA"/>
    <w:rsid w:val="001E3F1F"/>
    <w:rsid w:val="001F4614"/>
    <w:rsid w:val="001F7B9C"/>
    <w:rsid w:val="0020434E"/>
    <w:rsid w:val="00245779"/>
    <w:rsid w:val="00257739"/>
    <w:rsid w:val="00261E25"/>
    <w:rsid w:val="00265C75"/>
    <w:rsid w:val="0027383E"/>
    <w:rsid w:val="00276188"/>
    <w:rsid w:val="00277EBE"/>
    <w:rsid w:val="0028402A"/>
    <w:rsid w:val="002842C7"/>
    <w:rsid w:val="00292F9E"/>
    <w:rsid w:val="00297D24"/>
    <w:rsid w:val="002A1030"/>
    <w:rsid w:val="002C2559"/>
    <w:rsid w:val="00315DD6"/>
    <w:rsid w:val="00321BB9"/>
    <w:rsid w:val="00335268"/>
    <w:rsid w:val="00335DAA"/>
    <w:rsid w:val="00360AC0"/>
    <w:rsid w:val="00364A44"/>
    <w:rsid w:val="00372EC7"/>
    <w:rsid w:val="00376D5B"/>
    <w:rsid w:val="003829AC"/>
    <w:rsid w:val="003A10F1"/>
    <w:rsid w:val="003B11DB"/>
    <w:rsid w:val="003B4439"/>
    <w:rsid w:val="003C58C1"/>
    <w:rsid w:val="003C753D"/>
    <w:rsid w:val="003D43E4"/>
    <w:rsid w:val="003D780F"/>
    <w:rsid w:val="003F7D76"/>
    <w:rsid w:val="00407FF2"/>
    <w:rsid w:val="00420FAE"/>
    <w:rsid w:val="00433057"/>
    <w:rsid w:val="0043491D"/>
    <w:rsid w:val="00463C41"/>
    <w:rsid w:val="0046414C"/>
    <w:rsid w:val="00484FD9"/>
    <w:rsid w:val="00495D53"/>
    <w:rsid w:val="004B378C"/>
    <w:rsid w:val="004C3EAC"/>
    <w:rsid w:val="004C59D1"/>
    <w:rsid w:val="004C69D5"/>
    <w:rsid w:val="004D6C7D"/>
    <w:rsid w:val="005220CB"/>
    <w:rsid w:val="005265E2"/>
    <w:rsid w:val="0052695A"/>
    <w:rsid w:val="0053050F"/>
    <w:rsid w:val="005334C2"/>
    <w:rsid w:val="005469E1"/>
    <w:rsid w:val="0055528D"/>
    <w:rsid w:val="00582501"/>
    <w:rsid w:val="00583D46"/>
    <w:rsid w:val="0058495B"/>
    <w:rsid w:val="005975C1"/>
    <w:rsid w:val="005A4B47"/>
    <w:rsid w:val="005C468C"/>
    <w:rsid w:val="005E01BC"/>
    <w:rsid w:val="00602493"/>
    <w:rsid w:val="00606ACD"/>
    <w:rsid w:val="0062228C"/>
    <w:rsid w:val="006371C3"/>
    <w:rsid w:val="006376F8"/>
    <w:rsid w:val="0063797A"/>
    <w:rsid w:val="00647445"/>
    <w:rsid w:val="00650E23"/>
    <w:rsid w:val="00662284"/>
    <w:rsid w:val="00672A9A"/>
    <w:rsid w:val="00687B92"/>
    <w:rsid w:val="006A6C7A"/>
    <w:rsid w:val="006B1A0D"/>
    <w:rsid w:val="006B25EF"/>
    <w:rsid w:val="006B4235"/>
    <w:rsid w:val="006B7333"/>
    <w:rsid w:val="006C191B"/>
    <w:rsid w:val="006C2C49"/>
    <w:rsid w:val="006E025D"/>
    <w:rsid w:val="006F119F"/>
    <w:rsid w:val="007053DA"/>
    <w:rsid w:val="00710E36"/>
    <w:rsid w:val="00720B97"/>
    <w:rsid w:val="007227F1"/>
    <w:rsid w:val="00730DD6"/>
    <w:rsid w:val="00743DE8"/>
    <w:rsid w:val="00746ACD"/>
    <w:rsid w:val="00753AE3"/>
    <w:rsid w:val="00760C22"/>
    <w:rsid w:val="00763301"/>
    <w:rsid w:val="007739D1"/>
    <w:rsid w:val="00794B07"/>
    <w:rsid w:val="007D6EA6"/>
    <w:rsid w:val="007F3B45"/>
    <w:rsid w:val="008077F6"/>
    <w:rsid w:val="008345D2"/>
    <w:rsid w:val="0084345E"/>
    <w:rsid w:val="00846A73"/>
    <w:rsid w:val="008A41C6"/>
    <w:rsid w:val="008A6BEE"/>
    <w:rsid w:val="008B56E9"/>
    <w:rsid w:val="008B6501"/>
    <w:rsid w:val="008B68DC"/>
    <w:rsid w:val="008C0119"/>
    <w:rsid w:val="008C47A8"/>
    <w:rsid w:val="008D4EBC"/>
    <w:rsid w:val="008D7FDD"/>
    <w:rsid w:val="008E02DB"/>
    <w:rsid w:val="008E223A"/>
    <w:rsid w:val="008E5C4D"/>
    <w:rsid w:val="00953A36"/>
    <w:rsid w:val="0097157F"/>
    <w:rsid w:val="00975E91"/>
    <w:rsid w:val="009805DA"/>
    <w:rsid w:val="00995C92"/>
    <w:rsid w:val="009A5E4A"/>
    <w:rsid w:val="009B41D8"/>
    <w:rsid w:val="009D0950"/>
    <w:rsid w:val="009E3593"/>
    <w:rsid w:val="009F486E"/>
    <w:rsid w:val="00A01139"/>
    <w:rsid w:val="00A134ED"/>
    <w:rsid w:val="00A13D78"/>
    <w:rsid w:val="00A16DB8"/>
    <w:rsid w:val="00A20DE0"/>
    <w:rsid w:val="00A26DF1"/>
    <w:rsid w:val="00A31E17"/>
    <w:rsid w:val="00A43BC1"/>
    <w:rsid w:val="00A92ADC"/>
    <w:rsid w:val="00A94E92"/>
    <w:rsid w:val="00A95F45"/>
    <w:rsid w:val="00A97B29"/>
    <w:rsid w:val="00AC65CF"/>
    <w:rsid w:val="00AE159F"/>
    <w:rsid w:val="00AE71C8"/>
    <w:rsid w:val="00B2548A"/>
    <w:rsid w:val="00B8028D"/>
    <w:rsid w:val="00BB5E09"/>
    <w:rsid w:val="00BC5C98"/>
    <w:rsid w:val="00C14AC2"/>
    <w:rsid w:val="00C20601"/>
    <w:rsid w:val="00C4230F"/>
    <w:rsid w:val="00C77EFE"/>
    <w:rsid w:val="00C92CAE"/>
    <w:rsid w:val="00CA2E4C"/>
    <w:rsid w:val="00CA3890"/>
    <w:rsid w:val="00CA6F3A"/>
    <w:rsid w:val="00CA7E06"/>
    <w:rsid w:val="00CB7374"/>
    <w:rsid w:val="00CC3ACC"/>
    <w:rsid w:val="00CC7C14"/>
    <w:rsid w:val="00CE4EA2"/>
    <w:rsid w:val="00CF025A"/>
    <w:rsid w:val="00CF36E7"/>
    <w:rsid w:val="00CF7957"/>
    <w:rsid w:val="00D011AB"/>
    <w:rsid w:val="00D13CFF"/>
    <w:rsid w:val="00D2641A"/>
    <w:rsid w:val="00D311E5"/>
    <w:rsid w:val="00D32034"/>
    <w:rsid w:val="00D73161"/>
    <w:rsid w:val="00D74C40"/>
    <w:rsid w:val="00D7753F"/>
    <w:rsid w:val="00D85179"/>
    <w:rsid w:val="00D86DF8"/>
    <w:rsid w:val="00D8730C"/>
    <w:rsid w:val="00D877A4"/>
    <w:rsid w:val="00DB1097"/>
    <w:rsid w:val="00DE2EAD"/>
    <w:rsid w:val="00E01981"/>
    <w:rsid w:val="00E0322D"/>
    <w:rsid w:val="00E11178"/>
    <w:rsid w:val="00E17509"/>
    <w:rsid w:val="00E271F7"/>
    <w:rsid w:val="00E3011C"/>
    <w:rsid w:val="00E3141B"/>
    <w:rsid w:val="00E51091"/>
    <w:rsid w:val="00E64D37"/>
    <w:rsid w:val="00E7052A"/>
    <w:rsid w:val="00E70537"/>
    <w:rsid w:val="00E75057"/>
    <w:rsid w:val="00E760DD"/>
    <w:rsid w:val="00E77B6D"/>
    <w:rsid w:val="00E95703"/>
    <w:rsid w:val="00E962B8"/>
    <w:rsid w:val="00EB5ECB"/>
    <w:rsid w:val="00EB76C7"/>
    <w:rsid w:val="00EC4DB7"/>
    <w:rsid w:val="00EC5A8C"/>
    <w:rsid w:val="00EC6F87"/>
    <w:rsid w:val="00ED7710"/>
    <w:rsid w:val="00EE168F"/>
    <w:rsid w:val="00EE2B63"/>
    <w:rsid w:val="00EE5261"/>
    <w:rsid w:val="00EE5C68"/>
    <w:rsid w:val="00F400C8"/>
    <w:rsid w:val="00F85EC9"/>
    <w:rsid w:val="00F97201"/>
    <w:rsid w:val="00FB68BD"/>
    <w:rsid w:val="00FC29A7"/>
    <w:rsid w:val="00F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D43A"/>
  <w15:docId w15:val="{BD339303-EAF7-496B-9F00-87275354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9A"/>
    <w:pPr>
      <w:numPr>
        <w:numId w:val="1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ind w:left="36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9A"/>
    <w:pPr>
      <w:numPr>
        <w:numId w:val="1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0C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C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C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C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C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C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C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9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2A9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400C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C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C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0C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00C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0C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C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0C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400C8"/>
    <w:rPr>
      <w:b/>
      <w:bCs/>
    </w:rPr>
  </w:style>
  <w:style w:type="character" w:styleId="Emphasis">
    <w:name w:val="Emphasis"/>
    <w:uiPriority w:val="20"/>
    <w:qFormat/>
    <w:rsid w:val="00F400C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400C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0C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400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0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00C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C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C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400C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400C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400C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400C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400C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F400C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191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A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9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A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9A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72A9A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72A9A"/>
    <w:pPr>
      <w:spacing w:before="0" w:after="0"/>
      <w:ind w:left="20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2A9A"/>
    <w:pPr>
      <w:spacing w:before="0" w:after="0"/>
      <w:ind w:left="400"/>
    </w:pPr>
    <w:rPr>
      <w:sz w:val="22"/>
      <w:szCs w:val="22"/>
    </w:rPr>
  </w:style>
  <w:style w:type="table" w:styleId="LightShading-Accent1">
    <w:name w:val="Light Shading Accent 1"/>
    <w:basedOn w:val="TableNormal"/>
    <w:uiPriority w:val="60"/>
    <w:rsid w:val="00C20601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C2060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6501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E6B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E6B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E2E6B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E2E6B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E2E6B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E2E6B"/>
    <w:pPr>
      <w:spacing w:before="0"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118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818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hameerawijebandara/MagicMenu/issue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chameerawijebandara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sumith@aasait.com" TargetMode="External"/><Relationship Id="rId10" Type="http://schemas.openxmlformats.org/officeDocument/2006/relationships/hyperlink" Target="https://github.com/chameerawijebandara/MagicMenu/issue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hameerawijebandara/MagicMenu" TargetMode="External"/><Relationship Id="rId14" Type="http://schemas.openxmlformats.org/officeDocument/2006/relationships/hyperlink" Target="mailto:chameerawijeband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> This proposal is forwarded to Retail IT (Pvt.) Ltd in response to Definition of requirements / specification for “Restaurant Order Management Mobile Application” communicated verbally on 07th of April, 2015. The scope of this proposal is to develop the above said functionality.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688EFB-11C0-46EE-BA31-AD9BD6219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 Order Management Mobile App</vt:lpstr>
    </vt:vector>
  </TitlesOfParts>
  <Company>nandimith inc.</Company>
  <LinksUpToDate>false</LinksUpToDate>
  <CharactersWithSpaces>12421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Order Management Mobile App</dc:title>
  <dc:subject>Proposal for the Outsourcing Development – Version 0.1</dc:subject>
  <dc:creator>Chameera Wijebandara</dc:creator>
  <cp:lastModifiedBy>Chameera Wijebandara</cp:lastModifiedBy>
  <cp:revision>60</cp:revision>
  <cp:lastPrinted>2013-09-28T05:30:00Z</cp:lastPrinted>
  <dcterms:created xsi:type="dcterms:W3CDTF">2013-09-25T10:41:00Z</dcterms:created>
  <dcterms:modified xsi:type="dcterms:W3CDTF">2015-04-07T13:45:00Z</dcterms:modified>
</cp:coreProperties>
</file>