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-213357</wp:posOffset>
            </wp:positionV>
            <wp:extent cx="965835" cy="140779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CURSO TÉCNICO EM ADMINISTRAÇÃO INTEGRADO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UNIDADE CURRICULAR: PROJETO INTEGRADOR I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PROFESSORES ORIENTA</w:t>
      </w:r>
      <w:r w:rsidDel="00000000" w:rsidR="00000000" w:rsidRPr="00000000">
        <w:rPr>
          <w:rFonts w:ascii="Arial" w:cs="Arial" w:eastAsia="Arial" w:hAnsi="Arial"/>
          <w:rtl w:val="0"/>
        </w:rPr>
        <w:t xml:space="preserve">DORES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ANDRÉ LUIZ DE MORAES, </w:t>
      </w:r>
      <w:r w:rsidDel="00000000" w:rsidR="00000000" w:rsidRPr="00000000">
        <w:rPr>
          <w:rFonts w:ascii="Arial" w:cs="Arial" w:eastAsia="Arial" w:hAnsi="Arial"/>
          <w:rtl w:val="0"/>
        </w:rPr>
        <w:t xml:space="preserve">JOÃO NAVACHI DA SILVEIRA, MARIANA REIS LEAL FERNANDES,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RODRIGO CANDIDO DA SILVA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PROJETO INTEGRADOR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é sobre um aplicativo que calcula calorias, mais concretamente ele tem como objetivo pegar cada alimento e fazer uma média.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Problemas com a alimentação são cada vez mais comentados e as consequências são devastadoras podendo levar a complicações na saúde. Com a realização desse projeto temos a chance de oferecer um meio de controlar a alimentação e diminuir os riscos.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Objetivos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Controlar a ingestão alimentar observando as dificuldades enfrentadas pelas pessoas que não conseguem manter uma dieta equilibrada.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METODOLOGIA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Criação de um banco de dados sobre número calóricos de alimentos e pratos adquiridos de uma pesquisa possivelmente sendo consultada com uma nutricionista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CRONOGRAMA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Quadro 1 – Cronograma de execução do projeto integrador I</w:t>
      </w:r>
    </w:p>
    <w:p w:rsidR="00000000" w:rsidDel="00000000" w:rsidP="00000000" w:rsidRDefault="00000000" w:rsidRPr="00000000" w14:paraId="00000079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8.51968503937" w:type="dxa"/>
        <w:jc w:val="left"/>
        <w:tblInd w:w="424.0" w:type="dxa"/>
        <w:tblLayout w:type="fixed"/>
        <w:tblLook w:val="0000"/>
      </w:tblPr>
      <w:tblGrid>
        <w:gridCol w:w="3206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tblGridChange w:id="0">
          <w:tblGrid>
            <w:gridCol w:w="3206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</w:tblGrid>
        </w:tblGridChange>
      </w:tblGrid>
      <w:tr>
        <w:trPr>
          <w:trHeight w:val="3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Atividades/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rodada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Desenvolvimento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Começar as pesquisas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Iniciar os planejamentos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 (R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elatório parcial do 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Entrega do relatório final no Sigaa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Apresentação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pelos 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134" w:top="1701" w:left="1701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D">
    <w:pPr>
      <w:jc w:val="right"/>
      <w:rPr>
        <w:color w:val="d9d9d9"/>
      </w:rPr>
    </w:pPr>
    <w:r w:rsidDel="00000000" w:rsidR="00000000" w:rsidRPr="00000000">
      <w:rPr>
        <w:color w:val="d9d9d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Título1"/>
    <w:next w:val="Corpodetexto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Título1"/>
    <w:next w:val="Corpodetexto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after="120" w:before="200" w:line="1" w:lineRule="atLeast"/>
      <w:ind w:leftChars="-1" w:rightChars="0" w:firstLineChars="-1"/>
      <w:textDirection w:val="btLr"/>
      <w:textAlignment w:val="top"/>
      <w:outlineLvl w:val="1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after="120" w:before="140" w:line="1" w:lineRule="atLeast"/>
      <w:ind w:leftChars="-1" w:rightChars="0" w:firstLineChars="-1"/>
      <w:textDirection w:val="btLr"/>
      <w:textAlignment w:val="top"/>
      <w:outlineLvl w:val="2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acteresdenotaderodapé">
    <w:name w:val="Caracteres de nota de rodapé"/>
    <w:next w:val="Caracteresdenotaderodapé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WW-Caracteresdenotadefim">
    <w:name w:val="WW-Caracteres de nota de fim"/>
    <w:next w:val="WW-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Âncoradenotaderodapé">
    <w:name w:val="Âncora de nota de rodapé"/>
    <w:next w:val="Âncora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enotadefim">
    <w:name w:val="Âncora de nota de fim"/>
    <w:next w:val="Âncora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="339" w:right="0" w:leftChars="-1" w:rightChars="0" w:hanging="339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paragraph" w:styleId="Unipampa-TítulodeCapítulo">
    <w:name w:val="Unipampa - Título de Capítulo"/>
    <w:basedOn w:val="Normal"/>
    <w:next w:val="Unipampa-TítulodeCapítulo"/>
    <w:autoRedefine w:val="0"/>
    <w:hidden w:val="0"/>
    <w:qFormat w:val="0"/>
    <w:pPr>
      <w:widowControl w:val="0"/>
      <w:suppressAutoHyphens w:val="0"/>
      <w:spacing w:after="0" w:before="1701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Unipampa-ParágrafodoResumo">
    <w:name w:val="Unipampa - Parágrafo do Resumo"/>
    <w:basedOn w:val="Normal"/>
    <w:next w:val="Unipampa-ParágrafodoResum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texto">
    <w:name w:val="1 texto"/>
    <w:basedOn w:val="Normal"/>
    <w:next w:val="1texto"/>
    <w:autoRedefine w:val="0"/>
    <w:hidden w:val="0"/>
    <w:qFormat w:val="0"/>
    <w:pPr>
      <w:widowControl w:val="0"/>
      <w:suppressAutoHyphens w:val="0"/>
      <w:spacing w:line="360" w:lineRule="auto"/>
      <w:ind w:left="0" w:right="0" w:leftChars="-1" w:rightChars="0" w:firstLine="1134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3TítulodeSeção">
    <w:name w:val="63 Título de Seção"/>
    <w:basedOn w:val="1texto"/>
    <w:next w:val="63TítulodeSeção"/>
    <w:autoRedefine w:val="0"/>
    <w:hidden w:val="0"/>
    <w:qFormat w:val="0"/>
    <w:pPr>
      <w:widowControl w:val="0"/>
      <w:suppressAutoHyphens w:val="0"/>
      <w:spacing w:after="0" w:before="0" w:line="36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b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2citaçãolonga">
    <w:name w:val="2 citação longa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2268" w:right="0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5tabelafonte">
    <w:name w:val="55 tabela fonte"/>
    <w:basedOn w:val="Normal"/>
    <w:next w:val="55tabelafonte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1tabelaàesquerda">
    <w:name w:val="51 tabela à esquerda"/>
    <w:basedOn w:val="Normal"/>
    <w:next w:val="51tabelaàesquerd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3tabelaàdireita">
    <w:name w:val="53 tabela à direita"/>
    <w:basedOn w:val="51tabelaàesquerda"/>
    <w:next w:val="53tabelaàdireit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2tabelacentralizado">
    <w:name w:val="52 tabela centralizado"/>
    <w:basedOn w:val="53tabelaàdireita"/>
    <w:next w:val="52tabelacentralizado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1títulodoartigo">
    <w:name w:val="61 título do artigo"/>
    <w:basedOn w:val="Normal"/>
    <w:next w:val="61títulodoartig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cap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1resumos">
    <w:name w:val="11 resumos"/>
    <w:basedOn w:val="Normal"/>
    <w:next w:val="11resumos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4referência">
    <w:name w:val="4 referência"/>
    <w:basedOn w:val="2citaçãolonga"/>
    <w:next w:val="4referência"/>
    <w:autoRedefine w:val="0"/>
    <w:hidden w:val="0"/>
    <w:qFormat w:val="0"/>
    <w:pPr>
      <w:widowControl w:val="0"/>
      <w:suppressAutoHyphens w:val="0"/>
      <w:spacing w:after="240" w:before="0" w:line="1" w:lineRule="atLeast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QuebradePágina">
    <w:name w:val="Quebra de Página"/>
    <w:basedOn w:val="Normal"/>
    <w:next w:val="QuebradePágin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Normal"/>
    <w:next w:val="Citações"/>
    <w:autoRedefine w:val="0"/>
    <w:hidden w:val="0"/>
    <w:qFormat w:val="0"/>
    <w:pPr>
      <w:widowControl w:val="0"/>
      <w:suppressAutoHyphens w:val="0"/>
      <w:spacing w:after="283" w:before="0" w:line="1" w:lineRule="atLeast"/>
      <w:ind w:left="567" w:right="567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">
    <w:name w:val="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avusCorpo">
    <w:name w:val="Navus Corpo"/>
    <w:basedOn w:val="Normal"/>
    <w:next w:val="NavusCorpo"/>
    <w:autoRedefine w:val="0"/>
    <w:hidden w:val="0"/>
    <w:qFormat w:val="0"/>
    <w:pPr>
      <w:widowControl w:val="1"/>
      <w:suppressAutoHyphens w:val="1"/>
      <w:spacing w:line="276" w:lineRule="auto"/>
      <w:ind w:leftChars="-1" w:rightChars="0" w:firstLine="720" w:firstLineChars="-1"/>
      <w:jc w:val="both"/>
      <w:textDirection w:val="btLr"/>
      <w:textAlignment w:val="top"/>
      <w:outlineLvl w:val="0"/>
    </w:pPr>
    <w:rPr>
      <w:rFonts w:ascii="Myriad Pro" w:cs="Times New Roman" w:eastAsia="Calibri" w:hAnsi="Myriad Pro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character" w:styleId="NavusCorpoChar">
    <w:name w:val="Navus Corpo Char"/>
    <w:next w:val="NavusCorpoChar"/>
    <w:autoRedefine w:val="0"/>
    <w:hidden w:val="0"/>
    <w:qFormat w:val="0"/>
    <w:rPr>
      <w:rFonts w:ascii="Myriad Pro" w:eastAsia="Calibri" w:hAnsi="Myriad Pro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YiX8LyCGfRPLkG3SzhRLOYN+Eg==">AMUW2mU8PZ//m0kMuNZRyq+Tas3yAqgmsK/xepYCB0Qq/ZqVKOMdmiRBuVZwnTB+pKD5O+N2JlJ1eoKbaoB4lYEk8gD9fBCPunt2eiLRd6jvrVLeLoMqj6Y=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2021-02-17T00:29:00Z</dcterms:created>
  <dc:creator>Renata.Garcia</dc:creator>
</cp:coreProperties>
</file>