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AC6D9B" w14:textId="77777777" w:rsidR="00AA129C" w:rsidRPr="00AA129C" w:rsidRDefault="00AA129C" w:rsidP="00AA129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129C">
        <w:rPr>
          <w:rFonts w:ascii="Times New Roman" w:eastAsia="Times New Roman" w:hAnsi="Times New Roman" w:cs="Times New Roman"/>
          <w:b/>
          <w:bCs/>
          <w:kern w:val="36"/>
          <w:sz w:val="48"/>
          <w:szCs w:val="48"/>
        </w:rPr>
        <w:t>User ID Controlled by Request Parameter (Unpredictable User IDs)</w:t>
      </w:r>
    </w:p>
    <w:p w14:paraId="6EF5A55A" w14:textId="77777777" w:rsidR="00AA129C" w:rsidRPr="00AA129C" w:rsidRDefault="00AA129C" w:rsidP="00AA129C">
      <w:p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b/>
          <w:bCs/>
          <w:sz w:val="24"/>
          <w:szCs w:val="24"/>
        </w:rPr>
        <w:t>Platform:</w:t>
      </w:r>
      <w:r w:rsidRPr="00AA129C">
        <w:rPr>
          <w:rFonts w:ascii="Times New Roman" w:eastAsia="Times New Roman" w:hAnsi="Times New Roman" w:cs="Times New Roman"/>
          <w:sz w:val="24"/>
          <w:szCs w:val="24"/>
        </w:rPr>
        <w:t xml:space="preserve"> </w:t>
      </w:r>
      <w:proofErr w:type="spellStart"/>
      <w:r w:rsidRPr="00AA129C">
        <w:rPr>
          <w:rFonts w:ascii="Times New Roman" w:eastAsia="Times New Roman" w:hAnsi="Times New Roman" w:cs="Times New Roman"/>
          <w:sz w:val="24"/>
          <w:szCs w:val="24"/>
        </w:rPr>
        <w:t>PortSwigger</w:t>
      </w:r>
      <w:proofErr w:type="spellEnd"/>
      <w:r w:rsidRPr="00AA129C">
        <w:rPr>
          <w:rFonts w:ascii="Times New Roman" w:eastAsia="Times New Roman" w:hAnsi="Times New Roman" w:cs="Times New Roman"/>
          <w:sz w:val="24"/>
          <w:szCs w:val="24"/>
        </w:rPr>
        <w:t xml:space="preserve"> Web Security Academy</w:t>
      </w:r>
      <w:r w:rsidRPr="00AA129C">
        <w:rPr>
          <w:rFonts w:ascii="Times New Roman" w:eastAsia="Times New Roman" w:hAnsi="Times New Roman" w:cs="Times New Roman"/>
          <w:sz w:val="24"/>
          <w:szCs w:val="24"/>
        </w:rPr>
        <w:br/>
      </w:r>
      <w:r w:rsidRPr="00AA129C">
        <w:rPr>
          <w:rFonts w:ascii="Times New Roman" w:eastAsia="Times New Roman" w:hAnsi="Times New Roman" w:cs="Times New Roman"/>
          <w:b/>
          <w:bCs/>
          <w:sz w:val="24"/>
          <w:szCs w:val="24"/>
        </w:rPr>
        <w:t>Lab Level:</w:t>
      </w:r>
      <w:r w:rsidRPr="00AA129C">
        <w:rPr>
          <w:rFonts w:ascii="Times New Roman" w:eastAsia="Times New Roman" w:hAnsi="Times New Roman" w:cs="Times New Roman"/>
          <w:sz w:val="24"/>
          <w:szCs w:val="24"/>
        </w:rPr>
        <w:t xml:space="preserve"> Apprentice</w:t>
      </w:r>
      <w:r w:rsidRPr="00AA129C">
        <w:rPr>
          <w:rFonts w:ascii="Times New Roman" w:eastAsia="Times New Roman" w:hAnsi="Times New Roman" w:cs="Times New Roman"/>
          <w:sz w:val="24"/>
          <w:szCs w:val="24"/>
        </w:rPr>
        <w:br/>
      </w:r>
      <w:r w:rsidRPr="00AA129C">
        <w:rPr>
          <w:rFonts w:ascii="Times New Roman" w:eastAsia="Times New Roman" w:hAnsi="Times New Roman" w:cs="Times New Roman"/>
          <w:b/>
          <w:bCs/>
          <w:sz w:val="24"/>
          <w:szCs w:val="24"/>
        </w:rPr>
        <w:t>Lab Name:</w:t>
      </w:r>
      <w:r w:rsidRPr="00AA129C">
        <w:rPr>
          <w:rFonts w:ascii="Times New Roman" w:eastAsia="Times New Roman" w:hAnsi="Times New Roman" w:cs="Times New Roman"/>
          <w:sz w:val="24"/>
          <w:szCs w:val="24"/>
        </w:rPr>
        <w:t xml:space="preserve"> User ID controlled by request parameter, with unpredictable user IDs</w:t>
      </w:r>
      <w:r w:rsidRPr="00AA129C">
        <w:rPr>
          <w:rFonts w:ascii="Times New Roman" w:eastAsia="Times New Roman" w:hAnsi="Times New Roman" w:cs="Times New Roman"/>
          <w:sz w:val="24"/>
          <w:szCs w:val="24"/>
        </w:rPr>
        <w:br/>
      </w:r>
      <w:r w:rsidRPr="00AA129C">
        <w:rPr>
          <w:rFonts w:ascii="Times New Roman" w:eastAsia="Times New Roman" w:hAnsi="Times New Roman" w:cs="Times New Roman"/>
          <w:b/>
          <w:bCs/>
          <w:sz w:val="24"/>
          <w:szCs w:val="24"/>
        </w:rPr>
        <w:t>Category:</w:t>
      </w:r>
      <w:r w:rsidRPr="00AA129C">
        <w:rPr>
          <w:rFonts w:ascii="Times New Roman" w:eastAsia="Times New Roman" w:hAnsi="Times New Roman" w:cs="Times New Roman"/>
          <w:sz w:val="24"/>
          <w:szCs w:val="24"/>
        </w:rPr>
        <w:t xml:space="preserve"> Access Control / Horizontal Privilege Escalation</w:t>
      </w:r>
      <w:r w:rsidRPr="00AA129C">
        <w:rPr>
          <w:rFonts w:ascii="Times New Roman" w:eastAsia="Times New Roman" w:hAnsi="Times New Roman" w:cs="Times New Roman"/>
          <w:sz w:val="24"/>
          <w:szCs w:val="24"/>
        </w:rPr>
        <w:br/>
      </w:r>
      <w:r w:rsidRPr="00AA129C">
        <w:rPr>
          <w:rFonts w:ascii="Times New Roman" w:eastAsia="Times New Roman" w:hAnsi="Times New Roman" w:cs="Times New Roman"/>
          <w:b/>
          <w:bCs/>
          <w:sz w:val="24"/>
          <w:szCs w:val="24"/>
        </w:rPr>
        <w:t>Author:</w:t>
      </w:r>
      <w:r w:rsidRPr="00AA129C">
        <w:rPr>
          <w:rFonts w:ascii="Times New Roman" w:eastAsia="Times New Roman" w:hAnsi="Times New Roman" w:cs="Times New Roman"/>
          <w:sz w:val="24"/>
          <w:szCs w:val="24"/>
        </w:rPr>
        <w:t xml:space="preserve"> Chamika Jayasooriya</w:t>
      </w:r>
      <w:r w:rsidRPr="00AA129C">
        <w:rPr>
          <w:rFonts w:ascii="Times New Roman" w:eastAsia="Times New Roman" w:hAnsi="Times New Roman" w:cs="Times New Roman"/>
          <w:sz w:val="24"/>
          <w:szCs w:val="24"/>
        </w:rPr>
        <w:br/>
      </w:r>
      <w:r w:rsidRPr="00AA129C">
        <w:rPr>
          <w:rFonts w:ascii="Times New Roman" w:eastAsia="Times New Roman" w:hAnsi="Times New Roman" w:cs="Times New Roman"/>
          <w:b/>
          <w:bCs/>
          <w:sz w:val="24"/>
          <w:szCs w:val="24"/>
        </w:rPr>
        <w:t>Field:</w:t>
      </w:r>
      <w:r w:rsidRPr="00AA129C">
        <w:rPr>
          <w:rFonts w:ascii="Times New Roman" w:eastAsia="Times New Roman" w:hAnsi="Times New Roman" w:cs="Times New Roman"/>
          <w:sz w:val="24"/>
          <w:szCs w:val="24"/>
        </w:rPr>
        <w:t xml:space="preserve"> Cybersecurity / Penetration Testing</w:t>
      </w:r>
      <w:r w:rsidRPr="00AA129C">
        <w:rPr>
          <w:rFonts w:ascii="Times New Roman" w:eastAsia="Times New Roman" w:hAnsi="Times New Roman" w:cs="Times New Roman"/>
          <w:sz w:val="24"/>
          <w:szCs w:val="24"/>
        </w:rPr>
        <w:br/>
      </w:r>
      <w:r w:rsidRPr="00AA129C">
        <w:rPr>
          <w:rFonts w:ascii="Times New Roman" w:eastAsia="Times New Roman" w:hAnsi="Times New Roman" w:cs="Times New Roman"/>
          <w:b/>
          <w:bCs/>
          <w:sz w:val="24"/>
          <w:szCs w:val="24"/>
        </w:rPr>
        <w:t>Date:</w:t>
      </w:r>
    </w:p>
    <w:p w14:paraId="60D569ED" w14:textId="302E7A91" w:rsidR="00AA129C" w:rsidRPr="00AA129C" w:rsidRDefault="00AA129C" w:rsidP="00AA129C">
      <w:pPr>
        <w:spacing w:after="0" w:line="240" w:lineRule="auto"/>
        <w:rPr>
          <w:rFonts w:ascii="Times New Roman" w:eastAsia="Times New Roman" w:hAnsi="Times New Roman" w:cs="Times New Roman"/>
          <w:sz w:val="24"/>
          <w:szCs w:val="24"/>
        </w:rPr>
      </w:pPr>
    </w:p>
    <w:p w14:paraId="764D893A" w14:textId="77777777" w:rsidR="00AA129C" w:rsidRPr="00AA129C" w:rsidRDefault="00AA129C" w:rsidP="00AA129C">
      <w:pPr>
        <w:spacing w:before="100" w:beforeAutospacing="1" w:after="100" w:afterAutospacing="1" w:line="240" w:lineRule="auto"/>
        <w:outlineLvl w:val="1"/>
        <w:rPr>
          <w:rFonts w:ascii="Times New Roman" w:eastAsia="Times New Roman" w:hAnsi="Times New Roman" w:cs="Times New Roman"/>
          <w:b/>
          <w:bCs/>
          <w:sz w:val="36"/>
          <w:szCs w:val="36"/>
        </w:rPr>
      </w:pPr>
      <w:r w:rsidRPr="00AA129C">
        <w:rPr>
          <w:rFonts w:ascii="Times New Roman" w:eastAsia="Times New Roman" w:hAnsi="Times New Roman" w:cs="Times New Roman"/>
          <w:b/>
          <w:bCs/>
          <w:sz w:val="36"/>
          <w:szCs w:val="36"/>
        </w:rPr>
        <w:t>1. Introduction</w:t>
      </w:r>
    </w:p>
    <w:p w14:paraId="17967800" w14:textId="77777777" w:rsidR="00AA129C" w:rsidRPr="00AA129C" w:rsidRDefault="00AA129C" w:rsidP="00AA129C">
      <w:p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 xml:space="preserve">This document presents a professional security lab write-up for the </w:t>
      </w:r>
      <w:r w:rsidRPr="00AA129C">
        <w:rPr>
          <w:rFonts w:ascii="Times New Roman" w:eastAsia="Times New Roman" w:hAnsi="Times New Roman" w:cs="Times New Roman"/>
          <w:b/>
          <w:bCs/>
          <w:sz w:val="24"/>
          <w:szCs w:val="24"/>
        </w:rPr>
        <w:t>“User ID controlled by request parameter, with unpredictable user IDs”</w:t>
      </w:r>
      <w:r w:rsidRPr="00AA129C">
        <w:rPr>
          <w:rFonts w:ascii="Times New Roman" w:eastAsia="Times New Roman" w:hAnsi="Times New Roman" w:cs="Times New Roman"/>
          <w:sz w:val="24"/>
          <w:szCs w:val="24"/>
        </w:rPr>
        <w:t xml:space="preserve"> lab from the </w:t>
      </w:r>
      <w:proofErr w:type="spellStart"/>
      <w:r w:rsidRPr="00AA129C">
        <w:rPr>
          <w:rFonts w:ascii="Times New Roman" w:eastAsia="Times New Roman" w:hAnsi="Times New Roman" w:cs="Times New Roman"/>
          <w:sz w:val="24"/>
          <w:szCs w:val="24"/>
        </w:rPr>
        <w:t>PortSwigger</w:t>
      </w:r>
      <w:proofErr w:type="spellEnd"/>
      <w:r w:rsidRPr="00AA129C">
        <w:rPr>
          <w:rFonts w:ascii="Times New Roman" w:eastAsia="Times New Roman" w:hAnsi="Times New Roman" w:cs="Times New Roman"/>
          <w:sz w:val="24"/>
          <w:szCs w:val="24"/>
        </w:rPr>
        <w:t xml:space="preserve"> Web Security Academy. The lab demonstrates a </w:t>
      </w:r>
      <w:r w:rsidRPr="00AA129C">
        <w:rPr>
          <w:rFonts w:ascii="Times New Roman" w:eastAsia="Times New Roman" w:hAnsi="Times New Roman" w:cs="Times New Roman"/>
          <w:b/>
          <w:bCs/>
          <w:sz w:val="24"/>
          <w:szCs w:val="24"/>
        </w:rPr>
        <w:t>horizontal privilege escalation</w:t>
      </w:r>
      <w:r w:rsidRPr="00AA129C">
        <w:rPr>
          <w:rFonts w:ascii="Times New Roman" w:eastAsia="Times New Roman" w:hAnsi="Times New Roman" w:cs="Times New Roman"/>
          <w:sz w:val="24"/>
          <w:szCs w:val="24"/>
        </w:rPr>
        <w:t xml:space="preserve"> vulnerability where user accounts are identified using </w:t>
      </w:r>
      <w:r w:rsidRPr="00AA129C">
        <w:rPr>
          <w:rFonts w:ascii="Times New Roman" w:eastAsia="Times New Roman" w:hAnsi="Times New Roman" w:cs="Times New Roman"/>
          <w:b/>
          <w:bCs/>
          <w:sz w:val="24"/>
          <w:szCs w:val="24"/>
        </w:rPr>
        <w:t>GUIDs (Globally Unique Identifiers)</w:t>
      </w:r>
      <w:r w:rsidRPr="00AA129C">
        <w:rPr>
          <w:rFonts w:ascii="Times New Roman" w:eastAsia="Times New Roman" w:hAnsi="Times New Roman" w:cs="Times New Roman"/>
          <w:sz w:val="24"/>
          <w:szCs w:val="24"/>
        </w:rPr>
        <w:t xml:space="preserve"> instead of sequential IDs.</w:t>
      </w:r>
    </w:p>
    <w:p w14:paraId="02864A48" w14:textId="77777777" w:rsidR="00AA129C" w:rsidRPr="00AA129C" w:rsidRDefault="00AA129C" w:rsidP="00AA129C">
      <w:p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Although GUIDs are difficult to guess, the application fails to properly enforce server-side authorization checks, allowing attackers to access sensitive information belonging to other users once a valid GUID is discovered.</w:t>
      </w:r>
    </w:p>
    <w:p w14:paraId="74DC5B0F" w14:textId="0220D12A" w:rsidR="00AA129C" w:rsidRPr="00AA129C" w:rsidRDefault="00AA129C" w:rsidP="00AA129C">
      <w:pPr>
        <w:spacing w:after="0" w:line="240" w:lineRule="auto"/>
        <w:rPr>
          <w:rFonts w:ascii="Times New Roman" w:eastAsia="Times New Roman" w:hAnsi="Times New Roman" w:cs="Times New Roman"/>
          <w:sz w:val="24"/>
          <w:szCs w:val="24"/>
        </w:rPr>
      </w:pPr>
    </w:p>
    <w:p w14:paraId="449E436A" w14:textId="77777777" w:rsidR="00AA129C" w:rsidRPr="00AA129C" w:rsidRDefault="00AA129C" w:rsidP="00AA129C">
      <w:pPr>
        <w:spacing w:before="100" w:beforeAutospacing="1" w:after="100" w:afterAutospacing="1" w:line="240" w:lineRule="auto"/>
        <w:outlineLvl w:val="1"/>
        <w:rPr>
          <w:rFonts w:ascii="Times New Roman" w:eastAsia="Times New Roman" w:hAnsi="Times New Roman" w:cs="Times New Roman"/>
          <w:b/>
          <w:bCs/>
          <w:sz w:val="36"/>
          <w:szCs w:val="36"/>
        </w:rPr>
      </w:pPr>
      <w:r w:rsidRPr="00AA129C">
        <w:rPr>
          <w:rFonts w:ascii="Times New Roman" w:eastAsia="Times New Roman" w:hAnsi="Times New Roman" w:cs="Times New Roman"/>
          <w:b/>
          <w:bCs/>
          <w:sz w:val="36"/>
          <w:szCs w:val="36"/>
        </w:rPr>
        <w:t>2. Lab Objective</w:t>
      </w:r>
    </w:p>
    <w:p w14:paraId="068D18BF" w14:textId="77777777" w:rsidR="00AA129C" w:rsidRPr="00AA129C" w:rsidRDefault="00AA129C" w:rsidP="00AA129C">
      <w:p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The objectives of this lab are:</w:t>
      </w:r>
    </w:p>
    <w:p w14:paraId="6DFB05B1" w14:textId="77777777" w:rsidR="00AA129C" w:rsidRPr="00AA129C" w:rsidRDefault="00AA129C" w:rsidP="00AA12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Log in as a normal user</w:t>
      </w:r>
    </w:p>
    <w:p w14:paraId="52163AE1" w14:textId="77777777" w:rsidR="00AA129C" w:rsidRPr="00AA129C" w:rsidRDefault="00AA129C" w:rsidP="00AA12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Identify another user’s GUID (Carlos)</w:t>
      </w:r>
    </w:p>
    <w:p w14:paraId="39DDB303" w14:textId="77777777" w:rsidR="00AA129C" w:rsidRPr="00AA129C" w:rsidRDefault="00AA129C" w:rsidP="00AA12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Manipulate the request parameter to access another user’s account</w:t>
      </w:r>
    </w:p>
    <w:p w14:paraId="09295BCD" w14:textId="77777777" w:rsidR="00AA129C" w:rsidRPr="00AA129C" w:rsidRDefault="00AA129C" w:rsidP="00AA12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Retrieve and submit Carlos’s API key</w:t>
      </w:r>
    </w:p>
    <w:p w14:paraId="12B3758F" w14:textId="4004EC7C" w:rsidR="00AA129C" w:rsidRPr="00AA129C" w:rsidRDefault="00AA129C" w:rsidP="00AA129C">
      <w:pPr>
        <w:spacing w:after="0" w:line="240" w:lineRule="auto"/>
        <w:rPr>
          <w:rFonts w:ascii="Times New Roman" w:eastAsia="Times New Roman" w:hAnsi="Times New Roman" w:cs="Times New Roman"/>
          <w:sz w:val="24"/>
          <w:szCs w:val="24"/>
        </w:rPr>
      </w:pPr>
    </w:p>
    <w:p w14:paraId="09B19744" w14:textId="77777777" w:rsidR="00AA129C" w:rsidRPr="00AA129C" w:rsidRDefault="00AA129C" w:rsidP="00AA129C">
      <w:pPr>
        <w:spacing w:before="100" w:beforeAutospacing="1" w:after="100" w:afterAutospacing="1" w:line="240" w:lineRule="auto"/>
        <w:outlineLvl w:val="1"/>
        <w:rPr>
          <w:rFonts w:ascii="Times New Roman" w:eastAsia="Times New Roman" w:hAnsi="Times New Roman" w:cs="Times New Roman"/>
          <w:b/>
          <w:bCs/>
          <w:sz w:val="36"/>
          <w:szCs w:val="36"/>
        </w:rPr>
      </w:pPr>
      <w:r w:rsidRPr="00AA129C">
        <w:rPr>
          <w:rFonts w:ascii="Times New Roman" w:eastAsia="Times New Roman" w:hAnsi="Times New Roman" w:cs="Times New Roman"/>
          <w:b/>
          <w:bCs/>
          <w:sz w:val="36"/>
          <w:szCs w:val="36"/>
        </w:rPr>
        <w:t>3. Vulnerability Overview</w:t>
      </w:r>
    </w:p>
    <w:p w14:paraId="7D04B489" w14:textId="77777777" w:rsidR="00AA129C" w:rsidRPr="00AA129C" w:rsidRDefault="00AA129C" w:rsidP="00AA129C">
      <w:pPr>
        <w:spacing w:before="100" w:beforeAutospacing="1" w:after="100" w:afterAutospacing="1" w:line="240" w:lineRule="auto"/>
        <w:outlineLvl w:val="2"/>
        <w:rPr>
          <w:rFonts w:ascii="Times New Roman" w:eastAsia="Times New Roman" w:hAnsi="Times New Roman" w:cs="Times New Roman"/>
          <w:b/>
          <w:bCs/>
          <w:sz w:val="27"/>
          <w:szCs w:val="27"/>
        </w:rPr>
      </w:pPr>
      <w:r w:rsidRPr="00AA129C">
        <w:rPr>
          <w:rFonts w:ascii="Times New Roman" w:eastAsia="Times New Roman" w:hAnsi="Times New Roman" w:cs="Times New Roman"/>
          <w:b/>
          <w:bCs/>
          <w:sz w:val="27"/>
          <w:szCs w:val="27"/>
        </w:rPr>
        <w:t>3.1 Vulnerability Type</w:t>
      </w:r>
    </w:p>
    <w:p w14:paraId="388EEBBF" w14:textId="77777777" w:rsidR="00AA129C" w:rsidRPr="00AA129C" w:rsidRDefault="00AA129C" w:rsidP="00AA12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Broken Access Control</w:t>
      </w:r>
    </w:p>
    <w:p w14:paraId="5DF6E184" w14:textId="77777777" w:rsidR="00AA129C" w:rsidRPr="00AA129C" w:rsidRDefault="00AA129C" w:rsidP="00AA12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Horizontal Privilege Escalation</w:t>
      </w:r>
    </w:p>
    <w:p w14:paraId="63366AB4" w14:textId="77777777" w:rsidR="00AA129C" w:rsidRPr="00AA129C" w:rsidRDefault="00AA129C" w:rsidP="00AA129C">
      <w:pPr>
        <w:spacing w:before="100" w:beforeAutospacing="1" w:after="100" w:afterAutospacing="1" w:line="240" w:lineRule="auto"/>
        <w:outlineLvl w:val="2"/>
        <w:rPr>
          <w:rFonts w:ascii="Times New Roman" w:eastAsia="Times New Roman" w:hAnsi="Times New Roman" w:cs="Times New Roman"/>
          <w:b/>
          <w:bCs/>
          <w:sz w:val="27"/>
          <w:szCs w:val="27"/>
        </w:rPr>
      </w:pPr>
      <w:r w:rsidRPr="00AA129C">
        <w:rPr>
          <w:rFonts w:ascii="Times New Roman" w:eastAsia="Times New Roman" w:hAnsi="Times New Roman" w:cs="Times New Roman"/>
          <w:b/>
          <w:bCs/>
          <w:sz w:val="27"/>
          <w:szCs w:val="27"/>
        </w:rPr>
        <w:lastRenderedPageBreak/>
        <w:t>3.2 Description</w:t>
      </w:r>
    </w:p>
    <w:p w14:paraId="39A86EDB" w14:textId="77777777" w:rsidR="00AA129C" w:rsidRPr="00AA129C" w:rsidRDefault="00AA129C" w:rsidP="00AA129C">
      <w:p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The application uses a GUID to identify users in the account page URL. While GUIDs are designed to be unpredictable, they do not provide security by themselves. If an attacker obtains another user’s GUID through publicly accessible content, they can manipulate request parameters to access unauthorized data.</w:t>
      </w:r>
    </w:p>
    <w:p w14:paraId="0DB19DE1" w14:textId="17F11BAE" w:rsidR="00AA129C" w:rsidRPr="00AA129C" w:rsidRDefault="00AA129C" w:rsidP="00AA129C">
      <w:pPr>
        <w:spacing w:after="0" w:line="240" w:lineRule="auto"/>
        <w:rPr>
          <w:rFonts w:ascii="Times New Roman" w:eastAsia="Times New Roman" w:hAnsi="Times New Roman" w:cs="Times New Roman"/>
          <w:sz w:val="24"/>
          <w:szCs w:val="24"/>
        </w:rPr>
      </w:pPr>
    </w:p>
    <w:p w14:paraId="72027DCD" w14:textId="77777777" w:rsidR="00AA129C" w:rsidRPr="00AA129C" w:rsidRDefault="00AA129C" w:rsidP="00AA129C">
      <w:pPr>
        <w:spacing w:before="100" w:beforeAutospacing="1" w:after="100" w:afterAutospacing="1" w:line="240" w:lineRule="auto"/>
        <w:outlineLvl w:val="1"/>
        <w:rPr>
          <w:rFonts w:ascii="Times New Roman" w:eastAsia="Times New Roman" w:hAnsi="Times New Roman" w:cs="Times New Roman"/>
          <w:b/>
          <w:bCs/>
          <w:sz w:val="36"/>
          <w:szCs w:val="36"/>
        </w:rPr>
      </w:pPr>
      <w:r w:rsidRPr="00AA129C">
        <w:rPr>
          <w:rFonts w:ascii="Times New Roman" w:eastAsia="Times New Roman" w:hAnsi="Times New Roman" w:cs="Times New Roman"/>
          <w:b/>
          <w:bCs/>
          <w:sz w:val="36"/>
          <w:szCs w:val="36"/>
        </w:rPr>
        <w:t>4. Tools &amp; Environment</w:t>
      </w:r>
    </w:p>
    <w:p w14:paraId="64A12319" w14:textId="77777777" w:rsidR="00AA129C" w:rsidRPr="00AA129C" w:rsidRDefault="00AA129C" w:rsidP="00AA129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Web Browser (Chrome / Firefox)</w:t>
      </w:r>
    </w:p>
    <w:p w14:paraId="14CC5937" w14:textId="77777777" w:rsidR="00AA129C" w:rsidRPr="00AA129C" w:rsidRDefault="00AA129C" w:rsidP="00AA129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AA129C">
        <w:rPr>
          <w:rFonts w:ascii="Times New Roman" w:eastAsia="Times New Roman" w:hAnsi="Times New Roman" w:cs="Times New Roman"/>
          <w:sz w:val="24"/>
          <w:szCs w:val="24"/>
        </w:rPr>
        <w:t>PortSwigger</w:t>
      </w:r>
      <w:proofErr w:type="spellEnd"/>
      <w:r w:rsidRPr="00AA129C">
        <w:rPr>
          <w:rFonts w:ascii="Times New Roman" w:eastAsia="Times New Roman" w:hAnsi="Times New Roman" w:cs="Times New Roman"/>
          <w:sz w:val="24"/>
          <w:szCs w:val="24"/>
        </w:rPr>
        <w:t xml:space="preserve"> Web Security Academy Lab Environment</w:t>
      </w:r>
    </w:p>
    <w:p w14:paraId="7E87525E" w14:textId="77777777" w:rsidR="00AA129C" w:rsidRPr="00AA129C" w:rsidRDefault="00AA129C" w:rsidP="00AA129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Optional: Burp Suite (for request inspection)</w:t>
      </w:r>
    </w:p>
    <w:p w14:paraId="286FD39D" w14:textId="17BFA965" w:rsidR="00AA129C" w:rsidRPr="00AA129C" w:rsidRDefault="00AA129C" w:rsidP="00AA129C">
      <w:pPr>
        <w:spacing w:after="0" w:line="240" w:lineRule="auto"/>
        <w:rPr>
          <w:rFonts w:ascii="Times New Roman" w:eastAsia="Times New Roman" w:hAnsi="Times New Roman" w:cs="Times New Roman"/>
          <w:sz w:val="24"/>
          <w:szCs w:val="24"/>
        </w:rPr>
      </w:pPr>
    </w:p>
    <w:p w14:paraId="6516046D" w14:textId="77777777" w:rsidR="00AA129C" w:rsidRPr="00AA129C" w:rsidRDefault="00AA129C" w:rsidP="00AA129C">
      <w:pPr>
        <w:spacing w:before="100" w:beforeAutospacing="1" w:after="100" w:afterAutospacing="1" w:line="240" w:lineRule="auto"/>
        <w:outlineLvl w:val="1"/>
        <w:rPr>
          <w:rFonts w:ascii="Times New Roman" w:eastAsia="Times New Roman" w:hAnsi="Times New Roman" w:cs="Times New Roman"/>
          <w:b/>
          <w:bCs/>
          <w:sz w:val="36"/>
          <w:szCs w:val="36"/>
        </w:rPr>
      </w:pPr>
      <w:r w:rsidRPr="00AA129C">
        <w:rPr>
          <w:rFonts w:ascii="Times New Roman" w:eastAsia="Times New Roman" w:hAnsi="Times New Roman" w:cs="Times New Roman"/>
          <w:b/>
          <w:bCs/>
          <w:sz w:val="36"/>
          <w:szCs w:val="36"/>
        </w:rPr>
        <w:t>5. Test Accounts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047"/>
        <w:gridCol w:w="1322"/>
      </w:tblGrid>
      <w:tr w:rsidR="00AA129C" w:rsidRPr="00AA129C" w14:paraId="3F952999" w14:textId="77777777" w:rsidTr="00AA129C">
        <w:trPr>
          <w:tblHeader/>
          <w:tblCellSpacing w:w="15" w:type="dxa"/>
        </w:trPr>
        <w:tc>
          <w:tcPr>
            <w:tcW w:w="0" w:type="auto"/>
            <w:vAlign w:val="center"/>
            <w:hideMark/>
          </w:tcPr>
          <w:p w14:paraId="18B4B400" w14:textId="77777777" w:rsidR="00AA129C" w:rsidRPr="00AA129C" w:rsidRDefault="00AA129C" w:rsidP="00AA129C">
            <w:pPr>
              <w:spacing w:after="0" w:line="240" w:lineRule="auto"/>
              <w:rPr>
                <w:rFonts w:ascii="Times New Roman" w:eastAsia="Times New Roman" w:hAnsi="Times New Roman" w:cs="Times New Roman"/>
                <w:b/>
                <w:bCs/>
                <w:sz w:val="24"/>
                <w:szCs w:val="24"/>
              </w:rPr>
            </w:pPr>
            <w:r w:rsidRPr="00AA129C">
              <w:rPr>
                <w:rFonts w:ascii="Times New Roman" w:eastAsia="Times New Roman" w:hAnsi="Times New Roman" w:cs="Times New Roman"/>
                <w:b/>
                <w:bCs/>
                <w:sz w:val="24"/>
                <w:szCs w:val="24"/>
              </w:rPr>
              <w:t>Username</w:t>
            </w:r>
          </w:p>
        </w:tc>
        <w:tc>
          <w:tcPr>
            <w:tcW w:w="0" w:type="auto"/>
            <w:vAlign w:val="center"/>
            <w:hideMark/>
          </w:tcPr>
          <w:p w14:paraId="676A14C7" w14:textId="77777777" w:rsidR="00AA129C" w:rsidRPr="00AA129C" w:rsidRDefault="00AA129C" w:rsidP="00AA129C">
            <w:pPr>
              <w:spacing w:after="0" w:line="240" w:lineRule="auto"/>
              <w:rPr>
                <w:rFonts w:ascii="Times New Roman" w:eastAsia="Times New Roman" w:hAnsi="Times New Roman" w:cs="Times New Roman"/>
                <w:b/>
                <w:bCs/>
                <w:sz w:val="24"/>
                <w:szCs w:val="24"/>
              </w:rPr>
            </w:pPr>
            <w:r w:rsidRPr="00AA129C">
              <w:rPr>
                <w:rFonts w:ascii="Times New Roman" w:eastAsia="Times New Roman" w:hAnsi="Times New Roman" w:cs="Times New Roman"/>
                <w:b/>
                <w:bCs/>
                <w:sz w:val="24"/>
                <w:szCs w:val="24"/>
              </w:rPr>
              <w:t>Password</w:t>
            </w:r>
          </w:p>
        </w:tc>
        <w:tc>
          <w:tcPr>
            <w:tcW w:w="0" w:type="auto"/>
            <w:vAlign w:val="center"/>
            <w:hideMark/>
          </w:tcPr>
          <w:p w14:paraId="6BABF9A5" w14:textId="77777777" w:rsidR="00AA129C" w:rsidRPr="00AA129C" w:rsidRDefault="00AA129C" w:rsidP="00AA129C">
            <w:pPr>
              <w:spacing w:after="0" w:line="240" w:lineRule="auto"/>
              <w:rPr>
                <w:rFonts w:ascii="Times New Roman" w:eastAsia="Times New Roman" w:hAnsi="Times New Roman" w:cs="Times New Roman"/>
                <w:b/>
                <w:bCs/>
                <w:sz w:val="24"/>
                <w:szCs w:val="24"/>
              </w:rPr>
            </w:pPr>
            <w:r w:rsidRPr="00AA129C">
              <w:rPr>
                <w:rFonts w:ascii="Times New Roman" w:eastAsia="Times New Roman" w:hAnsi="Times New Roman" w:cs="Times New Roman"/>
                <w:b/>
                <w:bCs/>
                <w:sz w:val="24"/>
                <w:szCs w:val="24"/>
              </w:rPr>
              <w:t>Role</w:t>
            </w:r>
          </w:p>
        </w:tc>
      </w:tr>
      <w:tr w:rsidR="00AA129C" w:rsidRPr="00AA129C" w14:paraId="1705BDE1" w14:textId="77777777" w:rsidTr="00AA129C">
        <w:trPr>
          <w:tblCellSpacing w:w="15" w:type="dxa"/>
        </w:trPr>
        <w:tc>
          <w:tcPr>
            <w:tcW w:w="0" w:type="auto"/>
            <w:vAlign w:val="center"/>
            <w:hideMark/>
          </w:tcPr>
          <w:p w14:paraId="5869B9C2" w14:textId="77777777" w:rsidR="00AA129C" w:rsidRPr="00AA129C" w:rsidRDefault="00AA129C" w:rsidP="00AA129C">
            <w:pPr>
              <w:spacing w:after="0"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wiener</w:t>
            </w:r>
          </w:p>
        </w:tc>
        <w:tc>
          <w:tcPr>
            <w:tcW w:w="0" w:type="auto"/>
            <w:vAlign w:val="center"/>
            <w:hideMark/>
          </w:tcPr>
          <w:p w14:paraId="6B0825E2" w14:textId="77777777" w:rsidR="00AA129C" w:rsidRPr="00AA129C" w:rsidRDefault="00AA129C" w:rsidP="00AA129C">
            <w:pPr>
              <w:spacing w:after="0"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peter</w:t>
            </w:r>
          </w:p>
        </w:tc>
        <w:tc>
          <w:tcPr>
            <w:tcW w:w="0" w:type="auto"/>
            <w:vAlign w:val="center"/>
            <w:hideMark/>
          </w:tcPr>
          <w:p w14:paraId="32A24A36" w14:textId="77777777" w:rsidR="00AA129C" w:rsidRPr="00AA129C" w:rsidRDefault="00AA129C" w:rsidP="00AA129C">
            <w:pPr>
              <w:spacing w:after="0"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Normal User</w:t>
            </w:r>
          </w:p>
        </w:tc>
      </w:tr>
      <w:tr w:rsidR="00AA129C" w:rsidRPr="00AA129C" w14:paraId="7057B9F2" w14:textId="77777777" w:rsidTr="00AA129C">
        <w:trPr>
          <w:tblCellSpacing w:w="15" w:type="dxa"/>
        </w:trPr>
        <w:tc>
          <w:tcPr>
            <w:tcW w:w="0" w:type="auto"/>
            <w:vAlign w:val="center"/>
            <w:hideMark/>
          </w:tcPr>
          <w:p w14:paraId="5252266C" w14:textId="77777777" w:rsidR="00AA129C" w:rsidRPr="00AA129C" w:rsidRDefault="00AA129C" w:rsidP="00AA129C">
            <w:pPr>
              <w:spacing w:after="0" w:line="240" w:lineRule="auto"/>
              <w:rPr>
                <w:rFonts w:ascii="Times New Roman" w:eastAsia="Times New Roman" w:hAnsi="Times New Roman" w:cs="Times New Roman"/>
                <w:sz w:val="24"/>
                <w:szCs w:val="24"/>
              </w:rPr>
            </w:pPr>
            <w:proofErr w:type="spellStart"/>
            <w:r w:rsidRPr="00AA129C">
              <w:rPr>
                <w:rFonts w:ascii="Times New Roman" w:eastAsia="Times New Roman" w:hAnsi="Times New Roman" w:cs="Times New Roman"/>
                <w:sz w:val="24"/>
                <w:szCs w:val="24"/>
              </w:rPr>
              <w:t>carlos</w:t>
            </w:r>
            <w:proofErr w:type="spellEnd"/>
          </w:p>
        </w:tc>
        <w:tc>
          <w:tcPr>
            <w:tcW w:w="0" w:type="auto"/>
            <w:vAlign w:val="center"/>
            <w:hideMark/>
          </w:tcPr>
          <w:p w14:paraId="3498D43A" w14:textId="77777777" w:rsidR="00AA129C" w:rsidRPr="00AA129C" w:rsidRDefault="00AA129C" w:rsidP="00AA129C">
            <w:pPr>
              <w:spacing w:after="0"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Unknown</w:t>
            </w:r>
          </w:p>
        </w:tc>
        <w:tc>
          <w:tcPr>
            <w:tcW w:w="0" w:type="auto"/>
            <w:vAlign w:val="center"/>
            <w:hideMark/>
          </w:tcPr>
          <w:p w14:paraId="66128A7D" w14:textId="77777777" w:rsidR="00AA129C" w:rsidRPr="00AA129C" w:rsidRDefault="00AA129C" w:rsidP="00AA129C">
            <w:pPr>
              <w:spacing w:after="0"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Normal User</w:t>
            </w:r>
          </w:p>
        </w:tc>
      </w:tr>
    </w:tbl>
    <w:p w14:paraId="70855F43" w14:textId="2ED25099" w:rsidR="00AA129C" w:rsidRPr="00AA129C" w:rsidRDefault="00AA129C" w:rsidP="00AA129C">
      <w:pPr>
        <w:spacing w:after="0" w:line="240" w:lineRule="auto"/>
        <w:jc w:val="center"/>
        <w:rPr>
          <w:rFonts w:ascii="Times New Roman" w:eastAsia="Times New Roman" w:hAnsi="Times New Roman" w:cs="Times New Roman"/>
          <w:sz w:val="24"/>
          <w:szCs w:val="24"/>
        </w:rPr>
      </w:pPr>
    </w:p>
    <w:p w14:paraId="47A49256" w14:textId="77777777" w:rsidR="00AA129C" w:rsidRPr="00AA129C" w:rsidRDefault="00AA129C" w:rsidP="00AA129C">
      <w:pPr>
        <w:spacing w:before="100" w:beforeAutospacing="1" w:after="100" w:afterAutospacing="1" w:line="240" w:lineRule="auto"/>
        <w:outlineLvl w:val="1"/>
        <w:rPr>
          <w:rFonts w:ascii="Times New Roman" w:eastAsia="Times New Roman" w:hAnsi="Times New Roman" w:cs="Times New Roman"/>
          <w:b/>
          <w:bCs/>
          <w:sz w:val="36"/>
          <w:szCs w:val="36"/>
        </w:rPr>
      </w:pPr>
      <w:r w:rsidRPr="00AA129C">
        <w:rPr>
          <w:rFonts w:ascii="Times New Roman" w:eastAsia="Times New Roman" w:hAnsi="Times New Roman" w:cs="Times New Roman"/>
          <w:b/>
          <w:bCs/>
          <w:sz w:val="36"/>
          <w:szCs w:val="36"/>
        </w:rPr>
        <w:t>6. Step-by-Step Exploitation</w:t>
      </w:r>
    </w:p>
    <w:p w14:paraId="0F8ED6F8" w14:textId="77777777" w:rsidR="00AA129C" w:rsidRPr="00AA129C" w:rsidRDefault="00AA129C" w:rsidP="00AA129C">
      <w:pPr>
        <w:spacing w:before="100" w:beforeAutospacing="1" w:after="100" w:afterAutospacing="1" w:line="240" w:lineRule="auto"/>
        <w:outlineLvl w:val="2"/>
        <w:rPr>
          <w:rFonts w:ascii="Times New Roman" w:eastAsia="Times New Roman" w:hAnsi="Times New Roman" w:cs="Times New Roman"/>
          <w:b/>
          <w:bCs/>
          <w:sz w:val="27"/>
          <w:szCs w:val="27"/>
        </w:rPr>
      </w:pPr>
      <w:r w:rsidRPr="00AA129C">
        <w:rPr>
          <w:rFonts w:ascii="Times New Roman" w:eastAsia="Times New Roman" w:hAnsi="Times New Roman" w:cs="Times New Roman"/>
          <w:b/>
          <w:bCs/>
          <w:sz w:val="27"/>
          <w:szCs w:val="27"/>
        </w:rPr>
        <w:t>Step 1: Identify a Blog Post by Carlos</w:t>
      </w:r>
    </w:p>
    <w:p w14:paraId="75D9A6E1" w14:textId="77777777" w:rsidR="00AA129C" w:rsidRPr="00AA129C" w:rsidRDefault="00AA129C" w:rsidP="00AA129C">
      <w:p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 xml:space="preserve">Browse the application and locate a blog post authored by </w:t>
      </w:r>
      <w:r w:rsidRPr="00AA129C">
        <w:rPr>
          <w:rFonts w:ascii="Times New Roman" w:eastAsia="Times New Roman" w:hAnsi="Times New Roman" w:cs="Times New Roman"/>
          <w:b/>
          <w:bCs/>
          <w:sz w:val="24"/>
          <w:szCs w:val="24"/>
        </w:rPr>
        <w:t>Carlos</w:t>
      </w:r>
      <w:r w:rsidRPr="00AA129C">
        <w:rPr>
          <w:rFonts w:ascii="Times New Roman" w:eastAsia="Times New Roman" w:hAnsi="Times New Roman" w:cs="Times New Roman"/>
          <w:sz w:val="24"/>
          <w:szCs w:val="24"/>
        </w:rPr>
        <w:t>.</w:t>
      </w:r>
    </w:p>
    <w:p w14:paraId="39E40E2F" w14:textId="77777777" w:rsidR="00AA129C" w:rsidRPr="00AA129C" w:rsidRDefault="00AA129C" w:rsidP="00AA129C">
      <w:pPr>
        <w:spacing w:before="100" w:beforeAutospacing="1" w:after="100" w:afterAutospacing="1" w:line="240" w:lineRule="auto"/>
        <w:rPr>
          <w:rFonts w:ascii="Times New Roman" w:eastAsia="Times New Roman" w:hAnsi="Times New Roman" w:cs="Times New Roman"/>
          <w:sz w:val="24"/>
          <w:szCs w:val="24"/>
        </w:rPr>
      </w:pPr>
      <w:r w:rsidRPr="00AA129C">
        <w:rPr>
          <w:rFonts w:ascii="Segoe UI Emoji" w:eastAsia="Times New Roman" w:hAnsi="Segoe UI Emoji" w:cs="Segoe UI Emoji"/>
          <w:sz w:val="24"/>
          <w:szCs w:val="24"/>
        </w:rPr>
        <w:t>📸</w:t>
      </w:r>
      <w:r w:rsidRPr="00AA129C">
        <w:rPr>
          <w:rFonts w:ascii="Times New Roman" w:eastAsia="Times New Roman" w:hAnsi="Times New Roman" w:cs="Times New Roman"/>
          <w:sz w:val="24"/>
          <w:szCs w:val="24"/>
        </w:rPr>
        <w:t xml:space="preserve"> </w:t>
      </w:r>
      <w:r w:rsidRPr="00AA129C">
        <w:rPr>
          <w:rFonts w:ascii="Times New Roman" w:eastAsia="Times New Roman" w:hAnsi="Times New Roman" w:cs="Times New Roman"/>
          <w:b/>
          <w:bCs/>
          <w:sz w:val="24"/>
          <w:szCs w:val="24"/>
        </w:rPr>
        <w:t>Screenshot 1:</w:t>
      </w:r>
      <w:r w:rsidRPr="00AA129C">
        <w:rPr>
          <w:rFonts w:ascii="Times New Roman" w:eastAsia="Times New Roman" w:hAnsi="Times New Roman" w:cs="Times New Roman"/>
          <w:sz w:val="24"/>
          <w:szCs w:val="24"/>
        </w:rPr>
        <w:t xml:space="preserve"> Blog post authored by Carlos</w:t>
      </w:r>
    </w:p>
    <w:p w14:paraId="285383F1" w14:textId="0632BE82" w:rsidR="00AA129C" w:rsidRDefault="00AA129C" w:rsidP="00AA129C">
      <w:pPr>
        <w:spacing w:after="0"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lastRenderedPageBreak/>
        <w:drawing>
          <wp:inline distT="0" distB="0" distL="0" distR="0" wp14:anchorId="55BA476A" wp14:editId="23797964">
            <wp:extent cx="5943600" cy="29825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82595"/>
                    </a:xfrm>
                    <a:prstGeom prst="rect">
                      <a:avLst/>
                    </a:prstGeom>
                  </pic:spPr>
                </pic:pic>
              </a:graphicData>
            </a:graphic>
          </wp:inline>
        </w:drawing>
      </w:r>
    </w:p>
    <w:p w14:paraId="63C33826" w14:textId="1E4D74C7" w:rsidR="00AA129C" w:rsidRDefault="00AA129C" w:rsidP="00AA129C">
      <w:pPr>
        <w:spacing w:after="0" w:line="240" w:lineRule="auto"/>
        <w:rPr>
          <w:rFonts w:ascii="Times New Roman" w:eastAsia="Times New Roman" w:hAnsi="Times New Roman" w:cs="Times New Roman"/>
          <w:sz w:val="24"/>
          <w:szCs w:val="24"/>
        </w:rPr>
      </w:pPr>
    </w:p>
    <w:p w14:paraId="1C85B516" w14:textId="5080C8B6" w:rsidR="00AA129C" w:rsidRDefault="00AA129C" w:rsidP="00AA129C">
      <w:pPr>
        <w:spacing w:after="0" w:line="240" w:lineRule="auto"/>
        <w:rPr>
          <w:rFonts w:ascii="Times New Roman" w:eastAsia="Times New Roman" w:hAnsi="Times New Roman" w:cs="Times New Roman"/>
          <w:sz w:val="24"/>
          <w:szCs w:val="24"/>
        </w:rPr>
      </w:pPr>
    </w:p>
    <w:p w14:paraId="77A0BF09" w14:textId="2171594B" w:rsidR="00AA129C" w:rsidRPr="00AA129C" w:rsidRDefault="00AA129C" w:rsidP="00AA129C">
      <w:pPr>
        <w:spacing w:after="0" w:line="240" w:lineRule="auto"/>
        <w:rPr>
          <w:rFonts w:ascii="Times New Roman" w:eastAsia="Times New Roman" w:hAnsi="Times New Roman" w:cs="Times New Roman"/>
          <w:sz w:val="24"/>
          <w:szCs w:val="24"/>
        </w:rPr>
      </w:pPr>
    </w:p>
    <w:p w14:paraId="26F98181" w14:textId="77777777" w:rsidR="00AA129C" w:rsidRPr="00AA129C" w:rsidRDefault="00AA129C" w:rsidP="00AA129C">
      <w:pPr>
        <w:spacing w:before="100" w:beforeAutospacing="1" w:after="100" w:afterAutospacing="1" w:line="240" w:lineRule="auto"/>
        <w:outlineLvl w:val="2"/>
        <w:rPr>
          <w:rFonts w:ascii="Times New Roman" w:eastAsia="Times New Roman" w:hAnsi="Times New Roman" w:cs="Times New Roman"/>
          <w:b/>
          <w:bCs/>
          <w:sz w:val="27"/>
          <w:szCs w:val="27"/>
        </w:rPr>
      </w:pPr>
      <w:r w:rsidRPr="00AA129C">
        <w:rPr>
          <w:rFonts w:ascii="Times New Roman" w:eastAsia="Times New Roman" w:hAnsi="Times New Roman" w:cs="Times New Roman"/>
          <w:b/>
          <w:bCs/>
          <w:sz w:val="27"/>
          <w:szCs w:val="27"/>
        </w:rPr>
        <w:t>Step 2: Extract Carlos’s User ID (GUID)</w:t>
      </w:r>
    </w:p>
    <w:p w14:paraId="4CE9FA3E" w14:textId="77777777" w:rsidR="00AA129C" w:rsidRPr="00AA129C" w:rsidRDefault="00AA129C" w:rsidP="00AA129C">
      <w:p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 xml:space="preserve">Click on Carlos’s username and observe that the URL contains a </w:t>
      </w:r>
      <w:r w:rsidRPr="00AA129C">
        <w:rPr>
          <w:rFonts w:ascii="Times New Roman" w:eastAsia="Times New Roman" w:hAnsi="Times New Roman" w:cs="Times New Roman"/>
          <w:b/>
          <w:bCs/>
          <w:sz w:val="24"/>
          <w:szCs w:val="24"/>
        </w:rPr>
        <w:t>GUID</w:t>
      </w:r>
      <w:r w:rsidRPr="00AA129C">
        <w:rPr>
          <w:rFonts w:ascii="Times New Roman" w:eastAsia="Times New Roman" w:hAnsi="Times New Roman" w:cs="Times New Roman"/>
          <w:sz w:val="24"/>
          <w:szCs w:val="24"/>
        </w:rPr>
        <w:t xml:space="preserve"> identifying his account. Save this GUID for later use.</w:t>
      </w:r>
    </w:p>
    <w:p w14:paraId="44CB16DF" w14:textId="6418636D" w:rsidR="00AA129C" w:rsidRPr="00AA129C" w:rsidRDefault="00AA129C" w:rsidP="00AA129C">
      <w:pPr>
        <w:spacing w:after="0"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drawing>
          <wp:inline distT="0" distB="0" distL="0" distR="0" wp14:anchorId="16AB392C" wp14:editId="7D981261">
            <wp:extent cx="5943600" cy="3474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74720"/>
                    </a:xfrm>
                    <a:prstGeom prst="rect">
                      <a:avLst/>
                    </a:prstGeom>
                  </pic:spPr>
                </pic:pic>
              </a:graphicData>
            </a:graphic>
          </wp:inline>
        </w:drawing>
      </w:r>
    </w:p>
    <w:p w14:paraId="3E3943AD" w14:textId="77777777" w:rsidR="00AA129C" w:rsidRPr="00AA129C" w:rsidRDefault="00AA129C" w:rsidP="00AA129C">
      <w:pPr>
        <w:spacing w:before="100" w:beforeAutospacing="1" w:after="100" w:afterAutospacing="1" w:line="240" w:lineRule="auto"/>
        <w:outlineLvl w:val="2"/>
        <w:rPr>
          <w:rFonts w:ascii="Times New Roman" w:eastAsia="Times New Roman" w:hAnsi="Times New Roman" w:cs="Times New Roman"/>
          <w:b/>
          <w:bCs/>
          <w:sz w:val="27"/>
          <w:szCs w:val="27"/>
        </w:rPr>
      </w:pPr>
      <w:r w:rsidRPr="00AA129C">
        <w:rPr>
          <w:rFonts w:ascii="Times New Roman" w:eastAsia="Times New Roman" w:hAnsi="Times New Roman" w:cs="Times New Roman"/>
          <w:b/>
          <w:bCs/>
          <w:sz w:val="27"/>
          <w:szCs w:val="27"/>
        </w:rPr>
        <w:lastRenderedPageBreak/>
        <w:t>Step 3: Log in as Normal User</w:t>
      </w:r>
    </w:p>
    <w:p w14:paraId="35E61572" w14:textId="77777777" w:rsidR="00AA129C" w:rsidRPr="00AA129C" w:rsidRDefault="00AA129C" w:rsidP="00AA129C">
      <w:p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Log in using the supplied credentials:</w:t>
      </w:r>
    </w:p>
    <w:p w14:paraId="56D188D6" w14:textId="77777777" w:rsidR="00AA129C" w:rsidRPr="00AA129C" w:rsidRDefault="00AA129C" w:rsidP="00AA129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b/>
          <w:bCs/>
          <w:sz w:val="24"/>
          <w:szCs w:val="24"/>
        </w:rPr>
        <w:t>Username:</w:t>
      </w:r>
      <w:r w:rsidRPr="00AA129C">
        <w:rPr>
          <w:rFonts w:ascii="Times New Roman" w:eastAsia="Times New Roman" w:hAnsi="Times New Roman" w:cs="Times New Roman"/>
          <w:sz w:val="24"/>
          <w:szCs w:val="24"/>
        </w:rPr>
        <w:t xml:space="preserve"> </w:t>
      </w:r>
      <w:r w:rsidRPr="00AA129C">
        <w:rPr>
          <w:rFonts w:ascii="Courier New" w:eastAsia="Times New Roman" w:hAnsi="Courier New" w:cs="Courier New"/>
          <w:sz w:val="20"/>
          <w:szCs w:val="20"/>
        </w:rPr>
        <w:t>wiener</w:t>
      </w:r>
    </w:p>
    <w:p w14:paraId="3F7B4C17" w14:textId="77777777" w:rsidR="00AA129C" w:rsidRPr="00AA129C" w:rsidRDefault="00AA129C" w:rsidP="00AA129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b/>
          <w:bCs/>
          <w:sz w:val="24"/>
          <w:szCs w:val="24"/>
        </w:rPr>
        <w:t>Password:</w:t>
      </w:r>
      <w:r w:rsidRPr="00AA129C">
        <w:rPr>
          <w:rFonts w:ascii="Times New Roman" w:eastAsia="Times New Roman" w:hAnsi="Times New Roman" w:cs="Times New Roman"/>
          <w:sz w:val="24"/>
          <w:szCs w:val="24"/>
        </w:rPr>
        <w:t xml:space="preserve"> </w:t>
      </w:r>
      <w:r w:rsidRPr="00AA129C">
        <w:rPr>
          <w:rFonts w:ascii="Courier New" w:eastAsia="Times New Roman" w:hAnsi="Courier New" w:cs="Courier New"/>
          <w:sz w:val="20"/>
          <w:szCs w:val="20"/>
        </w:rPr>
        <w:t>peter</w:t>
      </w:r>
    </w:p>
    <w:p w14:paraId="7822D9BB" w14:textId="77777777" w:rsidR="00AA129C" w:rsidRPr="00AA129C" w:rsidRDefault="00AA129C" w:rsidP="00AA129C">
      <w:p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 xml:space="preserve">Navigate to the </w:t>
      </w:r>
      <w:r w:rsidRPr="00AA129C">
        <w:rPr>
          <w:rFonts w:ascii="Times New Roman" w:eastAsia="Times New Roman" w:hAnsi="Times New Roman" w:cs="Times New Roman"/>
          <w:b/>
          <w:bCs/>
          <w:sz w:val="24"/>
          <w:szCs w:val="24"/>
        </w:rPr>
        <w:t>My Account</w:t>
      </w:r>
      <w:r w:rsidRPr="00AA129C">
        <w:rPr>
          <w:rFonts w:ascii="Times New Roman" w:eastAsia="Times New Roman" w:hAnsi="Times New Roman" w:cs="Times New Roman"/>
          <w:sz w:val="24"/>
          <w:szCs w:val="24"/>
        </w:rPr>
        <w:t xml:space="preserve"> page.</w:t>
      </w:r>
    </w:p>
    <w:p w14:paraId="30F33D64" w14:textId="338FEBA7" w:rsidR="00AA129C" w:rsidRPr="00AA129C" w:rsidRDefault="00AA129C" w:rsidP="00AA129C">
      <w:pPr>
        <w:spacing w:after="0"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drawing>
          <wp:inline distT="0" distB="0" distL="0" distR="0" wp14:anchorId="33503E76" wp14:editId="52D9AEAA">
            <wp:extent cx="5943600" cy="2978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78150"/>
                    </a:xfrm>
                    <a:prstGeom prst="rect">
                      <a:avLst/>
                    </a:prstGeom>
                  </pic:spPr>
                </pic:pic>
              </a:graphicData>
            </a:graphic>
          </wp:inline>
        </w:drawing>
      </w:r>
    </w:p>
    <w:p w14:paraId="7E86E910" w14:textId="77777777" w:rsidR="00AA129C" w:rsidRPr="00AA129C" w:rsidRDefault="00AA129C" w:rsidP="00AA129C">
      <w:pPr>
        <w:spacing w:before="100" w:beforeAutospacing="1" w:after="100" w:afterAutospacing="1" w:line="240" w:lineRule="auto"/>
        <w:outlineLvl w:val="2"/>
        <w:rPr>
          <w:rFonts w:ascii="Times New Roman" w:eastAsia="Times New Roman" w:hAnsi="Times New Roman" w:cs="Times New Roman"/>
          <w:b/>
          <w:bCs/>
          <w:sz w:val="27"/>
          <w:szCs w:val="27"/>
        </w:rPr>
      </w:pPr>
      <w:r w:rsidRPr="00AA129C">
        <w:rPr>
          <w:rFonts w:ascii="Times New Roman" w:eastAsia="Times New Roman" w:hAnsi="Times New Roman" w:cs="Times New Roman"/>
          <w:b/>
          <w:bCs/>
          <w:sz w:val="27"/>
          <w:szCs w:val="27"/>
        </w:rPr>
        <w:t>Step 4: Modify the Request Parameter</w:t>
      </w:r>
    </w:p>
    <w:p w14:paraId="18A80373" w14:textId="77777777" w:rsidR="00AA129C" w:rsidRPr="00AA129C" w:rsidRDefault="00AA129C" w:rsidP="00AA129C">
      <w:p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 xml:space="preserve">In the account page URL, replace Wiener’s </w:t>
      </w:r>
      <w:r w:rsidRPr="00AA129C">
        <w:rPr>
          <w:rFonts w:ascii="Courier New" w:eastAsia="Times New Roman" w:hAnsi="Courier New" w:cs="Courier New"/>
          <w:sz w:val="20"/>
          <w:szCs w:val="20"/>
        </w:rPr>
        <w:t>id</w:t>
      </w:r>
      <w:r w:rsidRPr="00AA129C">
        <w:rPr>
          <w:rFonts w:ascii="Times New Roman" w:eastAsia="Times New Roman" w:hAnsi="Times New Roman" w:cs="Times New Roman"/>
          <w:sz w:val="24"/>
          <w:szCs w:val="24"/>
        </w:rPr>
        <w:t xml:space="preserve"> parameter with Carlos’s previously captured GUID.</w:t>
      </w:r>
    </w:p>
    <w:p w14:paraId="00991757" w14:textId="77777777" w:rsidR="00AA129C" w:rsidRPr="00AA129C" w:rsidRDefault="00AA129C" w:rsidP="00AA129C">
      <w:p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Example:</w:t>
      </w:r>
    </w:p>
    <w:p w14:paraId="0C211FCD" w14:textId="77777777" w:rsidR="00AA129C" w:rsidRPr="00AA129C" w:rsidRDefault="00AA129C" w:rsidP="00AA1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29C">
        <w:rPr>
          <w:rFonts w:ascii="Courier New" w:eastAsia="Times New Roman" w:hAnsi="Courier New" w:cs="Courier New"/>
          <w:sz w:val="20"/>
          <w:szCs w:val="20"/>
        </w:rPr>
        <w:t>/</w:t>
      </w:r>
      <w:proofErr w:type="spellStart"/>
      <w:r w:rsidRPr="00AA129C">
        <w:rPr>
          <w:rFonts w:ascii="Courier New" w:eastAsia="Times New Roman" w:hAnsi="Courier New" w:cs="Courier New"/>
          <w:sz w:val="20"/>
          <w:szCs w:val="20"/>
        </w:rPr>
        <w:t>account?id</w:t>
      </w:r>
      <w:proofErr w:type="spellEnd"/>
      <w:r w:rsidRPr="00AA129C">
        <w:rPr>
          <w:rFonts w:ascii="Courier New" w:eastAsia="Times New Roman" w:hAnsi="Courier New" w:cs="Courier New"/>
          <w:sz w:val="20"/>
          <w:szCs w:val="20"/>
        </w:rPr>
        <w:t>=&lt;</w:t>
      </w:r>
      <w:proofErr w:type="spellStart"/>
      <w:r w:rsidRPr="00AA129C">
        <w:rPr>
          <w:rFonts w:ascii="Courier New" w:eastAsia="Times New Roman" w:hAnsi="Courier New" w:cs="Courier New"/>
          <w:sz w:val="20"/>
          <w:szCs w:val="20"/>
        </w:rPr>
        <w:t>Carlos_GUID</w:t>
      </w:r>
      <w:proofErr w:type="spellEnd"/>
      <w:r w:rsidRPr="00AA129C">
        <w:rPr>
          <w:rFonts w:ascii="Courier New" w:eastAsia="Times New Roman" w:hAnsi="Courier New" w:cs="Courier New"/>
          <w:sz w:val="20"/>
          <w:szCs w:val="20"/>
        </w:rPr>
        <w:t>&gt;</w:t>
      </w:r>
    </w:p>
    <w:p w14:paraId="185F9D15" w14:textId="10E4C80B" w:rsidR="00AA129C" w:rsidRDefault="00AA129C" w:rsidP="00AA129C">
      <w:pPr>
        <w:spacing w:after="0"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lastRenderedPageBreak/>
        <w:drawing>
          <wp:inline distT="0" distB="0" distL="0" distR="0" wp14:anchorId="50C90EE4" wp14:editId="520BD4E7">
            <wp:extent cx="5943600" cy="33832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83280"/>
                    </a:xfrm>
                    <a:prstGeom prst="rect">
                      <a:avLst/>
                    </a:prstGeom>
                  </pic:spPr>
                </pic:pic>
              </a:graphicData>
            </a:graphic>
          </wp:inline>
        </w:drawing>
      </w:r>
    </w:p>
    <w:p w14:paraId="33DB025F" w14:textId="77777777" w:rsidR="00A46C9A" w:rsidRPr="00AA129C" w:rsidRDefault="00A46C9A" w:rsidP="00AA129C">
      <w:pPr>
        <w:spacing w:after="0" w:line="240" w:lineRule="auto"/>
        <w:rPr>
          <w:rFonts w:ascii="Times New Roman" w:eastAsia="Times New Roman" w:hAnsi="Times New Roman" w:cs="Times New Roman"/>
          <w:sz w:val="24"/>
          <w:szCs w:val="24"/>
        </w:rPr>
      </w:pPr>
    </w:p>
    <w:p w14:paraId="271A0001" w14:textId="77777777" w:rsidR="00AA129C" w:rsidRPr="00AA129C" w:rsidRDefault="00AA129C" w:rsidP="00AA129C">
      <w:pPr>
        <w:spacing w:before="100" w:beforeAutospacing="1" w:after="100" w:afterAutospacing="1" w:line="240" w:lineRule="auto"/>
        <w:outlineLvl w:val="2"/>
        <w:rPr>
          <w:rFonts w:ascii="Times New Roman" w:eastAsia="Times New Roman" w:hAnsi="Times New Roman" w:cs="Times New Roman"/>
          <w:b/>
          <w:bCs/>
          <w:sz w:val="27"/>
          <w:szCs w:val="27"/>
        </w:rPr>
      </w:pPr>
      <w:r w:rsidRPr="00AA129C">
        <w:rPr>
          <w:rFonts w:ascii="Times New Roman" w:eastAsia="Times New Roman" w:hAnsi="Times New Roman" w:cs="Times New Roman"/>
          <w:b/>
          <w:bCs/>
          <w:sz w:val="27"/>
          <w:szCs w:val="27"/>
        </w:rPr>
        <w:t>Step 5: Access Unauthorized Data</w:t>
      </w:r>
    </w:p>
    <w:p w14:paraId="2B7EE3E2" w14:textId="77777777" w:rsidR="00AA129C" w:rsidRPr="00AA129C" w:rsidRDefault="00AA129C" w:rsidP="00AA129C">
      <w:p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 xml:space="preserve">After modifying the </w:t>
      </w:r>
      <w:r w:rsidRPr="00AA129C">
        <w:rPr>
          <w:rFonts w:ascii="Courier New" w:eastAsia="Times New Roman" w:hAnsi="Courier New" w:cs="Courier New"/>
          <w:sz w:val="20"/>
          <w:szCs w:val="20"/>
        </w:rPr>
        <w:t>id</w:t>
      </w:r>
      <w:r w:rsidRPr="00AA129C">
        <w:rPr>
          <w:rFonts w:ascii="Times New Roman" w:eastAsia="Times New Roman" w:hAnsi="Times New Roman" w:cs="Times New Roman"/>
          <w:sz w:val="24"/>
          <w:szCs w:val="24"/>
        </w:rPr>
        <w:t xml:space="preserve"> parameter, the application displays </w:t>
      </w:r>
      <w:r w:rsidRPr="00AA129C">
        <w:rPr>
          <w:rFonts w:ascii="Times New Roman" w:eastAsia="Times New Roman" w:hAnsi="Times New Roman" w:cs="Times New Roman"/>
          <w:b/>
          <w:bCs/>
          <w:sz w:val="24"/>
          <w:szCs w:val="24"/>
        </w:rPr>
        <w:t>Carlos’s account details</w:t>
      </w:r>
      <w:r w:rsidRPr="00AA129C">
        <w:rPr>
          <w:rFonts w:ascii="Times New Roman" w:eastAsia="Times New Roman" w:hAnsi="Times New Roman" w:cs="Times New Roman"/>
          <w:sz w:val="24"/>
          <w:szCs w:val="24"/>
        </w:rPr>
        <w:t xml:space="preserve">, including his </w:t>
      </w:r>
      <w:r w:rsidRPr="00AA129C">
        <w:rPr>
          <w:rFonts w:ascii="Times New Roman" w:eastAsia="Times New Roman" w:hAnsi="Times New Roman" w:cs="Times New Roman"/>
          <w:b/>
          <w:bCs/>
          <w:sz w:val="24"/>
          <w:szCs w:val="24"/>
        </w:rPr>
        <w:t>API key</w:t>
      </w:r>
      <w:r w:rsidRPr="00AA129C">
        <w:rPr>
          <w:rFonts w:ascii="Times New Roman" w:eastAsia="Times New Roman" w:hAnsi="Times New Roman" w:cs="Times New Roman"/>
          <w:sz w:val="24"/>
          <w:szCs w:val="24"/>
        </w:rPr>
        <w:t>, without performing proper authorization checks.</w:t>
      </w:r>
    </w:p>
    <w:p w14:paraId="23FE6FF9" w14:textId="1DEECEE0" w:rsidR="00AA129C" w:rsidRPr="00AA129C" w:rsidRDefault="00AA129C" w:rsidP="00AA129C">
      <w:pPr>
        <w:spacing w:after="0" w:line="240" w:lineRule="auto"/>
        <w:rPr>
          <w:rFonts w:ascii="Times New Roman" w:eastAsia="Times New Roman" w:hAnsi="Times New Roman" w:cs="Times New Roman"/>
          <w:sz w:val="24"/>
          <w:szCs w:val="24"/>
        </w:rPr>
      </w:pPr>
      <w:bookmarkStart w:id="0" w:name="_GoBack"/>
      <w:bookmarkEnd w:id="0"/>
    </w:p>
    <w:p w14:paraId="731A63AB" w14:textId="77777777" w:rsidR="00AA129C" w:rsidRPr="00AA129C" w:rsidRDefault="00AA129C" w:rsidP="00AA129C">
      <w:pPr>
        <w:spacing w:before="100" w:beforeAutospacing="1" w:after="100" w:afterAutospacing="1" w:line="240" w:lineRule="auto"/>
        <w:outlineLvl w:val="2"/>
        <w:rPr>
          <w:rFonts w:ascii="Times New Roman" w:eastAsia="Times New Roman" w:hAnsi="Times New Roman" w:cs="Times New Roman"/>
          <w:b/>
          <w:bCs/>
          <w:sz w:val="27"/>
          <w:szCs w:val="27"/>
        </w:rPr>
      </w:pPr>
      <w:r w:rsidRPr="00AA129C">
        <w:rPr>
          <w:rFonts w:ascii="Times New Roman" w:eastAsia="Times New Roman" w:hAnsi="Times New Roman" w:cs="Times New Roman"/>
          <w:b/>
          <w:bCs/>
          <w:sz w:val="27"/>
          <w:szCs w:val="27"/>
        </w:rPr>
        <w:t>Step 6: Submit the API Key</w:t>
      </w:r>
    </w:p>
    <w:p w14:paraId="566E8A82" w14:textId="77777777" w:rsidR="00AA129C" w:rsidRPr="00AA129C" w:rsidRDefault="00AA129C" w:rsidP="00AA129C">
      <w:p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Copy Carlos’s API key and submit it as the lab solution.</w:t>
      </w:r>
    </w:p>
    <w:p w14:paraId="55FE758C" w14:textId="4E433A9E" w:rsidR="00AA129C" w:rsidRPr="00AA129C" w:rsidRDefault="00A46C9A" w:rsidP="00AA129C">
      <w:pPr>
        <w:spacing w:after="0" w:line="240" w:lineRule="auto"/>
        <w:rPr>
          <w:rFonts w:ascii="Times New Roman" w:eastAsia="Times New Roman" w:hAnsi="Times New Roman" w:cs="Times New Roman"/>
          <w:sz w:val="24"/>
          <w:szCs w:val="24"/>
        </w:rPr>
      </w:pPr>
      <w:r w:rsidRPr="00A46C9A">
        <w:rPr>
          <w:rFonts w:ascii="Times New Roman" w:eastAsia="Times New Roman" w:hAnsi="Times New Roman" w:cs="Times New Roman"/>
          <w:sz w:val="24"/>
          <w:szCs w:val="24"/>
        </w:rPr>
        <w:lastRenderedPageBreak/>
        <w:drawing>
          <wp:inline distT="0" distB="0" distL="0" distR="0" wp14:anchorId="042C998B" wp14:editId="130851FA">
            <wp:extent cx="5943600" cy="30232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23235"/>
                    </a:xfrm>
                    <a:prstGeom prst="rect">
                      <a:avLst/>
                    </a:prstGeom>
                  </pic:spPr>
                </pic:pic>
              </a:graphicData>
            </a:graphic>
          </wp:inline>
        </w:drawing>
      </w:r>
    </w:p>
    <w:p w14:paraId="1DF0625D" w14:textId="77777777" w:rsidR="00AA129C" w:rsidRPr="00AA129C" w:rsidRDefault="00AA129C" w:rsidP="00AA129C">
      <w:pPr>
        <w:spacing w:before="100" w:beforeAutospacing="1" w:after="100" w:afterAutospacing="1" w:line="240" w:lineRule="auto"/>
        <w:outlineLvl w:val="1"/>
        <w:rPr>
          <w:rFonts w:ascii="Times New Roman" w:eastAsia="Times New Roman" w:hAnsi="Times New Roman" w:cs="Times New Roman"/>
          <w:b/>
          <w:bCs/>
          <w:sz w:val="36"/>
          <w:szCs w:val="36"/>
        </w:rPr>
      </w:pPr>
      <w:r w:rsidRPr="00AA129C">
        <w:rPr>
          <w:rFonts w:ascii="Times New Roman" w:eastAsia="Times New Roman" w:hAnsi="Times New Roman" w:cs="Times New Roman"/>
          <w:b/>
          <w:bCs/>
          <w:sz w:val="36"/>
          <w:szCs w:val="36"/>
        </w:rPr>
        <w:t>7. Impact Analysis</w:t>
      </w:r>
    </w:p>
    <w:p w14:paraId="29FA4FD8" w14:textId="77777777" w:rsidR="00AA129C" w:rsidRPr="00AA129C" w:rsidRDefault="00AA129C" w:rsidP="00AA129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Exposure of sensitive user data (API keys)</w:t>
      </w:r>
    </w:p>
    <w:p w14:paraId="02D5E4F1" w14:textId="77777777" w:rsidR="00AA129C" w:rsidRPr="00AA129C" w:rsidRDefault="00AA129C" w:rsidP="00AA129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Unauthorized access to other user accounts</w:t>
      </w:r>
    </w:p>
    <w:p w14:paraId="62BCB25D" w14:textId="77777777" w:rsidR="00AA129C" w:rsidRPr="00AA129C" w:rsidRDefault="00AA129C" w:rsidP="00AA129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Potential account takeover or abuse of APIs</w:t>
      </w:r>
    </w:p>
    <w:p w14:paraId="7C137832" w14:textId="5A53873C" w:rsidR="00AA129C" w:rsidRPr="00AA129C" w:rsidRDefault="00AA129C" w:rsidP="00AA129C">
      <w:pPr>
        <w:spacing w:after="0" w:line="240" w:lineRule="auto"/>
        <w:rPr>
          <w:rFonts w:ascii="Times New Roman" w:eastAsia="Times New Roman" w:hAnsi="Times New Roman" w:cs="Times New Roman"/>
          <w:sz w:val="24"/>
          <w:szCs w:val="24"/>
        </w:rPr>
      </w:pPr>
    </w:p>
    <w:p w14:paraId="11F701EA" w14:textId="77777777" w:rsidR="00AA129C" w:rsidRPr="00AA129C" w:rsidRDefault="00AA129C" w:rsidP="00AA129C">
      <w:pPr>
        <w:spacing w:before="100" w:beforeAutospacing="1" w:after="100" w:afterAutospacing="1" w:line="240" w:lineRule="auto"/>
        <w:outlineLvl w:val="1"/>
        <w:rPr>
          <w:rFonts w:ascii="Times New Roman" w:eastAsia="Times New Roman" w:hAnsi="Times New Roman" w:cs="Times New Roman"/>
          <w:b/>
          <w:bCs/>
          <w:sz w:val="36"/>
          <w:szCs w:val="36"/>
        </w:rPr>
      </w:pPr>
      <w:r w:rsidRPr="00AA129C">
        <w:rPr>
          <w:rFonts w:ascii="Times New Roman" w:eastAsia="Times New Roman" w:hAnsi="Times New Roman" w:cs="Times New Roman"/>
          <w:b/>
          <w:bCs/>
          <w:sz w:val="36"/>
          <w:szCs w:val="36"/>
        </w:rPr>
        <w:t>8. Root Cause</w:t>
      </w:r>
    </w:p>
    <w:p w14:paraId="4C112947" w14:textId="77777777" w:rsidR="00AA129C" w:rsidRPr="00AA129C" w:rsidRDefault="00AA129C" w:rsidP="00AA129C">
      <w:p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 xml:space="preserve">The application relies solely on the </w:t>
      </w:r>
      <w:r w:rsidRPr="00AA129C">
        <w:rPr>
          <w:rFonts w:ascii="Courier New" w:eastAsia="Times New Roman" w:hAnsi="Courier New" w:cs="Courier New"/>
          <w:sz w:val="20"/>
          <w:szCs w:val="20"/>
        </w:rPr>
        <w:t>id</w:t>
      </w:r>
      <w:r w:rsidRPr="00AA129C">
        <w:rPr>
          <w:rFonts w:ascii="Times New Roman" w:eastAsia="Times New Roman" w:hAnsi="Times New Roman" w:cs="Times New Roman"/>
          <w:sz w:val="24"/>
          <w:szCs w:val="24"/>
        </w:rPr>
        <w:t xml:space="preserve"> request parameter to identify user accounts without validating whether the authenticated user is authorized to access the requested resource.</w:t>
      </w:r>
    </w:p>
    <w:p w14:paraId="49695645" w14:textId="5177FBA9" w:rsidR="00AA129C" w:rsidRPr="00AA129C" w:rsidRDefault="00AA129C" w:rsidP="00AA129C">
      <w:pPr>
        <w:spacing w:after="0" w:line="240" w:lineRule="auto"/>
        <w:rPr>
          <w:rFonts w:ascii="Times New Roman" w:eastAsia="Times New Roman" w:hAnsi="Times New Roman" w:cs="Times New Roman"/>
          <w:sz w:val="24"/>
          <w:szCs w:val="24"/>
        </w:rPr>
      </w:pPr>
    </w:p>
    <w:p w14:paraId="691F67DC" w14:textId="77777777" w:rsidR="00AA129C" w:rsidRPr="00AA129C" w:rsidRDefault="00AA129C" w:rsidP="00AA129C">
      <w:pPr>
        <w:spacing w:before="100" w:beforeAutospacing="1" w:after="100" w:afterAutospacing="1" w:line="240" w:lineRule="auto"/>
        <w:outlineLvl w:val="1"/>
        <w:rPr>
          <w:rFonts w:ascii="Times New Roman" w:eastAsia="Times New Roman" w:hAnsi="Times New Roman" w:cs="Times New Roman"/>
          <w:b/>
          <w:bCs/>
          <w:sz w:val="36"/>
          <w:szCs w:val="36"/>
        </w:rPr>
      </w:pPr>
      <w:r w:rsidRPr="00AA129C">
        <w:rPr>
          <w:rFonts w:ascii="Times New Roman" w:eastAsia="Times New Roman" w:hAnsi="Times New Roman" w:cs="Times New Roman"/>
          <w:b/>
          <w:bCs/>
          <w:sz w:val="36"/>
          <w:szCs w:val="36"/>
        </w:rPr>
        <w:t>9. Mitigation &amp; Recommendations</w:t>
      </w:r>
    </w:p>
    <w:p w14:paraId="74E0581B" w14:textId="77777777" w:rsidR="00AA129C" w:rsidRPr="00AA129C" w:rsidRDefault="00AA129C" w:rsidP="00AA129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Enforce strict server-side authorization checks</w:t>
      </w:r>
    </w:p>
    <w:p w14:paraId="5DA1074E" w14:textId="77777777" w:rsidR="00AA129C" w:rsidRPr="00AA129C" w:rsidRDefault="00AA129C" w:rsidP="00AA129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Ensure users can only access resources tied to their own session</w:t>
      </w:r>
    </w:p>
    <w:p w14:paraId="05A23326" w14:textId="77777777" w:rsidR="00AA129C" w:rsidRPr="00AA129C" w:rsidRDefault="00AA129C" w:rsidP="00AA129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Avoid relying on obscurity (GUIDs) as a security control</w:t>
      </w:r>
    </w:p>
    <w:p w14:paraId="3A90FD4A" w14:textId="77777777" w:rsidR="00AA129C" w:rsidRPr="00AA129C" w:rsidRDefault="00AA129C" w:rsidP="00AA129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Implement access control checks based on authenticated user identity</w:t>
      </w:r>
    </w:p>
    <w:p w14:paraId="6751DA78" w14:textId="02FE6DB2" w:rsidR="00AA129C" w:rsidRPr="00AA129C" w:rsidRDefault="00AA129C" w:rsidP="00AA129C">
      <w:pPr>
        <w:spacing w:after="0" w:line="240" w:lineRule="auto"/>
        <w:rPr>
          <w:rFonts w:ascii="Times New Roman" w:eastAsia="Times New Roman" w:hAnsi="Times New Roman" w:cs="Times New Roman"/>
          <w:sz w:val="24"/>
          <w:szCs w:val="24"/>
        </w:rPr>
      </w:pPr>
    </w:p>
    <w:p w14:paraId="4A371E96" w14:textId="77777777" w:rsidR="00AA129C" w:rsidRPr="00AA129C" w:rsidRDefault="00AA129C" w:rsidP="00AA129C">
      <w:pPr>
        <w:spacing w:before="100" w:beforeAutospacing="1" w:after="100" w:afterAutospacing="1" w:line="240" w:lineRule="auto"/>
        <w:outlineLvl w:val="1"/>
        <w:rPr>
          <w:rFonts w:ascii="Times New Roman" w:eastAsia="Times New Roman" w:hAnsi="Times New Roman" w:cs="Times New Roman"/>
          <w:b/>
          <w:bCs/>
          <w:sz w:val="36"/>
          <w:szCs w:val="36"/>
        </w:rPr>
      </w:pPr>
      <w:r w:rsidRPr="00AA129C">
        <w:rPr>
          <w:rFonts w:ascii="Times New Roman" w:eastAsia="Times New Roman" w:hAnsi="Times New Roman" w:cs="Times New Roman"/>
          <w:b/>
          <w:bCs/>
          <w:sz w:val="36"/>
          <w:szCs w:val="36"/>
        </w:rPr>
        <w:t>10. Conclusion</w:t>
      </w:r>
    </w:p>
    <w:p w14:paraId="3F9D3709" w14:textId="77777777" w:rsidR="00AA129C" w:rsidRPr="00AA129C" w:rsidRDefault="00AA129C" w:rsidP="00AA129C">
      <w:p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lastRenderedPageBreak/>
        <w:t xml:space="preserve">This lab highlights that </w:t>
      </w:r>
      <w:r w:rsidRPr="00AA129C">
        <w:rPr>
          <w:rFonts w:ascii="Times New Roman" w:eastAsia="Times New Roman" w:hAnsi="Times New Roman" w:cs="Times New Roman"/>
          <w:b/>
          <w:bCs/>
          <w:sz w:val="24"/>
          <w:szCs w:val="24"/>
        </w:rPr>
        <w:t>unpredictable identifiers do not prevent access control vulnerabilities</w:t>
      </w:r>
      <w:r w:rsidRPr="00AA129C">
        <w:rPr>
          <w:rFonts w:ascii="Times New Roman" w:eastAsia="Times New Roman" w:hAnsi="Times New Roman" w:cs="Times New Roman"/>
          <w:sz w:val="24"/>
          <w:szCs w:val="24"/>
        </w:rPr>
        <w:t>. Proper authorization checks must always be implemented server-side to prevent horizontal privilege escalation attacks.</w:t>
      </w:r>
    </w:p>
    <w:p w14:paraId="0D55263F" w14:textId="75C2FD55" w:rsidR="00AA129C" w:rsidRPr="00AA129C" w:rsidRDefault="00AA129C" w:rsidP="00AA129C">
      <w:pPr>
        <w:spacing w:after="0" w:line="240" w:lineRule="auto"/>
        <w:rPr>
          <w:rFonts w:ascii="Times New Roman" w:eastAsia="Times New Roman" w:hAnsi="Times New Roman" w:cs="Times New Roman"/>
          <w:sz w:val="24"/>
          <w:szCs w:val="24"/>
        </w:rPr>
      </w:pPr>
    </w:p>
    <w:p w14:paraId="16A8E76D" w14:textId="77777777" w:rsidR="00AA129C" w:rsidRPr="00AA129C" w:rsidRDefault="00AA129C" w:rsidP="00AA129C">
      <w:pPr>
        <w:spacing w:before="100" w:beforeAutospacing="1" w:after="100" w:afterAutospacing="1" w:line="240" w:lineRule="auto"/>
        <w:outlineLvl w:val="1"/>
        <w:rPr>
          <w:rFonts w:ascii="Times New Roman" w:eastAsia="Times New Roman" w:hAnsi="Times New Roman" w:cs="Times New Roman"/>
          <w:b/>
          <w:bCs/>
          <w:sz w:val="36"/>
          <w:szCs w:val="36"/>
        </w:rPr>
      </w:pPr>
      <w:r w:rsidRPr="00AA129C">
        <w:rPr>
          <w:rFonts w:ascii="Times New Roman" w:eastAsia="Times New Roman" w:hAnsi="Times New Roman" w:cs="Times New Roman"/>
          <w:b/>
          <w:bCs/>
          <w:sz w:val="36"/>
          <w:szCs w:val="36"/>
        </w:rPr>
        <w:t>11. References</w:t>
      </w:r>
    </w:p>
    <w:p w14:paraId="68C2FE56" w14:textId="77777777" w:rsidR="00AA129C" w:rsidRPr="00AA129C" w:rsidRDefault="00AA129C" w:rsidP="00AA129C">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AA129C">
        <w:rPr>
          <w:rFonts w:ascii="Times New Roman" w:eastAsia="Times New Roman" w:hAnsi="Times New Roman" w:cs="Times New Roman"/>
          <w:sz w:val="24"/>
          <w:szCs w:val="24"/>
        </w:rPr>
        <w:t>PortSwigger</w:t>
      </w:r>
      <w:proofErr w:type="spellEnd"/>
      <w:r w:rsidRPr="00AA129C">
        <w:rPr>
          <w:rFonts w:ascii="Times New Roman" w:eastAsia="Times New Roman" w:hAnsi="Times New Roman" w:cs="Times New Roman"/>
          <w:sz w:val="24"/>
          <w:szCs w:val="24"/>
        </w:rPr>
        <w:t xml:space="preserve"> Web Security Academy – Access Control Labs</w:t>
      </w:r>
    </w:p>
    <w:p w14:paraId="1BA41CDC" w14:textId="77777777" w:rsidR="00AA129C" w:rsidRPr="00AA129C" w:rsidRDefault="00AA129C" w:rsidP="00AA129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t>OWASP Top 10 – Broken Access Control</w:t>
      </w:r>
    </w:p>
    <w:p w14:paraId="01F3E1D1" w14:textId="547DA482" w:rsidR="00AA129C" w:rsidRPr="00AA129C" w:rsidRDefault="00AA129C" w:rsidP="00AA129C">
      <w:pPr>
        <w:spacing w:after="0" w:line="240" w:lineRule="auto"/>
        <w:rPr>
          <w:rFonts w:ascii="Times New Roman" w:eastAsia="Times New Roman" w:hAnsi="Times New Roman" w:cs="Times New Roman"/>
          <w:sz w:val="24"/>
          <w:szCs w:val="24"/>
        </w:rPr>
      </w:pPr>
    </w:p>
    <w:p w14:paraId="042AC3C1" w14:textId="77777777" w:rsidR="00AA129C" w:rsidRPr="00AA129C" w:rsidRDefault="00AA129C" w:rsidP="00AA129C">
      <w:pPr>
        <w:spacing w:before="100" w:beforeAutospacing="1" w:after="100" w:afterAutospacing="1" w:line="240" w:lineRule="auto"/>
        <w:outlineLvl w:val="1"/>
        <w:rPr>
          <w:rFonts w:ascii="Times New Roman" w:eastAsia="Times New Roman" w:hAnsi="Times New Roman" w:cs="Times New Roman"/>
          <w:b/>
          <w:bCs/>
          <w:sz w:val="36"/>
          <w:szCs w:val="36"/>
        </w:rPr>
      </w:pPr>
      <w:r w:rsidRPr="00AA129C">
        <w:rPr>
          <w:rFonts w:ascii="Times New Roman" w:eastAsia="Times New Roman" w:hAnsi="Times New Roman" w:cs="Times New Roman"/>
          <w:b/>
          <w:bCs/>
          <w:sz w:val="36"/>
          <w:szCs w:val="36"/>
        </w:rPr>
        <w:t>12. Author</w:t>
      </w:r>
    </w:p>
    <w:p w14:paraId="77A478C3" w14:textId="77777777" w:rsidR="00AA129C" w:rsidRPr="00AA129C" w:rsidRDefault="00AA129C" w:rsidP="00AA129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b/>
          <w:bCs/>
          <w:sz w:val="24"/>
          <w:szCs w:val="24"/>
        </w:rPr>
        <w:t>Name:</w:t>
      </w:r>
      <w:r w:rsidRPr="00AA129C">
        <w:rPr>
          <w:rFonts w:ascii="Times New Roman" w:eastAsia="Times New Roman" w:hAnsi="Times New Roman" w:cs="Times New Roman"/>
          <w:sz w:val="24"/>
          <w:szCs w:val="24"/>
        </w:rPr>
        <w:t xml:space="preserve"> Chamika Jayasooriya</w:t>
      </w:r>
    </w:p>
    <w:p w14:paraId="7BB9C3C4" w14:textId="77777777" w:rsidR="00AA129C" w:rsidRPr="00AA129C" w:rsidRDefault="00AA129C" w:rsidP="00AA129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b/>
          <w:bCs/>
          <w:sz w:val="24"/>
          <w:szCs w:val="24"/>
        </w:rPr>
        <w:t>Field:</w:t>
      </w:r>
      <w:r w:rsidRPr="00AA129C">
        <w:rPr>
          <w:rFonts w:ascii="Times New Roman" w:eastAsia="Times New Roman" w:hAnsi="Times New Roman" w:cs="Times New Roman"/>
          <w:sz w:val="24"/>
          <w:szCs w:val="24"/>
        </w:rPr>
        <w:t xml:space="preserve"> Cybersecurity / Penetration Testing</w:t>
      </w:r>
    </w:p>
    <w:p w14:paraId="20983FB3" w14:textId="77777777" w:rsidR="00AA129C" w:rsidRPr="00AA129C" w:rsidRDefault="00AA129C" w:rsidP="00AA129C">
      <w:pPr>
        <w:spacing w:after="0"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sz w:val="24"/>
          <w:szCs w:val="24"/>
        </w:rPr>
        <w:pict w14:anchorId="7E583AA1">
          <v:rect id="_x0000_i1042" style="width:0;height:1.5pt" o:hralign="center" o:hrstd="t" o:hr="t" fillcolor="#a0a0a0" stroked="f"/>
        </w:pict>
      </w:r>
    </w:p>
    <w:p w14:paraId="0BD0757F" w14:textId="77777777" w:rsidR="00AA129C" w:rsidRPr="00AA129C" w:rsidRDefault="00AA129C" w:rsidP="00AA129C">
      <w:pPr>
        <w:spacing w:before="100" w:beforeAutospacing="1" w:after="100" w:afterAutospacing="1" w:line="240" w:lineRule="auto"/>
        <w:rPr>
          <w:rFonts w:ascii="Times New Roman" w:eastAsia="Times New Roman" w:hAnsi="Times New Roman" w:cs="Times New Roman"/>
          <w:sz w:val="24"/>
          <w:szCs w:val="24"/>
        </w:rPr>
      </w:pPr>
      <w:r w:rsidRPr="00AA129C">
        <w:rPr>
          <w:rFonts w:ascii="Times New Roman" w:eastAsia="Times New Roman" w:hAnsi="Times New Roman" w:cs="Times New Roman"/>
          <w:b/>
          <w:bCs/>
          <w:sz w:val="24"/>
          <w:szCs w:val="24"/>
        </w:rPr>
        <w:t>Repository Usage:</w:t>
      </w:r>
      <w:r w:rsidRPr="00AA129C">
        <w:rPr>
          <w:rFonts w:ascii="Times New Roman" w:eastAsia="Times New Roman" w:hAnsi="Times New Roman" w:cs="Times New Roman"/>
          <w:sz w:val="24"/>
          <w:szCs w:val="24"/>
        </w:rPr>
        <w:br/>
        <w:t>This document is suitable for GitHub portfolios, academic submissions, and cybersecurity internship showcases.</w:t>
      </w:r>
    </w:p>
    <w:p w14:paraId="573836D8" w14:textId="77777777" w:rsidR="00036F22" w:rsidRDefault="00036F22"/>
    <w:sectPr w:rsidR="00036F22" w:rsidSect="00A46C9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5049D5"/>
    <w:multiLevelType w:val="multilevel"/>
    <w:tmpl w:val="769C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072160"/>
    <w:multiLevelType w:val="multilevel"/>
    <w:tmpl w:val="1C14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612E3F"/>
    <w:multiLevelType w:val="multilevel"/>
    <w:tmpl w:val="B5EA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B24CE9"/>
    <w:multiLevelType w:val="multilevel"/>
    <w:tmpl w:val="85C8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4845FC"/>
    <w:multiLevelType w:val="multilevel"/>
    <w:tmpl w:val="4F64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D1354C"/>
    <w:multiLevelType w:val="multilevel"/>
    <w:tmpl w:val="D814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314E29"/>
    <w:multiLevelType w:val="multilevel"/>
    <w:tmpl w:val="60B8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9D61DA"/>
    <w:multiLevelType w:val="multilevel"/>
    <w:tmpl w:val="44CC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7"/>
  </w:num>
  <w:num w:numId="4">
    <w:abstractNumId w:val="5"/>
  </w:num>
  <w:num w:numId="5">
    <w:abstractNumId w:val="0"/>
  </w:num>
  <w:num w:numId="6">
    <w:abstractNumId w:val="4"/>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29C"/>
    <w:rsid w:val="00036F22"/>
    <w:rsid w:val="00A46C9A"/>
    <w:rsid w:val="00AA1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3BFB6"/>
  <w15:chartTrackingRefBased/>
  <w15:docId w15:val="{8B1AA993-6A1E-4F52-864B-F4639FEA3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A12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A12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A12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2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A129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A129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A129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129C"/>
    <w:rPr>
      <w:b/>
      <w:bCs/>
    </w:rPr>
  </w:style>
  <w:style w:type="character" w:styleId="Emphasis">
    <w:name w:val="Emphasis"/>
    <w:basedOn w:val="DefaultParagraphFont"/>
    <w:uiPriority w:val="20"/>
    <w:qFormat/>
    <w:rsid w:val="00AA129C"/>
    <w:rPr>
      <w:i/>
      <w:iCs/>
    </w:rPr>
  </w:style>
  <w:style w:type="character" w:styleId="HTMLCode">
    <w:name w:val="HTML Code"/>
    <w:basedOn w:val="DefaultParagraphFont"/>
    <w:uiPriority w:val="99"/>
    <w:semiHidden/>
    <w:unhideWhenUsed/>
    <w:rsid w:val="00AA129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A1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A12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3763845">
      <w:bodyDiv w:val="1"/>
      <w:marLeft w:val="0"/>
      <w:marRight w:val="0"/>
      <w:marTop w:val="0"/>
      <w:marBottom w:val="0"/>
      <w:divBdr>
        <w:top w:val="none" w:sz="0" w:space="0" w:color="auto"/>
        <w:left w:val="none" w:sz="0" w:space="0" w:color="auto"/>
        <w:bottom w:val="none" w:sz="0" w:space="0" w:color="auto"/>
        <w:right w:val="none" w:sz="0" w:space="0" w:color="auto"/>
      </w:divBdr>
      <w:divsChild>
        <w:div w:id="1298224595">
          <w:blockQuote w:val="1"/>
          <w:marLeft w:val="720"/>
          <w:marRight w:val="720"/>
          <w:marTop w:val="100"/>
          <w:marBottom w:val="100"/>
          <w:divBdr>
            <w:top w:val="none" w:sz="0" w:space="0" w:color="auto"/>
            <w:left w:val="none" w:sz="0" w:space="0" w:color="auto"/>
            <w:bottom w:val="none" w:sz="0" w:space="0" w:color="auto"/>
            <w:right w:val="none" w:sz="0" w:space="0" w:color="auto"/>
          </w:divBdr>
        </w:div>
        <w:div w:id="584148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766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964171">
          <w:blockQuote w:val="1"/>
          <w:marLeft w:val="720"/>
          <w:marRight w:val="720"/>
          <w:marTop w:val="100"/>
          <w:marBottom w:val="100"/>
          <w:divBdr>
            <w:top w:val="none" w:sz="0" w:space="0" w:color="auto"/>
            <w:left w:val="none" w:sz="0" w:space="0" w:color="auto"/>
            <w:bottom w:val="none" w:sz="0" w:space="0" w:color="auto"/>
            <w:right w:val="none" w:sz="0" w:space="0" w:color="auto"/>
          </w:divBdr>
        </w:div>
        <w:div w:id="792943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908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588</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chamika jayasooriya</dc:creator>
  <cp:keywords/>
  <dc:description/>
  <cp:lastModifiedBy>chamika jayasooriya</cp:lastModifiedBy>
  <cp:revision>1</cp:revision>
  <dcterms:created xsi:type="dcterms:W3CDTF">2026-01-25T13:45:00Z</dcterms:created>
  <dcterms:modified xsi:type="dcterms:W3CDTF">2026-01-25T14:02:00Z</dcterms:modified>
</cp:coreProperties>
</file>