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E53A" w14:textId="1FF7E938" w:rsidR="00766241" w:rsidRDefault="004D183F">
      <w:r>
        <w:t>Conclusions</w:t>
      </w:r>
    </w:p>
    <w:p w14:paraId="04BAD9AC" w14:textId="796EDE2D" w:rsidR="004D183F" w:rsidRDefault="004D183F" w:rsidP="004D183F">
      <w:pPr>
        <w:pStyle w:val="ListParagraph"/>
        <w:numPr>
          <w:ilvl w:val="0"/>
          <w:numId w:val="2"/>
        </w:numPr>
      </w:pPr>
      <w:r>
        <w:t>Cities which are near to the equator (latitude 0) have higher temperatures. Temperature decreases in the cities are closer to north pole and south poles</w:t>
      </w:r>
    </w:p>
    <w:p w14:paraId="2D4E5976" w14:textId="77777777" w:rsidR="004D183F" w:rsidRDefault="004D183F" w:rsidP="004D183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4D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58E2"/>
    <w:multiLevelType w:val="hybridMultilevel"/>
    <w:tmpl w:val="305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149E4"/>
    <w:multiLevelType w:val="hybridMultilevel"/>
    <w:tmpl w:val="D6D8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3F"/>
    <w:rsid w:val="004D183F"/>
    <w:rsid w:val="0076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8150"/>
  <w15:chartTrackingRefBased/>
  <w15:docId w15:val="{C1F6077C-5892-4AF9-AEF1-B971A30A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Chamil De Zoysa</dc:creator>
  <cp:keywords/>
  <dc:description/>
  <cp:lastModifiedBy>Chamil De Zoysa</cp:lastModifiedBy>
  <cp:revision>1</cp:revision>
  <dcterms:created xsi:type="dcterms:W3CDTF">2018-08-25T22:54:00Z</dcterms:created>
  <dcterms:modified xsi:type="dcterms:W3CDTF">2018-08-25T23:04:00Z</dcterms:modified>
</cp:coreProperties>
</file>