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m2q6gxi63874"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Pestaña 1</w:t>
      </w:r>
      <w:r w:rsidDel="00000000" w:rsidR="00000000" w:rsidRPr="00000000">
        <w:rPr>
          <w:rtl w:val="0"/>
        </w:rPr>
      </w:r>
    </w:p>
    <w:p w:rsidR="00000000" w:rsidDel="00000000" w:rsidP="00000000" w:rsidRDefault="00000000" w:rsidRPr="00000000" w14:paraId="00000002">
      <w:pPr>
        <w:pStyle w:val="Title"/>
        <w:rPr/>
      </w:pPr>
      <w:bookmarkStart w:colFirst="0" w:colLast="0" w:name="_ypzdilu825zp" w:id="1"/>
      <w:bookmarkEnd w:id="1"/>
      <w:r w:rsidDel="00000000" w:rsidR="00000000" w:rsidRPr="00000000">
        <w:rPr>
          <w:rtl w:val="0"/>
        </w:rPr>
      </w:r>
    </w:p>
    <w:p w:rsidR="00000000" w:rsidDel="00000000" w:rsidP="00000000" w:rsidRDefault="00000000" w:rsidRPr="00000000" w14:paraId="00000003">
      <w:pPr>
        <w:pStyle w:val="Title"/>
        <w:ind w:left="2160" w:firstLine="0"/>
        <w:rPr>
          <w:b w:val="1"/>
          <w:color w:val="38761d"/>
          <w:u w:val="single"/>
        </w:rPr>
      </w:pPr>
      <w:bookmarkStart w:colFirst="0" w:colLast="0" w:name="_1pd1yduwkfe9" w:id="2"/>
      <w:bookmarkEnd w:id="2"/>
      <w:r w:rsidDel="00000000" w:rsidR="00000000" w:rsidRPr="00000000">
        <w:rPr>
          <w:rtl w:val="0"/>
        </w:rPr>
      </w:r>
    </w:p>
    <w:p w:rsidR="00000000" w:rsidDel="00000000" w:rsidP="00000000" w:rsidRDefault="00000000" w:rsidRPr="00000000" w14:paraId="00000004">
      <w:pPr>
        <w:pStyle w:val="Title"/>
        <w:ind w:left="2160" w:firstLine="0"/>
        <w:rPr>
          <w:b w:val="1"/>
          <w:color w:val="38761d"/>
          <w:u w:val="single"/>
        </w:rPr>
      </w:pPr>
      <w:bookmarkStart w:colFirst="0" w:colLast="0" w:name="_7m9y7zeu5mlr" w:id="3"/>
      <w:bookmarkEnd w:id="3"/>
      <w:r w:rsidDel="00000000" w:rsidR="00000000" w:rsidRPr="00000000">
        <w:rPr>
          <w:b w:val="1"/>
          <w:color w:val="38761d"/>
          <w:u w:val="single"/>
          <w:rtl w:val="0"/>
        </w:rPr>
        <w:t xml:space="preserve">Velocity Moto</w:t>
      </w:r>
    </w:p>
    <w:p w:rsidR="00000000" w:rsidDel="00000000" w:rsidP="00000000" w:rsidRDefault="00000000" w:rsidRPr="00000000" w14:paraId="00000005">
      <w:pPr>
        <w:pStyle w:val="Title"/>
        <w:ind w:left="2160" w:firstLine="0"/>
        <w:rPr/>
      </w:pPr>
      <w:bookmarkStart w:colFirst="0" w:colLast="0" w:name="_g0a38ehtx6jk"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Desde la Materia de App Móviles, Nuestro grupo  compuesto por (Chammella Ignacio y Francisco Nuñez),tenemos pensado crear la página web de Velocity Motos(</w:t>
      </w:r>
      <w:hyperlink r:id="rId6">
        <w:r w:rsidDel="00000000" w:rsidR="00000000" w:rsidRPr="00000000">
          <w:rPr>
            <w:color w:val="38761d"/>
            <w:u w:val="single"/>
            <w:rtl w:val="0"/>
          </w:rPr>
          <w:t xml:space="preserve">Linea de motos</w:t>
        </w:r>
      </w:hyperlink>
      <w:r w:rsidDel="00000000" w:rsidR="00000000" w:rsidRPr="00000000">
        <w:rPr>
          <w:rtl w:val="0"/>
        </w:rPr>
        <w:t xml:space="preserve">) enfocándonos en la parte de </w:t>
      </w:r>
      <w:r w:rsidDel="00000000" w:rsidR="00000000" w:rsidRPr="00000000">
        <w:rPr>
          <w:color w:val="ff0000"/>
          <w:rtl w:val="0"/>
        </w:rPr>
        <w:t xml:space="preserve">Login</w:t>
      </w:r>
      <w:r w:rsidDel="00000000" w:rsidR="00000000" w:rsidRPr="00000000">
        <w:rPr>
          <w:rtl w:val="0"/>
        </w:rPr>
        <w:t xml:space="preserve">, Dandole mas </w:t>
      </w:r>
      <w:r w:rsidDel="00000000" w:rsidR="00000000" w:rsidRPr="00000000">
        <w:rPr>
          <w:color w:val="0000ff"/>
          <w:rtl w:val="0"/>
        </w:rPr>
        <w:t xml:space="preserve">estilo</w:t>
      </w:r>
      <w:r w:rsidDel="00000000" w:rsidR="00000000" w:rsidRPr="00000000">
        <w:rPr>
          <w:rtl w:val="0"/>
        </w:rPr>
        <w:t xml:space="preserve">, más centrada en el usuario.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hyperlink r:id="rId7">
        <w:r w:rsidDel="00000000" w:rsidR="00000000" w:rsidRPr="00000000">
          <w:rPr>
            <w:b w:val="1"/>
            <w:color w:val="38761d"/>
            <w:u w:val="single"/>
            <w:rtl w:val="0"/>
          </w:rPr>
          <w:t xml:space="preserve">https://kawasaki.ar/</w:t>
        </w:r>
      </w:hyperlink>
      <w:r w:rsidDel="00000000" w:rsidR="00000000" w:rsidRPr="00000000">
        <w:rPr>
          <w:color w:val="38761d"/>
          <w:rtl w:val="0"/>
        </w:rPr>
        <w:t xml:space="preserve"> </w:t>
      </w:r>
      <w:r w:rsidDel="00000000" w:rsidR="00000000" w:rsidRPr="00000000">
        <w:rPr>
          <w:rtl w:val="0"/>
        </w:rPr>
        <w:t xml:space="preserve">Con esta página web la tomaremos como ejemplo para desarrollar nuestra Tesis.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Aplicaciones o sitios web que podrían ayudarnos con algunos códigos o dudas que surjan durante el desarrollo de la tesis:</w:t>
      </w:r>
    </w:p>
    <w:p w:rsidR="00000000" w:rsidDel="00000000" w:rsidP="00000000" w:rsidRDefault="00000000" w:rsidRPr="00000000" w14:paraId="0000000D">
      <w:pPr>
        <w:rPr>
          <w:color w:val="674ea7"/>
        </w:rPr>
      </w:pPr>
      <w:hyperlink r:id="rId8">
        <w:r w:rsidDel="00000000" w:rsidR="00000000" w:rsidRPr="00000000">
          <w:rPr>
            <w:color w:val="674ea7"/>
            <w:u w:val="single"/>
            <w:rtl w:val="0"/>
          </w:rPr>
          <w:t xml:space="preserve">https://getbootstrap.com</w:t>
        </w:r>
      </w:hyperlink>
      <w:r w:rsidDel="00000000" w:rsidR="00000000" w:rsidRPr="00000000">
        <w:rPr>
          <w:rtl w:val="0"/>
        </w:rPr>
      </w:r>
    </w:p>
    <w:p w:rsidR="00000000" w:rsidDel="00000000" w:rsidP="00000000" w:rsidRDefault="00000000" w:rsidRPr="00000000" w14:paraId="0000000E">
      <w:pPr>
        <w:rPr>
          <w:color w:val="674ea7"/>
        </w:rPr>
      </w:pPr>
      <w:r w:rsidDel="00000000" w:rsidR="00000000" w:rsidRPr="00000000">
        <w:rPr>
          <w:rtl w:val="0"/>
        </w:rPr>
      </w:r>
    </w:p>
    <w:p w:rsidR="00000000" w:rsidDel="00000000" w:rsidP="00000000" w:rsidRDefault="00000000" w:rsidRPr="00000000" w14:paraId="0000000F">
      <w:pPr>
        <w:rPr>
          <w:b w:val="1"/>
          <w:i w:val="1"/>
          <w:color w:val="38761d"/>
          <w:sz w:val="30"/>
          <w:szCs w:val="30"/>
        </w:rPr>
      </w:pPr>
      <w:r w:rsidDel="00000000" w:rsidR="00000000" w:rsidRPr="00000000">
        <w:rPr>
          <w:b w:val="1"/>
          <w:i w:val="1"/>
          <w:color w:val="38761d"/>
          <w:sz w:val="30"/>
          <w:szCs w:val="30"/>
          <w:rtl w:val="0"/>
        </w:rPr>
        <w:t xml:space="preserve">VELOCITY MOTOS – Más que una concesionaria, una</w:t>
      </w:r>
      <w:r w:rsidDel="00000000" w:rsidR="00000000" w:rsidRPr="00000000">
        <w:rPr>
          <w:b w:val="1"/>
          <w:i w:val="1"/>
          <w:sz w:val="30"/>
          <w:szCs w:val="30"/>
          <w:rtl w:val="0"/>
        </w:rPr>
        <w:t xml:space="preserve"> </w:t>
      </w:r>
      <w:r w:rsidDel="00000000" w:rsidR="00000000" w:rsidRPr="00000000">
        <w:rPr>
          <w:b w:val="1"/>
          <w:i w:val="1"/>
          <w:color w:val="38761d"/>
          <w:sz w:val="30"/>
          <w:szCs w:val="30"/>
          <w:rtl w:val="0"/>
        </w:rPr>
        <w:t xml:space="preserve">pasión</w:t>
      </w:r>
    </w:p>
    <w:p w:rsidR="00000000" w:rsidDel="00000000" w:rsidP="00000000" w:rsidRDefault="00000000" w:rsidRPr="00000000" w14:paraId="00000010">
      <w:pPr>
        <w:rPr>
          <w:b w:val="1"/>
          <w:i w:val="1"/>
          <w:sz w:val="24"/>
          <w:szCs w:val="24"/>
          <w:u w:val="single"/>
        </w:rPr>
      </w:pPr>
      <w:r w:rsidDel="00000000" w:rsidR="00000000" w:rsidRPr="00000000">
        <w:rPr>
          <w:b w:val="1"/>
          <w:i w:val="1"/>
          <w:sz w:val="24"/>
          <w:szCs w:val="24"/>
          <w:u w:val="single"/>
          <w:rtl w:val="0"/>
        </w:rPr>
        <w:t xml:space="preserve">Fundamentación</w:t>
      </w:r>
    </w:p>
    <w:p w:rsidR="00000000" w:rsidDel="00000000" w:rsidP="00000000" w:rsidRDefault="00000000" w:rsidRPr="00000000" w14:paraId="00000011">
      <w:pPr>
        <w:rPr/>
      </w:pPr>
      <w:r w:rsidDel="00000000" w:rsidR="00000000" w:rsidRPr="00000000">
        <w:rPr>
          <w:rtl w:val="0"/>
        </w:rPr>
        <w:t xml:space="preserve">Arrancamos este proyecto porque compartimos la misma pasión por las motos, y especialmente por la marca Kawasaki, que se destaca por su potencia, diseño y estilo. Hoy en día, tener una moto no es solo para moverse más rápido, sino también una forma de vida. La idea de crear VELOCITY MOTOS surge porque vimos la oportunidad de armar una concesionaria distinta, que no solo venda motos, sino que también acompañe a los clientes con un buen trato, asesoramiento y servicios postventa.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Sabemos que no es una marca económica, pero justamente por eso apuntamos a un público específico, que valora la calidad, la tecnología y la experiencia que ofrece una moto Kawasaki. Queremos que la concesionaria sea un lugar donde los fanáticos de las dos ruedas se sientan cómodos, bien atendidos y con confianza en lo que están comprando.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Con esta tesina buscamos mostrar cómo podría funcionar VELOCITY MOTOS como proyecto real.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i w:val="1"/>
          <w:sz w:val="24"/>
          <w:szCs w:val="24"/>
          <w:u w:val="single"/>
        </w:rPr>
      </w:pPr>
      <w:r w:rsidDel="00000000" w:rsidR="00000000" w:rsidRPr="00000000">
        <w:rPr>
          <w:b w:val="1"/>
          <w:i w:val="1"/>
          <w:sz w:val="24"/>
          <w:szCs w:val="24"/>
          <w:u w:val="single"/>
          <w:rtl w:val="0"/>
        </w:rPr>
        <w:t xml:space="preserve">Objetivo</w:t>
      </w:r>
    </w:p>
    <w:p w:rsidR="00000000" w:rsidDel="00000000" w:rsidP="00000000" w:rsidRDefault="00000000" w:rsidRPr="00000000" w14:paraId="00000018">
      <w:pPr>
        <w:rPr/>
      </w:pPr>
      <w:r w:rsidDel="00000000" w:rsidR="00000000" w:rsidRPr="00000000">
        <w:rPr>
          <w:rtl w:val="0"/>
        </w:rPr>
        <w:t xml:space="preserve">Nuestro objetivo es presentar la idea de una concesionaria enfocada en motos de alta gama, con buena atención, servicio postventa y aplicable al rubro local. Además, queremos que este trabajo refleje lo que aprendimos y cómo podríamos llevar adelante un negocio que no solo venda, sino que represente una pasión compartida.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b w:val="1"/>
          <w:rtl w:val="0"/>
        </w:rPr>
        <w:t xml:space="preserve">Diseño estético inicial :</w:t>
      </w:r>
    </w:p>
    <w:p w:rsidR="00000000" w:rsidDel="00000000" w:rsidP="00000000" w:rsidRDefault="00000000" w:rsidRPr="00000000" w14:paraId="0000001C">
      <w:pPr>
        <w:rPr/>
      </w:pPr>
      <w:r w:rsidDel="00000000" w:rsidR="00000000" w:rsidRPr="00000000">
        <w:rPr>
          <w:rtl w:val="0"/>
        </w:rPr>
        <w:t xml:space="preserve">A Partir de la siguiente imagen nosotros tomamos tal diseño para presentar nuestra pagina web </w:t>
      </w:r>
    </w:p>
    <w:p w:rsidR="00000000" w:rsidDel="00000000" w:rsidP="00000000" w:rsidRDefault="00000000" w:rsidRPr="00000000" w14:paraId="0000001D">
      <w:pPr>
        <w:rPr/>
      </w:pPr>
      <w:r w:rsidDel="00000000" w:rsidR="00000000" w:rsidRPr="00000000">
        <w:rPr/>
        <w:drawing>
          <wp:inline distB="114300" distT="114300" distL="114300" distR="114300">
            <wp:extent cx="5731200" cy="2247900"/>
            <wp:effectExtent b="0" l="0" r="0" t="0"/>
            <wp:docPr id="32"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En la imagen anterior mostramos el diseño de la página principal de nuestro sitio web. La siguiente imagen mostrará el diseño de la opción concesionarias</w:t>
      </w:r>
    </w:p>
    <w:p w:rsidR="00000000" w:rsidDel="00000000" w:rsidP="00000000" w:rsidRDefault="00000000" w:rsidRPr="00000000" w14:paraId="0000001F">
      <w:pPr>
        <w:rPr/>
      </w:pPr>
      <w:r w:rsidDel="00000000" w:rsidR="00000000" w:rsidRPr="00000000">
        <w:rPr/>
        <w:drawing>
          <wp:inline distB="114300" distT="114300" distL="114300" distR="114300">
            <wp:extent cx="5731200" cy="1460500"/>
            <wp:effectExtent b="0" l="0" r="0" t="0"/>
            <wp:docPr id="1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ind w:left="720" w:firstLine="0"/>
        <w:rPr>
          <w:b w:val="1"/>
        </w:rPr>
      </w:pPr>
      <w:r w:rsidDel="00000000" w:rsidR="00000000" w:rsidRPr="00000000">
        <w:rPr>
          <w:rtl w:val="0"/>
        </w:rPr>
      </w:r>
    </w:p>
    <w:p w:rsidR="00000000" w:rsidDel="00000000" w:rsidP="00000000" w:rsidRDefault="00000000" w:rsidRPr="00000000" w14:paraId="00000022">
      <w:pPr>
        <w:rPr>
          <w:b w:val="1"/>
          <w:i w:val="1"/>
        </w:rPr>
      </w:pPr>
      <w:r w:rsidDel="00000000" w:rsidR="00000000" w:rsidRPr="00000000">
        <w:rPr>
          <w:rtl w:val="0"/>
        </w:rPr>
      </w:r>
    </w:p>
    <w:p w:rsidR="00000000" w:rsidDel="00000000" w:rsidP="00000000" w:rsidRDefault="00000000" w:rsidRPr="00000000" w14:paraId="00000023">
      <w:pPr>
        <w:rPr/>
      </w:pPr>
      <w:r w:rsidDel="00000000" w:rsidR="00000000" w:rsidRPr="00000000">
        <w:rPr>
          <w:b w:val="1"/>
          <w:i w:val="1"/>
          <w:rtl w:val="0"/>
        </w:rPr>
        <w:t xml:space="preserve">LOGO</w:t>
      </w:r>
      <w:r w:rsidDel="00000000" w:rsidR="00000000" w:rsidRPr="00000000">
        <w:rPr>
          <w:rtl w:val="0"/>
        </w:rPr>
      </w:r>
    </w:p>
    <w:p w:rsidR="00000000" w:rsidDel="00000000" w:rsidP="00000000" w:rsidRDefault="00000000" w:rsidRPr="00000000" w14:paraId="00000024">
      <w:pPr>
        <w:rPr>
          <w:b w:val="1"/>
          <w:i w:val="1"/>
        </w:rPr>
      </w:pPr>
      <w:r w:rsidDel="00000000" w:rsidR="00000000" w:rsidRPr="00000000">
        <w:rPr>
          <w:b w:val="1"/>
          <w:i w:val="1"/>
        </w:rPr>
        <w:drawing>
          <wp:inline distB="114300" distT="114300" distL="114300" distR="114300">
            <wp:extent cx="4820225" cy="3142194"/>
            <wp:effectExtent b="0" l="0" r="0" t="0"/>
            <wp:docPr id="5"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4820225" cy="3142194"/>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b w:val="1"/>
          <w:i w:val="1"/>
        </w:rPr>
      </w:pPr>
      <w:r w:rsidDel="00000000" w:rsidR="00000000" w:rsidRPr="00000000">
        <w:rPr>
          <w:rtl w:val="0"/>
        </w:rPr>
      </w:r>
    </w:p>
    <w:p w:rsidR="00000000" w:rsidDel="00000000" w:rsidP="00000000" w:rsidRDefault="00000000" w:rsidRPr="00000000" w14:paraId="00000026">
      <w:pPr>
        <w:rPr>
          <w:b w:val="1"/>
          <w:i w:val="1"/>
        </w:rPr>
      </w:pPr>
      <w:r w:rsidDel="00000000" w:rsidR="00000000" w:rsidRPr="00000000">
        <w:rPr>
          <w:rtl w:val="0"/>
        </w:rPr>
      </w:r>
    </w:p>
    <w:p w:rsidR="00000000" w:rsidDel="00000000" w:rsidP="00000000" w:rsidRDefault="00000000" w:rsidRPr="00000000" w14:paraId="00000027">
      <w:pPr>
        <w:rPr>
          <w:b w:val="1"/>
          <w:i w:val="1"/>
        </w:rPr>
      </w:pPr>
      <w:r w:rsidDel="00000000" w:rsidR="00000000" w:rsidRPr="00000000">
        <w:rPr>
          <w:rtl w:val="0"/>
        </w:rPr>
      </w:r>
    </w:p>
    <w:p w:rsidR="00000000" w:rsidDel="00000000" w:rsidP="00000000" w:rsidRDefault="00000000" w:rsidRPr="00000000" w14:paraId="00000028">
      <w:pPr>
        <w:rPr>
          <w:b w:val="1"/>
          <w:i w:val="1"/>
        </w:rPr>
      </w:pPr>
      <w:r w:rsidDel="00000000" w:rsidR="00000000" w:rsidRPr="00000000">
        <w:rPr>
          <w:rtl w:val="0"/>
        </w:rPr>
      </w:r>
    </w:p>
    <w:p w:rsidR="00000000" w:rsidDel="00000000" w:rsidP="00000000" w:rsidRDefault="00000000" w:rsidRPr="00000000" w14:paraId="00000029">
      <w:pPr>
        <w:rPr>
          <w:b w:val="1"/>
          <w:i w:val="1"/>
        </w:rPr>
      </w:pPr>
      <w:r w:rsidDel="00000000" w:rsidR="00000000" w:rsidRPr="00000000">
        <w:rPr>
          <w:rtl w:val="0"/>
        </w:rPr>
      </w:r>
    </w:p>
    <w:p w:rsidR="00000000" w:rsidDel="00000000" w:rsidP="00000000" w:rsidRDefault="00000000" w:rsidRPr="00000000" w14:paraId="0000002A">
      <w:pPr>
        <w:rPr>
          <w:b w:val="1"/>
          <w:i w:val="1"/>
        </w:rPr>
      </w:pPr>
      <w:r w:rsidDel="00000000" w:rsidR="00000000" w:rsidRPr="00000000">
        <w:rPr>
          <w:rtl w:val="0"/>
        </w:rPr>
      </w:r>
    </w:p>
    <w:p w:rsidR="00000000" w:rsidDel="00000000" w:rsidP="00000000" w:rsidRDefault="00000000" w:rsidRPr="00000000" w14:paraId="0000002B">
      <w:pPr>
        <w:rPr>
          <w:b w:val="1"/>
          <w:i w:val="1"/>
        </w:rPr>
      </w:pPr>
      <w:r w:rsidDel="00000000" w:rsidR="00000000" w:rsidRPr="00000000">
        <w:rPr>
          <w:rtl w:val="0"/>
        </w:rPr>
      </w:r>
    </w:p>
    <w:p w:rsidR="00000000" w:rsidDel="00000000" w:rsidP="00000000" w:rsidRDefault="00000000" w:rsidRPr="00000000" w14:paraId="0000002C">
      <w:pPr>
        <w:rPr>
          <w:b w:val="1"/>
          <w:i w:val="1"/>
        </w:rPr>
      </w:pPr>
      <w:r w:rsidDel="00000000" w:rsidR="00000000" w:rsidRPr="00000000">
        <w:rPr>
          <w:rtl w:val="0"/>
        </w:rPr>
      </w:r>
    </w:p>
    <w:p w:rsidR="00000000" w:rsidDel="00000000" w:rsidP="00000000" w:rsidRDefault="00000000" w:rsidRPr="00000000" w14:paraId="0000002D">
      <w:pPr>
        <w:rPr>
          <w:b w:val="1"/>
          <w:i w:val="1"/>
        </w:rPr>
      </w:pPr>
      <w:r w:rsidDel="00000000" w:rsidR="00000000" w:rsidRPr="00000000">
        <w:rPr>
          <w:rtl w:val="0"/>
        </w:rPr>
      </w:r>
    </w:p>
    <w:p w:rsidR="00000000" w:rsidDel="00000000" w:rsidP="00000000" w:rsidRDefault="00000000" w:rsidRPr="00000000" w14:paraId="0000002E">
      <w:pPr>
        <w:rPr>
          <w:b w:val="1"/>
          <w:i w:val="1"/>
        </w:rPr>
      </w:pPr>
      <w:r w:rsidDel="00000000" w:rsidR="00000000" w:rsidRPr="00000000">
        <w:rPr>
          <w:rtl w:val="0"/>
        </w:rPr>
      </w:r>
    </w:p>
    <w:p w:rsidR="00000000" w:rsidDel="00000000" w:rsidP="00000000" w:rsidRDefault="00000000" w:rsidRPr="00000000" w14:paraId="0000002F">
      <w:pPr>
        <w:rPr>
          <w:b w:val="1"/>
          <w:i w:val="1"/>
        </w:rPr>
      </w:pPr>
      <w:r w:rsidDel="00000000" w:rsidR="00000000" w:rsidRPr="00000000">
        <w:rPr>
          <w:b w:val="1"/>
          <w:i w:val="1"/>
        </w:rPr>
        <w:drawing>
          <wp:inline distB="114300" distT="114300" distL="114300" distR="114300">
            <wp:extent cx="3052763" cy="2947495"/>
            <wp:effectExtent b="0" l="0" r="0" t="0"/>
            <wp:docPr id="29"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3052763" cy="294749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b w:val="1"/>
          <w:i w:val="1"/>
        </w:rPr>
      </w:pPr>
      <w:r w:rsidDel="00000000" w:rsidR="00000000" w:rsidRPr="00000000">
        <w:rPr>
          <w:rtl w:val="0"/>
        </w:rPr>
      </w:r>
    </w:p>
    <w:p w:rsidR="00000000" w:rsidDel="00000000" w:rsidP="00000000" w:rsidRDefault="00000000" w:rsidRPr="00000000" w14:paraId="00000031">
      <w:pPr>
        <w:rPr>
          <w:b w:val="1"/>
          <w:i w:val="1"/>
        </w:rPr>
      </w:pPr>
      <w:r w:rsidDel="00000000" w:rsidR="00000000" w:rsidRPr="00000000">
        <w:rPr>
          <w:rtl w:val="0"/>
        </w:rPr>
      </w:r>
    </w:p>
    <w:p w:rsidR="00000000" w:rsidDel="00000000" w:rsidP="00000000" w:rsidRDefault="00000000" w:rsidRPr="00000000" w14:paraId="00000032">
      <w:pPr>
        <w:rPr>
          <w:b w:val="1"/>
          <w:i w:val="1"/>
        </w:rPr>
      </w:pPr>
      <w:r w:rsidDel="00000000" w:rsidR="00000000" w:rsidRPr="00000000">
        <w:rPr>
          <w:rtl w:val="0"/>
        </w:rPr>
      </w:r>
    </w:p>
    <w:p w:rsidR="00000000" w:rsidDel="00000000" w:rsidP="00000000" w:rsidRDefault="00000000" w:rsidRPr="00000000" w14:paraId="00000033">
      <w:pPr>
        <w:rPr>
          <w:b w:val="1"/>
          <w:i w:val="1"/>
        </w:rPr>
      </w:pPr>
      <w:r w:rsidDel="00000000" w:rsidR="00000000" w:rsidRPr="00000000">
        <w:rPr>
          <w:rtl w:val="0"/>
        </w:rPr>
      </w:r>
    </w:p>
    <w:p w:rsidR="00000000" w:rsidDel="00000000" w:rsidP="00000000" w:rsidRDefault="00000000" w:rsidRPr="00000000" w14:paraId="00000034">
      <w:pPr>
        <w:rPr>
          <w:b w:val="1"/>
          <w:i w:val="1"/>
        </w:rPr>
      </w:pPr>
      <w:r w:rsidDel="00000000" w:rsidR="00000000" w:rsidRPr="00000000">
        <w:rPr>
          <w:rtl w:val="0"/>
        </w:rPr>
      </w:r>
    </w:p>
    <w:p w:rsidR="00000000" w:rsidDel="00000000" w:rsidP="00000000" w:rsidRDefault="00000000" w:rsidRPr="00000000" w14:paraId="00000035">
      <w:pPr>
        <w:rPr>
          <w:b w:val="1"/>
          <w:i w:val="1"/>
        </w:rPr>
      </w:pPr>
      <w:r w:rsidDel="00000000" w:rsidR="00000000" w:rsidRPr="00000000">
        <w:rPr>
          <w:b w:val="1"/>
          <w:i w:val="1"/>
          <w:rtl w:val="0"/>
        </w:rPr>
        <w:t xml:space="preserve">NINJAS:</w:t>
      </w:r>
    </w:p>
    <w:p w:rsidR="00000000" w:rsidDel="00000000" w:rsidP="00000000" w:rsidRDefault="00000000" w:rsidRPr="00000000" w14:paraId="00000036">
      <w:pPr>
        <w:rPr>
          <w:b w:val="1"/>
          <w:i w:val="1"/>
        </w:rPr>
      </w:pPr>
      <w:r w:rsidDel="00000000" w:rsidR="00000000" w:rsidRPr="00000000">
        <w:rPr>
          <w:b w:val="1"/>
          <w:i w:val="1"/>
        </w:rPr>
        <w:drawing>
          <wp:inline distB="114300" distT="114300" distL="114300" distR="114300">
            <wp:extent cx="1714500" cy="1285875"/>
            <wp:effectExtent b="0" l="0" r="0" t="0"/>
            <wp:docPr id="1"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1714500" cy="1285875"/>
                    </a:xfrm>
                    <a:prstGeom prst="rect"/>
                    <a:ln/>
                  </pic:spPr>
                </pic:pic>
              </a:graphicData>
            </a:graphic>
          </wp:inline>
        </w:drawing>
      </w:r>
      <w:r w:rsidDel="00000000" w:rsidR="00000000" w:rsidRPr="00000000">
        <w:rPr>
          <w:b w:val="1"/>
          <w:i w:val="1"/>
        </w:rPr>
        <w:drawing>
          <wp:inline distB="114300" distT="114300" distL="114300" distR="114300">
            <wp:extent cx="1738313" cy="1155793"/>
            <wp:effectExtent b="0" l="0" r="0" t="0"/>
            <wp:docPr id="13" name="image18.png"/>
            <a:graphic>
              <a:graphicData uri="http://schemas.openxmlformats.org/drawingml/2006/picture">
                <pic:pic>
                  <pic:nvPicPr>
                    <pic:cNvPr id="0" name="image18.png"/>
                    <pic:cNvPicPr preferRelativeResize="0"/>
                  </pic:nvPicPr>
                  <pic:blipFill>
                    <a:blip r:embed="rId14"/>
                    <a:srcRect b="10251" l="5499" r="5500" t="10251"/>
                    <a:stretch>
                      <a:fillRect/>
                    </a:stretch>
                  </pic:blipFill>
                  <pic:spPr>
                    <a:xfrm>
                      <a:off x="0" y="0"/>
                      <a:ext cx="1738313" cy="1155793"/>
                    </a:xfrm>
                    <a:prstGeom prst="rect"/>
                    <a:ln/>
                  </pic:spPr>
                </pic:pic>
              </a:graphicData>
            </a:graphic>
          </wp:inline>
        </w:drawing>
      </w:r>
      <w:r w:rsidDel="00000000" w:rsidR="00000000" w:rsidRPr="00000000">
        <w:rPr>
          <w:b w:val="1"/>
          <w:i w:val="1"/>
        </w:rPr>
        <w:drawing>
          <wp:inline distB="114300" distT="114300" distL="114300" distR="114300">
            <wp:extent cx="1714500" cy="1285875"/>
            <wp:effectExtent b="0" l="0" r="0" t="0"/>
            <wp:docPr id="25"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1714500" cy="1285875"/>
                    </a:xfrm>
                    <a:prstGeom prst="rect"/>
                    <a:ln/>
                  </pic:spPr>
                </pic:pic>
              </a:graphicData>
            </a:graphic>
          </wp:inline>
        </w:drawing>
      </w:r>
      <w:r w:rsidDel="00000000" w:rsidR="00000000" w:rsidRPr="00000000">
        <w:rPr>
          <w:b w:val="1"/>
          <w:i w:val="1"/>
        </w:rPr>
        <w:drawing>
          <wp:inline distB="114300" distT="114300" distL="114300" distR="114300">
            <wp:extent cx="1585913" cy="1326988"/>
            <wp:effectExtent b="0" l="0" r="0" t="0"/>
            <wp:docPr id="6"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1585913" cy="1326988"/>
                    </a:xfrm>
                    <a:prstGeom prst="rect"/>
                    <a:ln/>
                  </pic:spPr>
                </pic:pic>
              </a:graphicData>
            </a:graphic>
          </wp:inline>
        </w:drawing>
      </w:r>
      <w:r w:rsidDel="00000000" w:rsidR="00000000" w:rsidRPr="00000000">
        <w:rPr>
          <w:b w:val="1"/>
          <w:i w:val="1"/>
        </w:rPr>
        <w:drawing>
          <wp:inline distB="114300" distT="114300" distL="114300" distR="114300">
            <wp:extent cx="1714500" cy="1285875"/>
            <wp:effectExtent b="0" l="0" r="0" t="0"/>
            <wp:docPr id="27"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1714500" cy="1285875"/>
                    </a:xfrm>
                    <a:prstGeom prst="rect"/>
                    <a:ln/>
                  </pic:spPr>
                </pic:pic>
              </a:graphicData>
            </a:graphic>
          </wp:inline>
        </w:drawing>
      </w:r>
      <w:r w:rsidDel="00000000" w:rsidR="00000000" w:rsidRPr="00000000">
        <w:rPr>
          <w:b w:val="1"/>
          <w:i w:val="1"/>
        </w:rPr>
        <w:drawing>
          <wp:inline distB="114300" distT="114300" distL="114300" distR="114300">
            <wp:extent cx="1714500" cy="1285875"/>
            <wp:effectExtent b="0" l="0" r="0" t="0"/>
            <wp:docPr id="34"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1714500" cy="1285875"/>
                    </a:xfrm>
                    <a:prstGeom prst="rect"/>
                    <a:ln/>
                  </pic:spPr>
                </pic:pic>
              </a:graphicData>
            </a:graphic>
          </wp:inline>
        </w:drawing>
      </w:r>
      <w:r w:rsidDel="00000000" w:rsidR="00000000" w:rsidRPr="00000000">
        <w:rPr>
          <w:b w:val="1"/>
          <w:i w:val="1"/>
        </w:rPr>
        <w:drawing>
          <wp:inline distB="114300" distT="114300" distL="114300" distR="114300">
            <wp:extent cx="1714500" cy="1285875"/>
            <wp:effectExtent b="0" l="0" r="0" t="0"/>
            <wp:docPr id="4"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1714500" cy="1285875"/>
                    </a:xfrm>
                    <a:prstGeom prst="rect"/>
                    <a:ln/>
                  </pic:spPr>
                </pic:pic>
              </a:graphicData>
            </a:graphic>
          </wp:inline>
        </w:drawing>
      </w:r>
      <w:r w:rsidDel="00000000" w:rsidR="00000000" w:rsidRPr="00000000">
        <w:rPr>
          <w:b w:val="1"/>
          <w:i w:val="1"/>
        </w:rPr>
        <w:drawing>
          <wp:inline distB="114300" distT="114300" distL="114300" distR="114300">
            <wp:extent cx="1714500" cy="1285875"/>
            <wp:effectExtent b="0" l="0" r="0" t="0"/>
            <wp:docPr id="9"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17145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b w:val="1"/>
          <w:i w:val="1"/>
        </w:rPr>
      </w:pPr>
      <w:r w:rsidDel="00000000" w:rsidR="00000000" w:rsidRPr="00000000">
        <w:rPr>
          <w:b w:val="1"/>
          <w:i w:val="1"/>
          <w:rtl w:val="0"/>
        </w:rPr>
        <w:t xml:space="preserve">Z:</w:t>
      </w:r>
    </w:p>
    <w:p w:rsidR="00000000" w:rsidDel="00000000" w:rsidP="00000000" w:rsidRDefault="00000000" w:rsidRPr="00000000" w14:paraId="00000038">
      <w:pPr>
        <w:rPr>
          <w:b w:val="1"/>
          <w:i w:val="1"/>
        </w:rPr>
      </w:pPr>
      <w:r w:rsidDel="00000000" w:rsidR="00000000" w:rsidRPr="00000000">
        <w:rPr>
          <w:b w:val="1"/>
          <w:i w:val="1"/>
        </w:rPr>
        <w:drawing>
          <wp:inline distB="114300" distT="114300" distL="114300" distR="114300">
            <wp:extent cx="1714500" cy="1285875"/>
            <wp:effectExtent b="0" l="0" r="0" t="0"/>
            <wp:docPr id="7"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1714500" cy="1285875"/>
                    </a:xfrm>
                    <a:prstGeom prst="rect"/>
                    <a:ln/>
                  </pic:spPr>
                </pic:pic>
              </a:graphicData>
            </a:graphic>
          </wp:inline>
        </w:drawing>
      </w:r>
      <w:r w:rsidDel="00000000" w:rsidR="00000000" w:rsidRPr="00000000">
        <w:rPr>
          <w:b w:val="1"/>
          <w:i w:val="1"/>
        </w:rPr>
        <w:drawing>
          <wp:inline distB="114300" distT="114300" distL="114300" distR="114300">
            <wp:extent cx="1714500" cy="1419225"/>
            <wp:effectExtent b="0" l="0" r="0" t="0"/>
            <wp:docPr id="28"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1714500" cy="1419225"/>
                    </a:xfrm>
                    <a:prstGeom prst="rect"/>
                    <a:ln/>
                  </pic:spPr>
                </pic:pic>
              </a:graphicData>
            </a:graphic>
          </wp:inline>
        </w:drawing>
      </w:r>
      <w:r w:rsidDel="00000000" w:rsidR="00000000" w:rsidRPr="00000000">
        <w:rPr>
          <w:b w:val="1"/>
          <w:i w:val="1"/>
        </w:rPr>
        <w:drawing>
          <wp:inline distB="114300" distT="114300" distL="114300" distR="114300">
            <wp:extent cx="1714500" cy="1285875"/>
            <wp:effectExtent b="0" l="0" r="0" t="0"/>
            <wp:docPr id="20"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1714500" cy="1285875"/>
                    </a:xfrm>
                    <a:prstGeom prst="rect"/>
                    <a:ln/>
                  </pic:spPr>
                </pic:pic>
              </a:graphicData>
            </a:graphic>
          </wp:inline>
        </w:drawing>
      </w:r>
      <w:r w:rsidDel="00000000" w:rsidR="00000000" w:rsidRPr="00000000">
        <w:rPr>
          <w:b w:val="1"/>
          <w:i w:val="1"/>
        </w:rPr>
        <w:drawing>
          <wp:inline distB="114300" distT="114300" distL="114300" distR="114300">
            <wp:extent cx="1714500" cy="1285875"/>
            <wp:effectExtent b="0" l="0" r="0" t="0"/>
            <wp:docPr id="17"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1714500" cy="1285875"/>
                    </a:xfrm>
                    <a:prstGeom prst="rect"/>
                    <a:ln/>
                  </pic:spPr>
                </pic:pic>
              </a:graphicData>
            </a:graphic>
          </wp:inline>
        </w:drawing>
      </w:r>
      <w:r w:rsidDel="00000000" w:rsidR="00000000" w:rsidRPr="00000000">
        <w:rPr>
          <w:b w:val="1"/>
          <w:i w:val="1"/>
        </w:rPr>
        <w:drawing>
          <wp:inline distB="114300" distT="114300" distL="114300" distR="114300">
            <wp:extent cx="1714500" cy="1285875"/>
            <wp:effectExtent b="0" l="0" r="0" t="0"/>
            <wp:docPr id="15"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17145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b w:val="1"/>
          <w:i w:val="1"/>
        </w:rPr>
      </w:pPr>
      <w:r w:rsidDel="00000000" w:rsidR="00000000" w:rsidRPr="00000000">
        <w:rPr>
          <w:rtl w:val="0"/>
        </w:rPr>
      </w:r>
    </w:p>
    <w:p w:rsidR="00000000" w:rsidDel="00000000" w:rsidP="00000000" w:rsidRDefault="00000000" w:rsidRPr="00000000" w14:paraId="0000003A">
      <w:pPr>
        <w:rPr>
          <w:b w:val="1"/>
          <w:i w:val="1"/>
        </w:rPr>
      </w:pPr>
      <w:r w:rsidDel="00000000" w:rsidR="00000000" w:rsidRPr="00000000">
        <w:rPr>
          <w:rtl w:val="0"/>
        </w:rPr>
      </w:r>
    </w:p>
    <w:p w:rsidR="00000000" w:rsidDel="00000000" w:rsidP="00000000" w:rsidRDefault="00000000" w:rsidRPr="00000000" w14:paraId="0000003B">
      <w:pPr>
        <w:rPr>
          <w:b w:val="1"/>
          <w:i w:val="1"/>
        </w:rPr>
      </w:pPr>
      <w:r w:rsidDel="00000000" w:rsidR="00000000" w:rsidRPr="00000000">
        <w:rPr>
          <w:rtl w:val="0"/>
        </w:rPr>
      </w:r>
    </w:p>
    <w:p w:rsidR="00000000" w:rsidDel="00000000" w:rsidP="00000000" w:rsidRDefault="00000000" w:rsidRPr="00000000" w14:paraId="0000003C">
      <w:pPr>
        <w:rPr>
          <w:b w:val="1"/>
          <w:i w:val="1"/>
        </w:rPr>
      </w:pPr>
      <w:r w:rsidDel="00000000" w:rsidR="00000000" w:rsidRPr="00000000">
        <w:rPr>
          <w:rtl w:val="0"/>
        </w:rPr>
      </w:r>
    </w:p>
    <w:p w:rsidR="00000000" w:rsidDel="00000000" w:rsidP="00000000" w:rsidRDefault="00000000" w:rsidRPr="00000000" w14:paraId="0000003D">
      <w:pPr>
        <w:rPr>
          <w:b w:val="1"/>
          <w:i w:val="1"/>
        </w:rPr>
      </w:pPr>
      <w:r w:rsidDel="00000000" w:rsidR="00000000" w:rsidRPr="00000000">
        <w:rPr>
          <w:rtl w:val="0"/>
        </w:rPr>
      </w:r>
    </w:p>
    <w:p w:rsidR="00000000" w:rsidDel="00000000" w:rsidP="00000000" w:rsidRDefault="00000000" w:rsidRPr="00000000" w14:paraId="0000003E">
      <w:pPr>
        <w:rPr>
          <w:b w:val="1"/>
          <w:i w:val="1"/>
        </w:rPr>
      </w:pPr>
      <w:r w:rsidDel="00000000" w:rsidR="00000000" w:rsidRPr="00000000">
        <w:rPr>
          <w:rtl w:val="0"/>
        </w:rPr>
      </w:r>
    </w:p>
    <w:p w:rsidR="00000000" w:rsidDel="00000000" w:rsidP="00000000" w:rsidRDefault="00000000" w:rsidRPr="00000000" w14:paraId="0000003F">
      <w:pPr>
        <w:rPr>
          <w:b w:val="1"/>
          <w:i w:val="1"/>
        </w:rPr>
      </w:pPr>
      <w:r w:rsidDel="00000000" w:rsidR="00000000" w:rsidRPr="00000000">
        <w:rPr>
          <w:rtl w:val="0"/>
        </w:rPr>
      </w:r>
    </w:p>
    <w:p w:rsidR="00000000" w:rsidDel="00000000" w:rsidP="00000000" w:rsidRDefault="00000000" w:rsidRPr="00000000" w14:paraId="00000040">
      <w:pPr>
        <w:rPr>
          <w:b w:val="1"/>
          <w:i w:val="1"/>
        </w:rPr>
      </w:pPr>
      <w:r w:rsidDel="00000000" w:rsidR="00000000" w:rsidRPr="00000000">
        <w:rPr>
          <w:rtl w:val="0"/>
        </w:rPr>
      </w:r>
    </w:p>
    <w:p w:rsidR="00000000" w:rsidDel="00000000" w:rsidP="00000000" w:rsidRDefault="00000000" w:rsidRPr="00000000" w14:paraId="00000041">
      <w:pPr>
        <w:rPr>
          <w:b w:val="1"/>
          <w:i w:val="1"/>
        </w:rPr>
      </w:pPr>
      <w:r w:rsidDel="00000000" w:rsidR="00000000" w:rsidRPr="00000000">
        <w:rPr>
          <w:b w:val="1"/>
          <w:i w:val="1"/>
          <w:rtl w:val="0"/>
        </w:rPr>
        <w:t xml:space="preserve">VERSYS:</w:t>
      </w:r>
    </w:p>
    <w:p w:rsidR="00000000" w:rsidDel="00000000" w:rsidP="00000000" w:rsidRDefault="00000000" w:rsidRPr="00000000" w14:paraId="00000042">
      <w:pPr>
        <w:rPr>
          <w:b w:val="1"/>
          <w:i w:val="1"/>
        </w:rPr>
      </w:pPr>
      <w:r w:rsidDel="00000000" w:rsidR="00000000" w:rsidRPr="00000000">
        <w:rPr>
          <w:b w:val="1"/>
          <w:i w:val="1"/>
        </w:rPr>
        <w:drawing>
          <wp:inline distB="114300" distT="114300" distL="114300" distR="114300">
            <wp:extent cx="1714500" cy="1581150"/>
            <wp:effectExtent b="0" l="0" r="0" t="0"/>
            <wp:docPr id="21"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1714500" cy="1581150"/>
                    </a:xfrm>
                    <a:prstGeom prst="rect"/>
                    <a:ln/>
                  </pic:spPr>
                </pic:pic>
              </a:graphicData>
            </a:graphic>
          </wp:inline>
        </w:drawing>
      </w:r>
      <w:r w:rsidDel="00000000" w:rsidR="00000000" w:rsidRPr="00000000">
        <w:rPr>
          <w:b w:val="1"/>
          <w:i w:val="1"/>
        </w:rPr>
        <w:drawing>
          <wp:inline distB="114300" distT="114300" distL="114300" distR="114300">
            <wp:extent cx="1714500" cy="1581150"/>
            <wp:effectExtent b="0" l="0" r="0" t="0"/>
            <wp:docPr id="33" name="image31.png"/>
            <a:graphic>
              <a:graphicData uri="http://schemas.openxmlformats.org/drawingml/2006/picture">
                <pic:pic>
                  <pic:nvPicPr>
                    <pic:cNvPr id="0" name="image31.png"/>
                    <pic:cNvPicPr preferRelativeResize="0"/>
                  </pic:nvPicPr>
                  <pic:blipFill>
                    <a:blip r:embed="rId27"/>
                    <a:srcRect b="0" l="0" r="0" t="0"/>
                    <a:stretch>
                      <a:fillRect/>
                    </a:stretch>
                  </pic:blipFill>
                  <pic:spPr>
                    <a:xfrm>
                      <a:off x="0" y="0"/>
                      <a:ext cx="171450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b w:val="1"/>
          <w:i w:val="1"/>
        </w:rPr>
      </w:pPr>
      <w:r w:rsidDel="00000000" w:rsidR="00000000" w:rsidRPr="00000000">
        <w:rPr>
          <w:b w:val="1"/>
          <w:i w:val="1"/>
          <w:rtl w:val="0"/>
        </w:rPr>
        <w:t xml:space="preserve">VULCAN:</w:t>
      </w:r>
    </w:p>
    <w:p w:rsidR="00000000" w:rsidDel="00000000" w:rsidP="00000000" w:rsidRDefault="00000000" w:rsidRPr="00000000" w14:paraId="00000044">
      <w:pPr>
        <w:rPr>
          <w:b w:val="1"/>
          <w:i w:val="1"/>
        </w:rPr>
      </w:pPr>
      <w:r w:rsidDel="00000000" w:rsidR="00000000" w:rsidRPr="00000000">
        <w:rPr>
          <w:b w:val="1"/>
          <w:i w:val="1"/>
        </w:rPr>
        <w:drawing>
          <wp:inline distB="114300" distT="114300" distL="114300" distR="114300">
            <wp:extent cx="1905000" cy="1428750"/>
            <wp:effectExtent b="0" l="0" r="0" t="0"/>
            <wp:docPr id="31" name="image32.png"/>
            <a:graphic>
              <a:graphicData uri="http://schemas.openxmlformats.org/drawingml/2006/picture">
                <pic:pic>
                  <pic:nvPicPr>
                    <pic:cNvPr id="0" name="image32.png"/>
                    <pic:cNvPicPr preferRelativeResize="0"/>
                  </pic:nvPicPr>
                  <pic:blipFill>
                    <a:blip r:embed="rId28"/>
                    <a:srcRect b="0" l="0" r="0" t="0"/>
                    <a:stretch>
                      <a:fillRect/>
                    </a:stretch>
                  </pic:blipFill>
                  <pic:spPr>
                    <a:xfrm>
                      <a:off x="0" y="0"/>
                      <a:ext cx="1905000" cy="1428750"/>
                    </a:xfrm>
                    <a:prstGeom prst="rect"/>
                    <a:ln/>
                  </pic:spPr>
                </pic:pic>
              </a:graphicData>
            </a:graphic>
          </wp:inline>
        </w:drawing>
      </w:r>
      <w:r w:rsidDel="00000000" w:rsidR="00000000" w:rsidRPr="00000000">
        <w:rPr>
          <w:b w:val="1"/>
          <w:i w:val="1"/>
        </w:rPr>
        <w:drawing>
          <wp:inline distB="114300" distT="114300" distL="114300" distR="114300">
            <wp:extent cx="2381250" cy="1333500"/>
            <wp:effectExtent b="0" l="0" r="0" t="0"/>
            <wp:docPr id="2"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238125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b w:val="1"/>
          <w:i w:val="1"/>
        </w:rPr>
      </w:pPr>
      <w:r w:rsidDel="00000000" w:rsidR="00000000" w:rsidRPr="00000000">
        <w:rPr>
          <w:b w:val="1"/>
          <w:i w:val="1"/>
          <w:rtl w:val="0"/>
        </w:rPr>
        <w:t xml:space="preserve">KLR:</w:t>
      </w:r>
    </w:p>
    <w:p w:rsidR="00000000" w:rsidDel="00000000" w:rsidP="00000000" w:rsidRDefault="00000000" w:rsidRPr="00000000" w14:paraId="00000046">
      <w:pPr>
        <w:rPr>
          <w:b w:val="1"/>
          <w:i w:val="1"/>
        </w:rPr>
      </w:pPr>
      <w:r w:rsidDel="00000000" w:rsidR="00000000" w:rsidRPr="00000000">
        <w:rPr>
          <w:b w:val="1"/>
          <w:i w:val="1"/>
        </w:rPr>
        <w:drawing>
          <wp:inline distB="114300" distT="114300" distL="114300" distR="114300">
            <wp:extent cx="1809750" cy="1371600"/>
            <wp:effectExtent b="0" l="0" r="0" t="0"/>
            <wp:docPr id="12"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1809750" cy="1371600"/>
                    </a:xfrm>
                    <a:prstGeom prst="rect"/>
                    <a:ln/>
                  </pic:spPr>
                </pic:pic>
              </a:graphicData>
            </a:graphic>
          </wp:inline>
        </w:drawing>
      </w:r>
      <w:r w:rsidDel="00000000" w:rsidR="00000000" w:rsidRPr="00000000">
        <w:rPr>
          <w:b w:val="1"/>
          <w:i w:val="1"/>
        </w:rPr>
        <w:drawing>
          <wp:inline distB="114300" distT="114300" distL="114300" distR="114300">
            <wp:extent cx="1809750" cy="1371600"/>
            <wp:effectExtent b="0" l="0" r="0" t="0"/>
            <wp:docPr id="8"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180975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b w:val="1"/>
          <w:i w:val="1"/>
        </w:rPr>
      </w:pPr>
      <w:r w:rsidDel="00000000" w:rsidR="00000000" w:rsidRPr="00000000">
        <w:rPr>
          <w:b w:val="1"/>
          <w:i w:val="1"/>
          <w:rtl w:val="0"/>
        </w:rPr>
        <w:t xml:space="preserve">KX:</w:t>
      </w:r>
    </w:p>
    <w:p w:rsidR="00000000" w:rsidDel="00000000" w:rsidP="00000000" w:rsidRDefault="00000000" w:rsidRPr="00000000" w14:paraId="00000048">
      <w:pPr>
        <w:rPr>
          <w:b w:val="1"/>
          <w:i w:val="1"/>
        </w:rPr>
      </w:pPr>
      <w:r w:rsidDel="00000000" w:rsidR="00000000" w:rsidRPr="00000000">
        <w:rPr>
          <w:b w:val="1"/>
          <w:i w:val="1"/>
        </w:rPr>
        <w:drawing>
          <wp:inline distB="114300" distT="114300" distL="114300" distR="114300">
            <wp:extent cx="1714500" cy="1285875"/>
            <wp:effectExtent b="0" l="0" r="0" t="0"/>
            <wp:docPr id="24"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1714500" cy="1285875"/>
                    </a:xfrm>
                    <a:prstGeom prst="rect"/>
                    <a:ln/>
                  </pic:spPr>
                </pic:pic>
              </a:graphicData>
            </a:graphic>
          </wp:inline>
        </w:drawing>
      </w:r>
      <w:r w:rsidDel="00000000" w:rsidR="00000000" w:rsidRPr="00000000">
        <w:rPr>
          <w:b w:val="1"/>
          <w:i w:val="1"/>
        </w:rPr>
        <w:drawing>
          <wp:inline distB="114300" distT="114300" distL="114300" distR="114300">
            <wp:extent cx="1714500" cy="1285875"/>
            <wp:effectExtent b="0" l="0" r="0" t="0"/>
            <wp:docPr id="16"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1714500" cy="1285875"/>
                    </a:xfrm>
                    <a:prstGeom prst="rect"/>
                    <a:ln/>
                  </pic:spPr>
                </pic:pic>
              </a:graphicData>
            </a:graphic>
          </wp:inline>
        </w:drawing>
      </w:r>
      <w:r w:rsidDel="00000000" w:rsidR="00000000" w:rsidRPr="00000000">
        <w:rPr>
          <w:b w:val="1"/>
          <w:i w:val="1"/>
        </w:rPr>
        <w:drawing>
          <wp:inline distB="114300" distT="114300" distL="114300" distR="114300">
            <wp:extent cx="1524000" cy="1143000"/>
            <wp:effectExtent b="0" l="0" r="0" t="0"/>
            <wp:docPr id="3"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1524000" cy="1143000"/>
                    </a:xfrm>
                    <a:prstGeom prst="rect"/>
                    <a:ln/>
                  </pic:spPr>
                </pic:pic>
              </a:graphicData>
            </a:graphic>
          </wp:inline>
        </w:drawing>
      </w:r>
      <w:r w:rsidDel="00000000" w:rsidR="00000000" w:rsidRPr="00000000">
        <w:rPr>
          <w:b w:val="1"/>
          <w:i w:val="1"/>
        </w:rPr>
        <w:drawing>
          <wp:inline distB="114300" distT="114300" distL="114300" distR="114300">
            <wp:extent cx="1524000" cy="1143000"/>
            <wp:effectExtent b="0" l="0" r="0" t="0"/>
            <wp:docPr id="30"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15240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b w:val="1"/>
          <w:i w:val="1"/>
        </w:rPr>
      </w:pPr>
      <w:r w:rsidDel="00000000" w:rsidR="00000000" w:rsidRPr="00000000">
        <w:rPr>
          <w:rtl w:val="0"/>
        </w:rPr>
      </w:r>
    </w:p>
    <w:p w:rsidR="00000000" w:rsidDel="00000000" w:rsidP="00000000" w:rsidRDefault="00000000" w:rsidRPr="00000000" w14:paraId="0000004A">
      <w:pPr>
        <w:rPr>
          <w:b w:val="1"/>
          <w:i w:val="1"/>
        </w:rPr>
      </w:pPr>
      <w:r w:rsidDel="00000000" w:rsidR="00000000" w:rsidRPr="00000000">
        <w:rPr>
          <w:rtl w:val="0"/>
        </w:rPr>
      </w:r>
    </w:p>
    <w:p w:rsidR="00000000" w:rsidDel="00000000" w:rsidP="00000000" w:rsidRDefault="00000000" w:rsidRPr="00000000" w14:paraId="0000004B">
      <w:pPr>
        <w:rPr>
          <w:b w:val="1"/>
          <w:i w:val="1"/>
        </w:rPr>
      </w:pPr>
      <w:r w:rsidDel="00000000" w:rsidR="00000000" w:rsidRPr="00000000">
        <w:rPr>
          <w:rtl w:val="0"/>
        </w:rPr>
      </w:r>
    </w:p>
    <w:p w:rsidR="00000000" w:rsidDel="00000000" w:rsidP="00000000" w:rsidRDefault="00000000" w:rsidRPr="00000000" w14:paraId="0000004C">
      <w:pPr>
        <w:rPr>
          <w:b w:val="1"/>
          <w:i w:val="1"/>
        </w:rPr>
      </w:pPr>
      <w:r w:rsidDel="00000000" w:rsidR="00000000" w:rsidRPr="00000000">
        <w:rPr>
          <w:rtl w:val="0"/>
        </w:rPr>
      </w:r>
    </w:p>
    <w:p w:rsidR="00000000" w:rsidDel="00000000" w:rsidP="00000000" w:rsidRDefault="00000000" w:rsidRPr="00000000" w14:paraId="0000004D">
      <w:pPr>
        <w:rPr>
          <w:b w:val="1"/>
          <w:i w:val="1"/>
        </w:rPr>
      </w:pPr>
      <w:r w:rsidDel="00000000" w:rsidR="00000000" w:rsidRPr="00000000">
        <w:rPr>
          <w:rtl w:val="0"/>
        </w:rPr>
      </w:r>
    </w:p>
    <w:p w:rsidR="00000000" w:rsidDel="00000000" w:rsidP="00000000" w:rsidRDefault="00000000" w:rsidRPr="00000000" w14:paraId="0000004E">
      <w:pPr>
        <w:rPr>
          <w:b w:val="1"/>
          <w:i w:val="1"/>
        </w:rPr>
      </w:pPr>
      <w:r w:rsidDel="00000000" w:rsidR="00000000" w:rsidRPr="00000000">
        <w:rPr>
          <w:b w:val="1"/>
          <w:i w:val="1"/>
          <w:rtl w:val="0"/>
        </w:rPr>
        <w:t xml:space="preserve">KLX:</w:t>
      </w:r>
    </w:p>
    <w:p w:rsidR="00000000" w:rsidDel="00000000" w:rsidP="00000000" w:rsidRDefault="00000000" w:rsidRPr="00000000" w14:paraId="0000004F">
      <w:pPr>
        <w:rPr>
          <w:b w:val="1"/>
          <w:i w:val="1"/>
        </w:rPr>
      </w:pPr>
      <w:r w:rsidDel="00000000" w:rsidR="00000000" w:rsidRPr="00000000">
        <w:rPr>
          <w:rtl w:val="0"/>
        </w:rPr>
      </w:r>
    </w:p>
    <w:p w:rsidR="00000000" w:rsidDel="00000000" w:rsidP="00000000" w:rsidRDefault="00000000" w:rsidRPr="00000000" w14:paraId="00000050">
      <w:pPr>
        <w:rPr>
          <w:b w:val="1"/>
          <w:i w:val="1"/>
        </w:rPr>
      </w:pPr>
      <w:r w:rsidDel="00000000" w:rsidR="00000000" w:rsidRPr="00000000">
        <w:rPr>
          <w:b w:val="1"/>
          <w:i w:val="1"/>
        </w:rPr>
        <w:drawing>
          <wp:inline distB="114300" distT="114300" distL="114300" distR="114300">
            <wp:extent cx="2095500" cy="1390650"/>
            <wp:effectExtent b="0" l="0" r="0" t="0"/>
            <wp:docPr id="18"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2095500" cy="1390650"/>
                    </a:xfrm>
                    <a:prstGeom prst="rect"/>
                    <a:ln/>
                  </pic:spPr>
                </pic:pic>
              </a:graphicData>
            </a:graphic>
          </wp:inline>
        </w:drawing>
      </w:r>
      <w:r w:rsidDel="00000000" w:rsidR="00000000" w:rsidRPr="00000000">
        <w:rPr>
          <w:b w:val="1"/>
          <w:i w:val="1"/>
        </w:rPr>
        <w:drawing>
          <wp:inline distB="114300" distT="114300" distL="114300" distR="114300">
            <wp:extent cx="1714500" cy="1476375"/>
            <wp:effectExtent b="0" l="0" r="0" t="0"/>
            <wp:docPr id="14" name="image9.jpg"/>
            <a:graphic>
              <a:graphicData uri="http://schemas.openxmlformats.org/drawingml/2006/picture">
                <pic:pic>
                  <pic:nvPicPr>
                    <pic:cNvPr id="0" name="image9.jpg"/>
                    <pic:cNvPicPr preferRelativeResize="0"/>
                  </pic:nvPicPr>
                  <pic:blipFill>
                    <a:blip r:embed="rId37"/>
                    <a:srcRect b="0" l="0" r="0" t="0"/>
                    <a:stretch>
                      <a:fillRect/>
                    </a:stretch>
                  </pic:blipFill>
                  <pic:spPr>
                    <a:xfrm>
                      <a:off x="0" y="0"/>
                      <a:ext cx="1714500"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b w:val="1"/>
          <w:i w:val="1"/>
        </w:rPr>
      </w:pPr>
      <w:r w:rsidDel="00000000" w:rsidR="00000000" w:rsidRPr="00000000">
        <w:rPr>
          <w:b w:val="1"/>
          <w:i w:val="1"/>
          <w:rtl w:val="0"/>
        </w:rPr>
        <w:t xml:space="preserve">UTV:                                                      ATV: </w:t>
      </w:r>
    </w:p>
    <w:p w:rsidR="00000000" w:rsidDel="00000000" w:rsidP="00000000" w:rsidRDefault="00000000" w:rsidRPr="00000000" w14:paraId="00000052">
      <w:pPr>
        <w:rPr>
          <w:b w:val="1"/>
          <w:i w:val="1"/>
        </w:rPr>
      </w:pPr>
      <w:r w:rsidDel="00000000" w:rsidR="00000000" w:rsidRPr="00000000">
        <w:rPr>
          <w:b w:val="1"/>
          <w:i w:val="1"/>
        </w:rPr>
        <w:drawing>
          <wp:inline distB="114300" distT="114300" distL="114300" distR="114300">
            <wp:extent cx="2476500" cy="1381125"/>
            <wp:effectExtent b="0" l="0" r="0" t="0"/>
            <wp:docPr id="23"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2476500" cy="1381125"/>
                    </a:xfrm>
                    <a:prstGeom prst="rect"/>
                    <a:ln/>
                  </pic:spPr>
                </pic:pic>
              </a:graphicData>
            </a:graphic>
          </wp:inline>
        </w:drawing>
      </w:r>
      <w:r w:rsidDel="00000000" w:rsidR="00000000" w:rsidRPr="00000000">
        <w:rPr>
          <w:b w:val="1"/>
          <w:i w:val="1"/>
        </w:rPr>
        <w:drawing>
          <wp:inline distB="114300" distT="114300" distL="114300" distR="114300">
            <wp:extent cx="2476500" cy="1381125"/>
            <wp:effectExtent b="0" l="0" r="0" t="0"/>
            <wp:docPr id="19"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247650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b w:val="1"/>
          <w:i w:val="1"/>
        </w:rPr>
      </w:pPr>
      <w:r w:rsidDel="00000000" w:rsidR="00000000" w:rsidRPr="00000000">
        <w:rPr>
          <w:b w:val="1"/>
          <w:i w:val="1"/>
          <w:rtl w:val="0"/>
        </w:rPr>
        <w:t xml:space="preserve">JET SKI:</w:t>
      </w:r>
    </w:p>
    <w:p w:rsidR="00000000" w:rsidDel="00000000" w:rsidP="00000000" w:rsidRDefault="00000000" w:rsidRPr="00000000" w14:paraId="00000054">
      <w:pPr>
        <w:rPr>
          <w:b w:val="1"/>
          <w:i w:val="1"/>
        </w:rPr>
      </w:pPr>
      <w:r w:rsidDel="00000000" w:rsidR="00000000" w:rsidRPr="00000000">
        <w:rPr>
          <w:rtl w:val="0"/>
        </w:rPr>
      </w:r>
    </w:p>
    <w:p w:rsidR="00000000" w:rsidDel="00000000" w:rsidP="00000000" w:rsidRDefault="00000000" w:rsidRPr="00000000" w14:paraId="00000055">
      <w:pPr>
        <w:rPr>
          <w:b w:val="1"/>
          <w:i w:val="1"/>
        </w:rPr>
      </w:pPr>
      <w:r w:rsidDel="00000000" w:rsidR="00000000" w:rsidRPr="00000000">
        <w:rPr>
          <w:b w:val="1"/>
          <w:i w:val="1"/>
        </w:rPr>
        <w:drawing>
          <wp:inline distB="114300" distT="114300" distL="114300" distR="114300">
            <wp:extent cx="1905000" cy="1428750"/>
            <wp:effectExtent b="0" l="0" r="0" t="0"/>
            <wp:docPr id="26" name="image29.png"/>
            <a:graphic>
              <a:graphicData uri="http://schemas.openxmlformats.org/drawingml/2006/picture">
                <pic:pic>
                  <pic:nvPicPr>
                    <pic:cNvPr id="0" name="image29.png"/>
                    <pic:cNvPicPr preferRelativeResize="0"/>
                  </pic:nvPicPr>
                  <pic:blipFill>
                    <a:blip r:embed="rId40"/>
                    <a:srcRect b="0" l="0" r="0" t="0"/>
                    <a:stretch>
                      <a:fillRect/>
                    </a:stretch>
                  </pic:blipFill>
                  <pic:spPr>
                    <a:xfrm>
                      <a:off x="0" y="0"/>
                      <a:ext cx="1905000" cy="1428750"/>
                    </a:xfrm>
                    <a:prstGeom prst="rect"/>
                    <a:ln/>
                  </pic:spPr>
                </pic:pic>
              </a:graphicData>
            </a:graphic>
          </wp:inline>
        </w:drawing>
      </w:r>
      <w:r w:rsidDel="00000000" w:rsidR="00000000" w:rsidRPr="00000000">
        <w:rPr>
          <w:b w:val="1"/>
          <w:i w:val="1"/>
        </w:rPr>
        <w:drawing>
          <wp:inline distB="114300" distT="114300" distL="114300" distR="114300">
            <wp:extent cx="2095500" cy="1562100"/>
            <wp:effectExtent b="0" l="0" r="0" t="0"/>
            <wp:docPr id="11" name="image21.png"/>
            <a:graphic>
              <a:graphicData uri="http://schemas.openxmlformats.org/drawingml/2006/picture">
                <pic:pic>
                  <pic:nvPicPr>
                    <pic:cNvPr id="0" name="image21.png"/>
                    <pic:cNvPicPr preferRelativeResize="0"/>
                  </pic:nvPicPr>
                  <pic:blipFill>
                    <a:blip r:embed="rId41"/>
                    <a:srcRect b="0" l="0" r="0" t="0"/>
                    <a:stretch>
                      <a:fillRect/>
                    </a:stretch>
                  </pic:blipFill>
                  <pic:spPr>
                    <a:xfrm>
                      <a:off x="0" y="0"/>
                      <a:ext cx="2095500" cy="1562100"/>
                    </a:xfrm>
                    <a:prstGeom prst="rect"/>
                    <a:ln/>
                  </pic:spPr>
                </pic:pic>
              </a:graphicData>
            </a:graphic>
          </wp:inline>
        </w:drawing>
      </w:r>
      <w:r w:rsidDel="00000000" w:rsidR="00000000" w:rsidRPr="00000000">
        <w:rPr>
          <w:b w:val="1"/>
          <w:i w:val="1"/>
        </w:rPr>
        <w:drawing>
          <wp:inline distB="114300" distT="114300" distL="114300" distR="114300">
            <wp:extent cx="2095500" cy="1571625"/>
            <wp:effectExtent b="0" l="0" r="0" t="0"/>
            <wp:docPr id="22"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209550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b w:val="1"/>
          <w:i w:val="1"/>
        </w:rPr>
      </w:pPr>
      <w:r w:rsidDel="00000000" w:rsidR="00000000" w:rsidRPr="00000000">
        <w:rPr>
          <w:rtl w:val="0"/>
        </w:rPr>
      </w:r>
    </w:p>
    <w:p w:rsidR="00000000" w:rsidDel="00000000" w:rsidP="00000000" w:rsidRDefault="00000000" w:rsidRPr="00000000" w14:paraId="00000057">
      <w:pPr>
        <w:rPr>
          <w:b w:val="1"/>
          <w:i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rPr>
          <w:b w:val="1"/>
          <w:i w:val="1"/>
          <w:sz w:val="34"/>
          <w:szCs w:val="34"/>
        </w:rPr>
      </w:pPr>
      <w:r w:rsidDel="00000000" w:rsidR="00000000" w:rsidRPr="00000000">
        <w:rPr>
          <w:b w:val="1"/>
          <w:i w:val="1"/>
          <w:sz w:val="34"/>
          <w:szCs w:val="34"/>
          <w:rtl w:val="0"/>
        </w:rPr>
        <w:t xml:space="preserve">    </w:t>
        <w:tab/>
        <w:tab/>
        <w:tab/>
        <w:tab/>
        <w:tab/>
        <w:t xml:space="preserve">TESTING :</w:t>
      </w:r>
    </w:p>
    <w:p w:rsidR="00000000" w:rsidDel="00000000" w:rsidP="00000000" w:rsidRDefault="00000000" w:rsidRPr="00000000" w14:paraId="00000059">
      <w:pPr>
        <w:rPr>
          <w:b w:val="1"/>
          <w:i w:val="1"/>
          <w:sz w:val="34"/>
          <w:szCs w:val="34"/>
        </w:rPr>
      </w:pPr>
      <w:r w:rsidDel="00000000" w:rsidR="00000000" w:rsidRPr="00000000">
        <w:rPr>
          <w:rtl w:val="0"/>
        </w:rPr>
      </w:r>
    </w:p>
    <w:p w:rsidR="00000000" w:rsidDel="00000000" w:rsidP="00000000" w:rsidRDefault="00000000" w:rsidRPr="00000000" w14:paraId="0000005A">
      <w:pPr>
        <w:rPr>
          <w:b w:val="1"/>
          <w:i w:val="1"/>
          <w:sz w:val="34"/>
          <w:szCs w:val="34"/>
        </w:rPr>
      </w:pPr>
      <w:r w:rsidDel="00000000" w:rsidR="00000000" w:rsidRPr="00000000">
        <w:rPr>
          <w:rtl w:val="0"/>
        </w:rPr>
      </w:r>
    </w:p>
    <w:p w:rsidR="00000000" w:rsidDel="00000000" w:rsidP="00000000" w:rsidRDefault="00000000" w:rsidRPr="00000000" w14:paraId="0000005B">
      <w:pPr>
        <w:rPr>
          <w:b w:val="1"/>
          <w:i w:val="1"/>
          <w:sz w:val="34"/>
          <w:szCs w:val="34"/>
        </w:rPr>
      </w:pPr>
      <w:r w:rsidDel="00000000" w:rsidR="00000000" w:rsidRPr="00000000">
        <w:rPr>
          <w:rtl w:val="0"/>
        </w:rPr>
      </w:r>
    </w:p>
    <w:p w:rsidR="00000000" w:rsidDel="00000000" w:rsidP="00000000" w:rsidRDefault="00000000" w:rsidRPr="00000000" w14:paraId="0000005C">
      <w:pPr>
        <w:rPr>
          <w:b w:val="1"/>
          <w:i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rPr>
        <w:sectPr>
          <w:type w:val="nextPage"/>
          <w:pgSz w:h="16834" w:w="11909" w:orient="portrait"/>
          <w:pgMar w:bottom="1440" w:top="1440" w:left="1440" w:right="1440" w:header="720" w:footer="720"/>
          <w:pgNumType w:start="1"/>
        </w:sectPr>
      </w:pPr>
      <w:bookmarkStart w:colFirst="0" w:colLast="0" w:name="_pvjq9yhsuwrf" w:id="5"/>
      <w:bookmarkEnd w:id="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CODIGOS DE HTML</w:t>
      </w:r>
      <w:r w:rsidDel="00000000" w:rsidR="00000000" w:rsidRPr="00000000">
        <w:rPr>
          <w:rtl w:val="0"/>
        </w:rPr>
      </w:r>
    </w:p>
    <w:p w:rsidR="00000000" w:rsidDel="00000000" w:rsidP="00000000" w:rsidRDefault="00000000" w:rsidRPr="00000000" w14:paraId="0000005E">
      <w:pPr>
        <w:rPr>
          <w:b w:val="1"/>
          <w:sz w:val="28"/>
          <w:szCs w:val="28"/>
        </w:rPr>
      </w:pPr>
      <w:r w:rsidDel="00000000" w:rsidR="00000000" w:rsidRPr="00000000">
        <w:rPr>
          <w:b w:val="1"/>
          <w:sz w:val="28"/>
          <w:szCs w:val="28"/>
          <w:rtl w:val="0"/>
        </w:rPr>
        <w:t xml:space="preserve">_________________________________________________________</w:t>
      </w:r>
    </w:p>
    <w:p w:rsidR="00000000" w:rsidDel="00000000" w:rsidP="00000000" w:rsidRDefault="00000000" w:rsidRPr="00000000" w14:paraId="0000005F">
      <w:pPr>
        <w:rPr>
          <w:b w:val="1"/>
          <w:sz w:val="28"/>
          <w:szCs w:val="28"/>
        </w:rPr>
      </w:pPr>
      <w:r w:rsidDel="00000000" w:rsidR="00000000" w:rsidRPr="00000000">
        <w:rPr>
          <w:rtl w:val="0"/>
        </w:rPr>
      </w:r>
    </w:p>
    <w:p w:rsidR="00000000" w:rsidDel="00000000" w:rsidP="00000000" w:rsidRDefault="00000000" w:rsidRPr="00000000" w14:paraId="00000060">
      <w:pPr>
        <w:rPr>
          <w:b w:val="1"/>
        </w:rPr>
      </w:pPr>
      <w:r w:rsidDel="00000000" w:rsidR="00000000" w:rsidRPr="00000000">
        <w:rPr>
          <w:b w:val="1"/>
          <w:sz w:val="28"/>
          <w:szCs w:val="28"/>
          <w:rtl w:val="0"/>
        </w:rPr>
        <w:t xml:space="preserve">HTML</w:t>
      </w:r>
      <w:r w:rsidDel="00000000" w:rsidR="00000000" w:rsidRPr="00000000">
        <w:rPr>
          <w:b w:val="1"/>
          <w:rtl w:val="0"/>
        </w:rPr>
        <w:t xml:space="preserve">: (ESE HTML ES PARA EL FORMULARIO).</w:t>
      </w:r>
    </w:p>
    <w:p w:rsidR="00000000" w:rsidDel="00000000" w:rsidP="00000000" w:rsidRDefault="00000000" w:rsidRPr="00000000" w14:paraId="00000061">
      <w:pPr>
        <w:rPr/>
      </w:pPr>
      <w:r w:rsidDel="00000000" w:rsidR="00000000" w:rsidRPr="00000000">
        <w:rPr>
          <w:rtl w:val="0"/>
        </w:rPr>
        <w:t xml:space="preserve">&lt;form&gt;</w:t>
      </w:r>
    </w:p>
    <w:p w:rsidR="00000000" w:rsidDel="00000000" w:rsidP="00000000" w:rsidRDefault="00000000" w:rsidRPr="00000000" w14:paraId="00000062">
      <w:pPr>
        <w:rPr/>
      </w:pPr>
      <w:r w:rsidDel="00000000" w:rsidR="00000000" w:rsidRPr="00000000">
        <w:rPr>
          <w:rtl w:val="0"/>
        </w:rPr>
        <w:t xml:space="preserve">  &lt;div class="mb-3"&gt;</w:t>
      </w:r>
    </w:p>
    <w:p w:rsidR="00000000" w:rsidDel="00000000" w:rsidP="00000000" w:rsidRDefault="00000000" w:rsidRPr="00000000" w14:paraId="00000063">
      <w:pPr>
        <w:rPr/>
      </w:pPr>
      <w:r w:rsidDel="00000000" w:rsidR="00000000" w:rsidRPr="00000000">
        <w:rPr>
          <w:rtl w:val="0"/>
        </w:rPr>
        <w:t xml:space="preserve">    &lt;label for="exampleInputEmail1" class="form-label"&gt;Email address&lt;/label&gt;</w:t>
      </w:r>
    </w:p>
    <w:p w:rsidR="00000000" w:rsidDel="00000000" w:rsidP="00000000" w:rsidRDefault="00000000" w:rsidRPr="00000000" w14:paraId="00000064">
      <w:pPr>
        <w:rPr/>
      </w:pPr>
      <w:r w:rsidDel="00000000" w:rsidR="00000000" w:rsidRPr="00000000">
        <w:rPr>
          <w:rtl w:val="0"/>
        </w:rPr>
        <w:t xml:space="preserve">    &lt;input type="email" class="form-control" id="exampleInputEmail1" aria-describedby="emailHelp"&gt;</w:t>
      </w:r>
    </w:p>
    <w:p w:rsidR="00000000" w:rsidDel="00000000" w:rsidP="00000000" w:rsidRDefault="00000000" w:rsidRPr="00000000" w14:paraId="00000065">
      <w:pPr>
        <w:rPr/>
      </w:pPr>
      <w:r w:rsidDel="00000000" w:rsidR="00000000" w:rsidRPr="00000000">
        <w:rPr>
          <w:rtl w:val="0"/>
        </w:rPr>
        <w:t xml:space="preserve">    &lt;div id="emailHelp" class="form-text"&gt;We'll never share your email with anyone else.&lt;/div&gt;</w:t>
      </w:r>
    </w:p>
    <w:p w:rsidR="00000000" w:rsidDel="00000000" w:rsidP="00000000" w:rsidRDefault="00000000" w:rsidRPr="00000000" w14:paraId="00000066">
      <w:pPr>
        <w:rPr/>
      </w:pPr>
      <w:r w:rsidDel="00000000" w:rsidR="00000000" w:rsidRPr="00000000">
        <w:rPr>
          <w:rtl w:val="0"/>
        </w:rPr>
        <w:t xml:space="preserve">  &lt;/div&gt;</w:t>
      </w:r>
    </w:p>
    <w:p w:rsidR="00000000" w:rsidDel="00000000" w:rsidP="00000000" w:rsidRDefault="00000000" w:rsidRPr="00000000" w14:paraId="00000067">
      <w:pPr>
        <w:rPr/>
      </w:pPr>
      <w:r w:rsidDel="00000000" w:rsidR="00000000" w:rsidRPr="00000000">
        <w:rPr>
          <w:rtl w:val="0"/>
        </w:rPr>
        <w:t xml:space="preserve">  &lt;div class="mb-3"&gt;</w:t>
      </w:r>
    </w:p>
    <w:p w:rsidR="00000000" w:rsidDel="00000000" w:rsidP="00000000" w:rsidRDefault="00000000" w:rsidRPr="00000000" w14:paraId="00000068">
      <w:pPr>
        <w:rPr/>
      </w:pPr>
      <w:r w:rsidDel="00000000" w:rsidR="00000000" w:rsidRPr="00000000">
        <w:rPr>
          <w:rtl w:val="0"/>
        </w:rPr>
        <w:t xml:space="preserve">    &lt;label for="exampleInputPassword1" class="form-label"&gt;Password&lt;/label&gt;</w:t>
      </w:r>
    </w:p>
    <w:p w:rsidR="00000000" w:rsidDel="00000000" w:rsidP="00000000" w:rsidRDefault="00000000" w:rsidRPr="00000000" w14:paraId="00000069">
      <w:pPr>
        <w:rPr/>
      </w:pPr>
      <w:r w:rsidDel="00000000" w:rsidR="00000000" w:rsidRPr="00000000">
        <w:rPr>
          <w:rtl w:val="0"/>
        </w:rPr>
        <w:t xml:space="preserve">    &lt;input type="password" class="form-control" id="exampleInputPassword1"&gt;</w:t>
      </w:r>
    </w:p>
    <w:p w:rsidR="00000000" w:rsidDel="00000000" w:rsidP="00000000" w:rsidRDefault="00000000" w:rsidRPr="00000000" w14:paraId="0000006A">
      <w:pPr>
        <w:rPr/>
      </w:pPr>
      <w:r w:rsidDel="00000000" w:rsidR="00000000" w:rsidRPr="00000000">
        <w:rPr>
          <w:rtl w:val="0"/>
        </w:rPr>
        <w:t xml:space="preserve">  &lt;/div&gt;</w:t>
      </w:r>
    </w:p>
    <w:p w:rsidR="00000000" w:rsidDel="00000000" w:rsidP="00000000" w:rsidRDefault="00000000" w:rsidRPr="00000000" w14:paraId="0000006B">
      <w:pPr>
        <w:rPr/>
      </w:pPr>
      <w:r w:rsidDel="00000000" w:rsidR="00000000" w:rsidRPr="00000000">
        <w:rPr>
          <w:rtl w:val="0"/>
        </w:rPr>
        <w:t xml:space="preserve">  &lt;div class="mb-3 form-check"&gt;</w:t>
      </w:r>
    </w:p>
    <w:p w:rsidR="00000000" w:rsidDel="00000000" w:rsidP="00000000" w:rsidRDefault="00000000" w:rsidRPr="00000000" w14:paraId="0000006C">
      <w:pPr>
        <w:rPr/>
      </w:pPr>
      <w:r w:rsidDel="00000000" w:rsidR="00000000" w:rsidRPr="00000000">
        <w:rPr>
          <w:rtl w:val="0"/>
        </w:rPr>
        <w:t xml:space="preserve">    &lt;input type="checkbox" class="form-check-input" id="exampleCheck1"&gt;</w:t>
      </w:r>
    </w:p>
    <w:p w:rsidR="00000000" w:rsidDel="00000000" w:rsidP="00000000" w:rsidRDefault="00000000" w:rsidRPr="00000000" w14:paraId="0000006D">
      <w:pPr>
        <w:rPr/>
      </w:pPr>
      <w:r w:rsidDel="00000000" w:rsidR="00000000" w:rsidRPr="00000000">
        <w:rPr>
          <w:rtl w:val="0"/>
        </w:rPr>
        <w:t xml:space="preserve">    &lt;label class="form-check-label" for="exampleCheck1"&gt;Check me out&lt;/label&gt;</w:t>
      </w:r>
    </w:p>
    <w:p w:rsidR="00000000" w:rsidDel="00000000" w:rsidP="00000000" w:rsidRDefault="00000000" w:rsidRPr="00000000" w14:paraId="0000006E">
      <w:pPr>
        <w:rPr/>
      </w:pPr>
      <w:r w:rsidDel="00000000" w:rsidR="00000000" w:rsidRPr="00000000">
        <w:rPr>
          <w:rtl w:val="0"/>
        </w:rPr>
        <w:t xml:space="preserve">  &lt;/div&gt;</w:t>
      </w:r>
    </w:p>
    <w:p w:rsidR="00000000" w:rsidDel="00000000" w:rsidP="00000000" w:rsidRDefault="00000000" w:rsidRPr="00000000" w14:paraId="0000006F">
      <w:pPr>
        <w:rPr/>
      </w:pPr>
      <w:r w:rsidDel="00000000" w:rsidR="00000000" w:rsidRPr="00000000">
        <w:rPr>
          <w:rtl w:val="0"/>
        </w:rPr>
        <w:t xml:space="preserve">  &lt;button type="submit" class="btn btn-primary"&gt;Submit&lt;/button&gt;</w:t>
      </w:r>
    </w:p>
    <w:p w:rsidR="00000000" w:rsidDel="00000000" w:rsidP="00000000" w:rsidRDefault="00000000" w:rsidRPr="00000000" w14:paraId="00000070">
      <w:pPr>
        <w:rPr/>
      </w:pPr>
      <w:r w:rsidDel="00000000" w:rsidR="00000000" w:rsidRPr="00000000">
        <w:rPr>
          <w:rtl w:val="0"/>
        </w:rPr>
        <w:t xml:space="preserve">&lt;/form&gt;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sz w:val="28"/>
          <w:szCs w:val="28"/>
        </w:rPr>
      </w:pPr>
      <w:r w:rsidDel="00000000" w:rsidR="00000000" w:rsidRPr="00000000">
        <w:rPr>
          <w:rtl w:val="0"/>
        </w:rPr>
      </w:r>
    </w:p>
    <w:sectPr>
      <w:headerReference r:id="rId43"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sz w:val="46"/>
        <w:szCs w:val="46"/>
      </w:rPr>
    </w:pPr>
    <w:r w:rsidDel="00000000" w:rsidR="00000000" w:rsidRPr="00000000">
      <w:rPr>
        <w:sz w:val="46"/>
        <w:szCs w:val="46"/>
        <w:rtl w:val="0"/>
      </w:rPr>
      <w:t xml:space="preserve">CÓDIGOS DE HTML PARA LA PÁGINA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9.png"/><Relationship Id="rId20" Type="http://schemas.openxmlformats.org/officeDocument/2006/relationships/image" Target="media/image5.png"/><Relationship Id="rId42" Type="http://schemas.openxmlformats.org/officeDocument/2006/relationships/image" Target="media/image4.png"/><Relationship Id="rId41" Type="http://schemas.openxmlformats.org/officeDocument/2006/relationships/image" Target="media/image21.png"/><Relationship Id="rId22" Type="http://schemas.openxmlformats.org/officeDocument/2006/relationships/image" Target="media/image28.png"/><Relationship Id="rId21" Type="http://schemas.openxmlformats.org/officeDocument/2006/relationships/image" Target="media/image1.png"/><Relationship Id="rId43" Type="http://schemas.openxmlformats.org/officeDocument/2006/relationships/header" Target="header1.xml"/><Relationship Id="rId24" Type="http://schemas.openxmlformats.org/officeDocument/2006/relationships/image" Target="media/image7.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26" Type="http://schemas.openxmlformats.org/officeDocument/2006/relationships/image" Target="media/image10.png"/><Relationship Id="rId25" Type="http://schemas.openxmlformats.org/officeDocument/2006/relationships/image" Target="media/image17.png"/><Relationship Id="rId28" Type="http://schemas.openxmlformats.org/officeDocument/2006/relationships/image" Target="media/image32.png"/><Relationship Id="rId27" Type="http://schemas.openxmlformats.org/officeDocument/2006/relationships/image" Target="media/image31.png"/><Relationship Id="rId5" Type="http://schemas.openxmlformats.org/officeDocument/2006/relationships/styles" Target="styles.xml"/><Relationship Id="rId6" Type="http://schemas.openxmlformats.org/officeDocument/2006/relationships/hyperlink" Target="https://kawasaki.ar/" TargetMode="External"/><Relationship Id="rId29" Type="http://schemas.openxmlformats.org/officeDocument/2006/relationships/image" Target="media/image13.png"/><Relationship Id="rId7" Type="http://schemas.openxmlformats.org/officeDocument/2006/relationships/hyperlink" Target="https://kawasaki.ar/" TargetMode="External"/><Relationship Id="rId8" Type="http://schemas.openxmlformats.org/officeDocument/2006/relationships/hyperlink" Target="https://getbootstrap.com/" TargetMode="External"/><Relationship Id="rId31" Type="http://schemas.openxmlformats.org/officeDocument/2006/relationships/image" Target="media/image19.png"/><Relationship Id="rId30" Type="http://schemas.openxmlformats.org/officeDocument/2006/relationships/image" Target="media/image23.png"/><Relationship Id="rId11" Type="http://schemas.openxmlformats.org/officeDocument/2006/relationships/image" Target="media/image20.png"/><Relationship Id="rId33" Type="http://schemas.openxmlformats.org/officeDocument/2006/relationships/image" Target="media/image8.png"/><Relationship Id="rId10" Type="http://schemas.openxmlformats.org/officeDocument/2006/relationships/image" Target="media/image2.png"/><Relationship Id="rId32" Type="http://schemas.openxmlformats.org/officeDocument/2006/relationships/image" Target="media/image16.png"/><Relationship Id="rId13" Type="http://schemas.openxmlformats.org/officeDocument/2006/relationships/image" Target="media/image15.png"/><Relationship Id="rId35" Type="http://schemas.openxmlformats.org/officeDocument/2006/relationships/image" Target="media/image27.png"/><Relationship Id="rId12" Type="http://schemas.openxmlformats.org/officeDocument/2006/relationships/image" Target="media/image30.png"/><Relationship Id="rId34" Type="http://schemas.openxmlformats.org/officeDocument/2006/relationships/image" Target="media/image6.png"/><Relationship Id="rId15" Type="http://schemas.openxmlformats.org/officeDocument/2006/relationships/image" Target="media/image14.png"/><Relationship Id="rId37" Type="http://schemas.openxmlformats.org/officeDocument/2006/relationships/image" Target="media/image9.jpg"/><Relationship Id="rId14" Type="http://schemas.openxmlformats.org/officeDocument/2006/relationships/image" Target="media/image18.png"/><Relationship Id="rId36" Type="http://schemas.openxmlformats.org/officeDocument/2006/relationships/image" Target="media/image3.png"/><Relationship Id="rId17" Type="http://schemas.openxmlformats.org/officeDocument/2006/relationships/image" Target="media/image26.png"/><Relationship Id="rId39" Type="http://schemas.openxmlformats.org/officeDocument/2006/relationships/image" Target="media/image12.png"/><Relationship Id="rId16" Type="http://schemas.openxmlformats.org/officeDocument/2006/relationships/image" Target="media/image34.png"/><Relationship Id="rId38" Type="http://schemas.openxmlformats.org/officeDocument/2006/relationships/image" Target="media/image22.png"/><Relationship Id="rId19" Type="http://schemas.openxmlformats.org/officeDocument/2006/relationships/image" Target="media/image24.png"/><Relationship Id="rId1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