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B3F" w:rsidRDefault="00914CD1" w:rsidP="003C7B3F">
      <w:pPr>
        <w:pStyle w:val="1"/>
      </w:pPr>
      <w:r w:rsidRPr="00C63430">
        <w:rPr>
          <w:rFonts w:hint="eastAsia"/>
        </w:rPr>
        <w:t>K</w:t>
      </w:r>
      <w:r w:rsidRPr="00C63430">
        <w:t>-means</w:t>
      </w:r>
      <w:r w:rsidR="00C63430" w:rsidRPr="00C63430">
        <w:rPr>
          <w:rFonts w:hint="eastAsia"/>
        </w:rPr>
        <w:t>聚类算法在2</w:t>
      </w:r>
      <w:r w:rsidR="00C63430" w:rsidRPr="00C63430">
        <w:t>018年</w:t>
      </w:r>
      <w:r w:rsidR="003C7B3F">
        <w:rPr>
          <w:rFonts w:hint="eastAsia"/>
        </w:rPr>
        <w:t>世界杯球员表现评估的应用</w:t>
      </w:r>
    </w:p>
    <w:p w:rsidR="00C67A86" w:rsidRDefault="00C67A86" w:rsidP="00C67A86"/>
    <w:p w:rsidR="00C67A86" w:rsidRPr="00C67A86" w:rsidRDefault="00C67A86" w:rsidP="00C67A86">
      <w:pPr>
        <w:jc w:val="center"/>
        <w:rPr>
          <w:rFonts w:ascii="楷体" w:eastAsia="楷体" w:hAnsi="楷体"/>
          <w:sz w:val="24"/>
        </w:rPr>
      </w:pPr>
      <w:r w:rsidRPr="00C67A86">
        <w:rPr>
          <w:rFonts w:ascii="楷体" w:eastAsia="楷体" w:hAnsi="楷体" w:hint="eastAsia"/>
          <w:sz w:val="24"/>
        </w:rPr>
        <w:t>杨雅乐</w:t>
      </w:r>
    </w:p>
    <w:p w:rsidR="00C67A86" w:rsidRPr="00C67A86" w:rsidRDefault="00C67A86" w:rsidP="00C67A86">
      <w:pPr>
        <w:jc w:val="center"/>
        <w:rPr>
          <w:rFonts w:ascii="楷体" w:eastAsia="楷体" w:hAnsi="楷体"/>
          <w:sz w:val="24"/>
        </w:rPr>
        <w:sectPr w:rsidR="00C67A86" w:rsidRPr="00C67A86" w:rsidSect="003C7B3F">
          <w:pgSz w:w="11906" w:h="16838"/>
          <w:pgMar w:top="1440" w:right="1800" w:bottom="1440" w:left="1800" w:header="851" w:footer="992" w:gutter="0"/>
          <w:cols w:space="425"/>
          <w:docGrid w:type="lines" w:linePitch="312"/>
        </w:sectPr>
      </w:pPr>
      <w:r w:rsidRPr="00C67A86">
        <w:rPr>
          <w:rFonts w:ascii="楷体" w:eastAsia="楷体" w:hAnsi="楷体" w:hint="eastAsia"/>
          <w:sz w:val="24"/>
        </w:rPr>
        <w:t>（东南大学 生物科学与医学工程学院）</w:t>
      </w:r>
    </w:p>
    <w:p w:rsidR="003C7B3F" w:rsidRDefault="003C7B3F">
      <w:pPr>
        <w:rPr>
          <w:sz w:val="24"/>
        </w:rPr>
        <w:sectPr w:rsidR="003C7B3F" w:rsidSect="003C7B3F">
          <w:type w:val="continuous"/>
          <w:pgSz w:w="11906" w:h="16838"/>
          <w:pgMar w:top="1440" w:right="1800" w:bottom="1440" w:left="1800" w:header="851" w:footer="992" w:gutter="0"/>
          <w:cols w:space="425"/>
          <w:docGrid w:type="lines" w:linePitch="312"/>
        </w:sectPr>
      </w:pPr>
    </w:p>
    <w:p w:rsidR="00C67A86" w:rsidRPr="00917C56" w:rsidRDefault="00C63430" w:rsidP="00917C56">
      <w:pPr>
        <w:rPr>
          <w:sz w:val="22"/>
        </w:rPr>
      </w:pPr>
      <w:r w:rsidRPr="00917C56">
        <w:rPr>
          <w:rFonts w:hint="eastAsia"/>
          <w:b/>
          <w:sz w:val="22"/>
        </w:rPr>
        <w:lastRenderedPageBreak/>
        <w:t>摘要：</w:t>
      </w:r>
      <w:r w:rsidR="002B1AB2" w:rsidRPr="00917C56">
        <w:rPr>
          <w:rFonts w:hint="eastAsia"/>
          <w:sz w:val="22"/>
        </w:rPr>
        <w:t>k-</w:t>
      </w:r>
      <w:r w:rsidR="002B1AB2" w:rsidRPr="00917C56">
        <w:rPr>
          <w:sz w:val="22"/>
        </w:rPr>
        <w:t>means</w:t>
      </w:r>
      <w:r w:rsidR="002B1AB2" w:rsidRPr="00917C56">
        <w:rPr>
          <w:rFonts w:hint="eastAsia"/>
          <w:sz w:val="22"/>
        </w:rPr>
        <w:t>算法是</w:t>
      </w:r>
      <w:r w:rsidR="00C67A86" w:rsidRPr="00917C56">
        <w:rPr>
          <w:rFonts w:hint="eastAsia"/>
          <w:sz w:val="22"/>
        </w:rPr>
        <w:t>一种基于划分的经典</w:t>
      </w:r>
      <w:r w:rsidR="002B1AB2" w:rsidRPr="00917C56">
        <w:rPr>
          <w:rFonts w:hint="eastAsia"/>
          <w:sz w:val="22"/>
        </w:rPr>
        <w:t>聚类算法，</w:t>
      </w:r>
      <w:r w:rsidR="00C67A86" w:rsidRPr="00917C56">
        <w:rPr>
          <w:rFonts w:hint="eastAsia"/>
          <w:sz w:val="22"/>
        </w:rPr>
        <w:t>具有原理简单、可解释性高、聚类效果较好、需要调节的参数少等优点，</w:t>
      </w:r>
      <w:r w:rsidR="002B1AB2" w:rsidRPr="00917C56">
        <w:rPr>
          <w:rFonts w:hint="eastAsia"/>
          <w:sz w:val="22"/>
        </w:rPr>
        <w:t>广泛应用于</w:t>
      </w:r>
      <w:r w:rsidR="00C67A86" w:rsidRPr="00917C56">
        <w:rPr>
          <w:rFonts w:hint="eastAsia"/>
          <w:sz w:val="22"/>
        </w:rPr>
        <w:t>金融数据、生物数据、图像数据等的分析。本文基于k</w:t>
      </w:r>
      <w:r w:rsidR="00C67A86" w:rsidRPr="00917C56">
        <w:rPr>
          <w:sz w:val="22"/>
        </w:rPr>
        <w:t>-means</w:t>
      </w:r>
      <w:r w:rsidR="00C67A86" w:rsidRPr="00917C56">
        <w:rPr>
          <w:rFonts w:hint="eastAsia"/>
          <w:sz w:val="22"/>
        </w:rPr>
        <w:t>算法，对2</w:t>
      </w:r>
      <w:r w:rsidR="00C67A86" w:rsidRPr="00917C56">
        <w:rPr>
          <w:sz w:val="22"/>
        </w:rPr>
        <w:t>018</w:t>
      </w:r>
      <w:r w:rsidR="00C67A86" w:rsidRPr="00917C56">
        <w:rPr>
          <w:rFonts w:hint="eastAsia"/>
          <w:sz w:val="22"/>
        </w:rPr>
        <w:t>年俄罗斯世界杯上来自3</w:t>
      </w:r>
      <w:r w:rsidR="00C67A86" w:rsidRPr="00917C56">
        <w:rPr>
          <w:sz w:val="22"/>
        </w:rPr>
        <w:t>2</w:t>
      </w:r>
      <w:r w:rsidR="00C67A86" w:rsidRPr="00917C56">
        <w:rPr>
          <w:rFonts w:hint="eastAsia"/>
          <w:sz w:val="22"/>
        </w:rPr>
        <w:t>个国家，共计7</w:t>
      </w:r>
      <w:r w:rsidR="00C67A86" w:rsidRPr="00917C56">
        <w:rPr>
          <w:sz w:val="22"/>
        </w:rPr>
        <w:t>33</w:t>
      </w:r>
      <w:r w:rsidR="00C67A86" w:rsidRPr="00917C56">
        <w:rPr>
          <w:rFonts w:hint="eastAsia"/>
          <w:sz w:val="22"/>
        </w:rPr>
        <w:t>名参赛球员的技术统计数据进行聚类分析，以期获得客观的球员表现评价。</w:t>
      </w:r>
    </w:p>
    <w:p w:rsidR="00917C56" w:rsidRDefault="00917C56">
      <w:pPr>
        <w:rPr>
          <w:sz w:val="22"/>
        </w:rPr>
      </w:pPr>
      <w:r w:rsidRPr="00917C56">
        <w:rPr>
          <w:rFonts w:hint="eastAsia"/>
          <w:b/>
          <w:sz w:val="22"/>
        </w:rPr>
        <w:t>关键词：</w:t>
      </w:r>
      <w:r w:rsidRPr="00917C56">
        <w:rPr>
          <w:rFonts w:hint="eastAsia"/>
          <w:sz w:val="22"/>
        </w:rPr>
        <w:t>k</w:t>
      </w:r>
      <w:r w:rsidRPr="00917C56">
        <w:rPr>
          <w:sz w:val="22"/>
        </w:rPr>
        <w:t>-</w:t>
      </w:r>
      <w:r w:rsidRPr="00917C56">
        <w:rPr>
          <w:rFonts w:hint="eastAsia"/>
          <w:sz w:val="22"/>
        </w:rPr>
        <w:t>means；聚类分析；运动分析</w:t>
      </w:r>
    </w:p>
    <w:p w:rsidR="00917C56" w:rsidRPr="00917C56" w:rsidRDefault="00917C56">
      <w:pPr>
        <w:rPr>
          <w:b/>
          <w:sz w:val="22"/>
        </w:rPr>
      </w:pPr>
    </w:p>
    <w:p w:rsidR="00917C56" w:rsidRPr="00917C56" w:rsidRDefault="00C67A86" w:rsidP="00917C56">
      <w:pPr>
        <w:rPr>
          <w:sz w:val="22"/>
        </w:rPr>
      </w:pPr>
      <w:r w:rsidRPr="00917C56">
        <w:rPr>
          <w:b/>
          <w:sz w:val="22"/>
        </w:rPr>
        <w:t>A</w:t>
      </w:r>
      <w:r w:rsidRPr="00917C56">
        <w:rPr>
          <w:rFonts w:hint="eastAsia"/>
          <w:b/>
          <w:sz w:val="22"/>
        </w:rPr>
        <w:t>bstract</w:t>
      </w:r>
      <w:r w:rsidR="00917C56" w:rsidRPr="00917C56">
        <w:rPr>
          <w:rFonts w:hint="eastAsia"/>
          <w:b/>
          <w:sz w:val="22"/>
        </w:rPr>
        <w:t>：</w:t>
      </w:r>
      <w:r w:rsidR="00917C56" w:rsidRPr="00917C56">
        <w:rPr>
          <w:rFonts w:hint="eastAsia"/>
          <w:sz w:val="22"/>
        </w:rPr>
        <w:t>k-</w:t>
      </w:r>
      <w:r w:rsidR="00917C56" w:rsidRPr="00917C56">
        <w:rPr>
          <w:sz w:val="22"/>
        </w:rPr>
        <w:t>means clustering algorithm is a classical clustering algorithm based on partitioning, which has the advantages of simple, high interpretability, good clustering effect, and fewer parameters to be adjusted. It is widely used in the analysis of financial data, biological data, image data, etc. Here, Based on the k-means algorithm, we analyze the technical statistics of 733 players from 32 countries in the 2018 Russia World Cup, in order to obtain objective player performance evaluation.</w:t>
      </w:r>
    </w:p>
    <w:p w:rsidR="00C67A86" w:rsidRPr="00917C56" w:rsidRDefault="00917C56" w:rsidP="00917C56">
      <w:pPr>
        <w:rPr>
          <w:b/>
          <w:sz w:val="22"/>
        </w:rPr>
        <w:sectPr w:rsidR="00C67A86" w:rsidRPr="00917C56" w:rsidSect="003C7B3F">
          <w:type w:val="continuous"/>
          <w:pgSz w:w="11906" w:h="16838"/>
          <w:pgMar w:top="1440" w:right="1800" w:bottom="1440" w:left="1800" w:header="851" w:footer="992" w:gutter="0"/>
          <w:cols w:space="425"/>
          <w:docGrid w:type="lines" w:linePitch="312"/>
        </w:sectPr>
      </w:pPr>
      <w:r w:rsidRPr="00917C56">
        <w:rPr>
          <w:b/>
          <w:sz w:val="22"/>
        </w:rPr>
        <w:t>Keywords</w:t>
      </w:r>
      <w:r w:rsidRPr="00917C56">
        <w:rPr>
          <w:sz w:val="22"/>
        </w:rPr>
        <w:t>: k-means</w:t>
      </w:r>
      <w:r w:rsidRPr="00917C56">
        <w:rPr>
          <w:rFonts w:hint="eastAsia"/>
          <w:sz w:val="22"/>
        </w:rPr>
        <w:t>；</w:t>
      </w:r>
      <w:r w:rsidRPr="00917C56">
        <w:rPr>
          <w:sz w:val="22"/>
        </w:rPr>
        <w:t>cluster</w:t>
      </w:r>
      <w:r w:rsidRPr="00917C56">
        <w:rPr>
          <w:rFonts w:hint="eastAsia"/>
          <w:sz w:val="22"/>
        </w:rPr>
        <w:t>ing</w:t>
      </w:r>
      <w:r w:rsidRPr="00917C56">
        <w:rPr>
          <w:sz w:val="22"/>
        </w:rPr>
        <w:t xml:space="preserve"> analysis</w:t>
      </w:r>
      <w:r w:rsidRPr="00917C56">
        <w:rPr>
          <w:rFonts w:hint="eastAsia"/>
          <w:sz w:val="22"/>
        </w:rPr>
        <w:t>；</w:t>
      </w:r>
      <w:r w:rsidRPr="00917C56">
        <w:rPr>
          <w:sz w:val="22"/>
        </w:rPr>
        <w:t>sports analysis</w:t>
      </w:r>
    </w:p>
    <w:p w:rsidR="00C63430" w:rsidRDefault="00C63430"/>
    <w:p w:rsidR="0083055F" w:rsidRDefault="0083055F" w:rsidP="0083055F">
      <w:pPr>
        <w:rPr>
          <w:rFonts w:asciiTheme="majorHAnsi" w:eastAsiaTheme="majorEastAsia" w:hAnsiTheme="majorHAnsi" w:cstheme="majorBidi"/>
          <w:b/>
          <w:bCs/>
          <w:sz w:val="28"/>
          <w:szCs w:val="32"/>
        </w:rPr>
      </w:pPr>
    </w:p>
    <w:p w:rsidR="0083055F" w:rsidRPr="0083055F" w:rsidRDefault="0083055F" w:rsidP="0083055F">
      <w:pPr>
        <w:rPr>
          <w:rFonts w:hint="eastAsia"/>
        </w:rPr>
        <w:sectPr w:rsidR="0083055F" w:rsidRPr="0083055F" w:rsidSect="003C7B3F">
          <w:type w:val="continuous"/>
          <w:pgSz w:w="11906" w:h="16838"/>
          <w:pgMar w:top="1440" w:right="1800" w:bottom="1440" w:left="1800" w:header="851" w:footer="992" w:gutter="0"/>
          <w:cols w:space="425"/>
          <w:docGrid w:type="lines" w:linePitch="312"/>
        </w:sectPr>
      </w:pPr>
    </w:p>
    <w:p w:rsidR="00C63430" w:rsidRDefault="00FE40B3" w:rsidP="00FE40B3">
      <w:pPr>
        <w:pStyle w:val="2"/>
        <w:numPr>
          <w:ilvl w:val="0"/>
          <w:numId w:val="2"/>
        </w:numPr>
      </w:pPr>
      <w:r>
        <w:rPr>
          <w:rFonts w:hint="eastAsia"/>
        </w:rPr>
        <w:lastRenderedPageBreak/>
        <w:t>引言</w:t>
      </w:r>
    </w:p>
    <w:p w:rsidR="0083055F" w:rsidRDefault="002B1AB2" w:rsidP="002B1AB2">
      <w:pPr>
        <w:ind w:firstLine="420"/>
        <w:rPr>
          <w:sz w:val="22"/>
        </w:rPr>
      </w:pPr>
      <w:r w:rsidRPr="00917C56">
        <w:rPr>
          <w:rFonts w:hint="eastAsia"/>
          <w:sz w:val="22"/>
        </w:rPr>
        <w:t>聚类分析是数据挖掘领域中的核心技术之一，聚类分析与分类不同</w:t>
      </w:r>
      <w:r w:rsidRPr="00917C56">
        <w:rPr>
          <w:sz w:val="22"/>
        </w:rPr>
        <w:t>, 聚类分析处理的数据对象的</w:t>
      </w:r>
      <w:r w:rsidRPr="00917C56">
        <w:rPr>
          <w:rFonts w:hint="eastAsia"/>
          <w:sz w:val="22"/>
        </w:rPr>
        <w:t>类是未知的</w:t>
      </w:r>
      <w:r w:rsidRPr="00917C56">
        <w:rPr>
          <w:sz w:val="22"/>
        </w:rPr>
        <w:t>;聚类分析就是将对象集合分组为由类</w:t>
      </w:r>
      <w:r w:rsidRPr="00917C56">
        <w:rPr>
          <w:rFonts w:hint="eastAsia"/>
          <w:sz w:val="22"/>
        </w:rPr>
        <w:t>似的对象组成的多个簇的过程。它是从给定的数据集中搜索数据对象之间所存在的有价值的数据分布模式。聚类分析依据的原则是使同一聚簇中的对象具有尽可能大的相似性</w:t>
      </w:r>
      <w:r w:rsidRPr="00917C56">
        <w:rPr>
          <w:sz w:val="22"/>
        </w:rPr>
        <w:t>, 而不同聚簇中的对象具有</w:t>
      </w:r>
      <w:r w:rsidRPr="00917C56">
        <w:rPr>
          <w:rFonts w:hint="eastAsia"/>
          <w:sz w:val="22"/>
        </w:rPr>
        <w:t>尽可能大的相异性</w:t>
      </w:r>
      <w:r w:rsidRPr="00917C56">
        <w:rPr>
          <w:sz w:val="22"/>
        </w:rPr>
        <w:t>, 聚类分析主要解决的问题就是</w:t>
      </w:r>
      <w:r w:rsidRPr="00917C56">
        <w:rPr>
          <w:rFonts w:hint="eastAsia"/>
          <w:sz w:val="22"/>
        </w:rPr>
        <w:t>如何在没有先验知识的前提下</w:t>
      </w:r>
      <w:r w:rsidRPr="00917C56">
        <w:rPr>
          <w:sz w:val="22"/>
        </w:rPr>
        <w:t>, 实现满足这种要求</w:t>
      </w:r>
      <w:r w:rsidRPr="00917C56">
        <w:rPr>
          <w:rFonts w:hint="eastAsia"/>
          <w:sz w:val="22"/>
        </w:rPr>
        <w:t>的聚簇的聚合。聚类分析也称为无监督学习</w:t>
      </w:r>
      <w:r w:rsidRPr="00917C56">
        <w:rPr>
          <w:sz w:val="22"/>
        </w:rPr>
        <w:t>(Unsupervised Study)</w:t>
      </w:r>
      <w:r w:rsidRPr="00917C56">
        <w:rPr>
          <w:rFonts w:hint="eastAsia"/>
          <w:sz w:val="22"/>
        </w:rPr>
        <w:t>，主要体现在聚类学习的数据对象没有类别标记</w:t>
      </w:r>
      <w:r w:rsidRPr="00917C56">
        <w:rPr>
          <w:sz w:val="22"/>
        </w:rPr>
        <w:t>, 需要由聚类学习算法自动计算。聚类</w:t>
      </w:r>
      <w:r w:rsidRPr="00917C56">
        <w:rPr>
          <w:rFonts w:hint="eastAsia"/>
          <w:sz w:val="22"/>
        </w:rPr>
        <w:t>分析被</w:t>
      </w:r>
    </w:p>
    <w:p w:rsidR="0083055F" w:rsidRDefault="0083055F" w:rsidP="0083055F">
      <w:pPr>
        <w:rPr>
          <w:sz w:val="22"/>
        </w:rPr>
      </w:pPr>
    </w:p>
    <w:p w:rsidR="003C7B3F" w:rsidRPr="00917C56" w:rsidRDefault="002B1AB2" w:rsidP="0083055F">
      <w:pPr>
        <w:rPr>
          <w:sz w:val="22"/>
        </w:rPr>
      </w:pPr>
      <w:r w:rsidRPr="00917C56">
        <w:rPr>
          <w:rFonts w:hint="eastAsia"/>
          <w:sz w:val="22"/>
        </w:rPr>
        <w:t>广泛应用于金融数据的分析、空间数据处理、卫星图片分析、医学图像的自动检测、实验元素间关系的确定等。在对聚类算法的使用中</w:t>
      </w:r>
      <w:r w:rsidRPr="00917C56">
        <w:rPr>
          <w:sz w:val="22"/>
        </w:rPr>
        <w:t>, K-means聚</w:t>
      </w:r>
      <w:r w:rsidRPr="00917C56">
        <w:rPr>
          <w:rFonts w:hint="eastAsia"/>
          <w:sz w:val="22"/>
        </w:rPr>
        <w:t>类算法</w:t>
      </w:r>
      <w:r w:rsidRPr="00917C56">
        <w:rPr>
          <w:sz w:val="22"/>
        </w:rPr>
        <w:t>(K-means)是当前实际应用中最为流行的</w:t>
      </w:r>
      <w:r w:rsidRPr="00917C56">
        <w:rPr>
          <w:rFonts w:hint="eastAsia"/>
          <w:sz w:val="22"/>
        </w:rPr>
        <w:t>算法之一</w:t>
      </w:r>
      <w:r w:rsidRPr="00917C56">
        <w:rPr>
          <w:sz w:val="22"/>
        </w:rPr>
        <w:t>, 已广泛应用于数据库领域、人工智能领域</w:t>
      </w:r>
      <w:r w:rsidRPr="00917C56">
        <w:rPr>
          <w:rFonts w:hint="eastAsia"/>
          <w:sz w:val="22"/>
        </w:rPr>
        <w:t>等。常见的</w:t>
      </w:r>
      <w:r w:rsidRPr="00917C56">
        <w:rPr>
          <w:sz w:val="22"/>
        </w:rPr>
        <w:t>K-means聚类算法有很多, 如标准的</w:t>
      </w:r>
      <w:r w:rsidR="0021774F">
        <w:rPr>
          <w:sz w:val="22"/>
        </w:rPr>
        <w:t>k</w:t>
      </w:r>
      <w:r w:rsidRPr="00917C56">
        <w:rPr>
          <w:sz w:val="22"/>
        </w:rPr>
        <w:t>-means聚类算法(Standard</w:t>
      </w:r>
      <w:r w:rsidR="0021774F">
        <w:rPr>
          <w:sz w:val="22"/>
        </w:rPr>
        <w:t xml:space="preserve"> </w:t>
      </w:r>
      <w:r w:rsidRPr="00917C56">
        <w:rPr>
          <w:sz w:val="22"/>
        </w:rPr>
        <w:t>K-meansalgorithm, 简</w:t>
      </w:r>
      <w:r w:rsidRPr="00917C56">
        <w:rPr>
          <w:rFonts w:hint="eastAsia"/>
          <w:sz w:val="22"/>
        </w:rPr>
        <w:t>称为</w:t>
      </w:r>
      <w:r w:rsidRPr="00917C56">
        <w:rPr>
          <w:sz w:val="22"/>
        </w:rPr>
        <w:t>StdKM )、可升级的</w:t>
      </w:r>
      <w:r w:rsidR="0021774F">
        <w:rPr>
          <w:rFonts w:hint="eastAsia"/>
          <w:sz w:val="22"/>
        </w:rPr>
        <w:t>k</w:t>
      </w:r>
      <w:r w:rsidRPr="00917C56">
        <w:rPr>
          <w:sz w:val="22"/>
        </w:rPr>
        <w:t>-</w:t>
      </w:r>
      <w:r w:rsidR="0021774F" w:rsidRPr="00917C56">
        <w:rPr>
          <w:sz w:val="22"/>
        </w:rPr>
        <w:t>means</w:t>
      </w:r>
      <w:r w:rsidRPr="00917C56">
        <w:rPr>
          <w:sz w:val="22"/>
        </w:rPr>
        <w:t>聚类算法(Scalable</w:t>
      </w:r>
      <w:r w:rsidR="0021774F">
        <w:rPr>
          <w:sz w:val="22"/>
        </w:rPr>
        <w:t xml:space="preserve"> </w:t>
      </w:r>
      <w:r w:rsidRPr="00917C56">
        <w:rPr>
          <w:sz w:val="22"/>
        </w:rPr>
        <w:t>K-means</w:t>
      </w:r>
      <w:r w:rsidR="0021774F">
        <w:rPr>
          <w:sz w:val="22"/>
        </w:rPr>
        <w:t xml:space="preserve"> </w:t>
      </w:r>
      <w:r w:rsidRPr="00917C56">
        <w:rPr>
          <w:sz w:val="22"/>
        </w:rPr>
        <w:t>algorithm, 简称为ScalKM)、EM</w:t>
      </w:r>
      <w:r w:rsidRPr="00917C56">
        <w:rPr>
          <w:rFonts w:hint="eastAsia"/>
          <w:sz w:val="22"/>
        </w:rPr>
        <w:t>算法等。这些方法能够使聚类结果达到局部最优。但是在处理高维、数据稀疏、噪声等问题时</w:t>
      </w:r>
      <w:r w:rsidRPr="00917C56">
        <w:rPr>
          <w:sz w:val="22"/>
        </w:rPr>
        <w:t>, 在结果</w:t>
      </w:r>
      <w:r w:rsidRPr="00917C56">
        <w:rPr>
          <w:rFonts w:hint="eastAsia"/>
          <w:sz w:val="22"/>
        </w:rPr>
        <w:t>的准确性和效率上存在着一些不足之处。本文结合2</w:t>
      </w:r>
      <w:r w:rsidRPr="00917C56">
        <w:rPr>
          <w:sz w:val="22"/>
        </w:rPr>
        <w:t>018</w:t>
      </w:r>
      <w:r w:rsidRPr="00917C56">
        <w:rPr>
          <w:rFonts w:hint="eastAsia"/>
          <w:sz w:val="22"/>
        </w:rPr>
        <w:t>年世界杯上所有参赛球员的技术统计数据，根据k</w:t>
      </w:r>
      <w:r w:rsidRPr="00917C56">
        <w:rPr>
          <w:sz w:val="22"/>
        </w:rPr>
        <w:t>-</w:t>
      </w:r>
      <w:r w:rsidRPr="00917C56">
        <w:rPr>
          <w:rFonts w:hint="eastAsia"/>
          <w:sz w:val="22"/>
        </w:rPr>
        <w:t>means聚类分析结果对球员表现进行评估。</w:t>
      </w:r>
    </w:p>
    <w:p w:rsidR="00FE40B3" w:rsidRDefault="00FE40B3" w:rsidP="00FE40B3">
      <w:pPr>
        <w:pStyle w:val="2"/>
        <w:numPr>
          <w:ilvl w:val="0"/>
          <w:numId w:val="2"/>
        </w:numPr>
      </w:pPr>
      <w:r>
        <w:rPr>
          <w:rFonts w:hint="eastAsia"/>
        </w:rPr>
        <w:lastRenderedPageBreak/>
        <w:t>聚类算法</w:t>
      </w:r>
    </w:p>
    <w:p w:rsidR="001E032E" w:rsidRPr="006B1CFA" w:rsidRDefault="0083055F" w:rsidP="0083055F">
      <w:pPr>
        <w:jc w:val="left"/>
        <w:rPr>
          <w:b/>
        </w:rPr>
      </w:pPr>
      <w:r w:rsidRPr="006B1CFA">
        <w:rPr>
          <w:rFonts w:hint="eastAsia"/>
          <w:b/>
        </w:rPr>
        <w:t>2</w:t>
      </w:r>
      <w:r w:rsidRPr="006B1CFA">
        <w:rPr>
          <w:b/>
        </w:rPr>
        <w:t>.1</w:t>
      </w:r>
      <w:r w:rsidR="002821FF" w:rsidRPr="006B1CFA">
        <w:rPr>
          <w:rFonts w:hint="eastAsia"/>
          <w:b/>
        </w:rPr>
        <w:t>聚类方法</w:t>
      </w:r>
    </w:p>
    <w:p w:rsidR="001E032E" w:rsidRDefault="0083055F" w:rsidP="0083055F">
      <w:r>
        <w:rPr>
          <w:rFonts w:hint="eastAsia"/>
        </w:rPr>
        <w:t>2</w:t>
      </w:r>
      <w:r>
        <w:t>.1.1</w:t>
      </w:r>
      <w:r w:rsidR="001E032E">
        <w:rPr>
          <w:rFonts w:hint="eastAsia"/>
        </w:rPr>
        <w:t>聚类定义</w:t>
      </w:r>
    </w:p>
    <w:p w:rsidR="00DB0B02" w:rsidRDefault="00B7067C" w:rsidP="0083055F">
      <w:pPr>
        <w:ind w:firstLine="420"/>
      </w:pPr>
      <w:r>
        <w:rPr>
          <w:rFonts w:hint="eastAsia"/>
        </w:rPr>
        <w:t>在“无监督学习”（</w:t>
      </w:r>
      <w:r w:rsidR="00454592">
        <w:rPr>
          <w:rFonts w:hint="eastAsia"/>
        </w:rPr>
        <w:t>u</w:t>
      </w:r>
      <w:r w:rsidR="00454592">
        <w:t>n</w:t>
      </w:r>
      <w:r w:rsidR="00454592">
        <w:rPr>
          <w:rFonts w:hint="eastAsia"/>
        </w:rPr>
        <w:t>supervised</w:t>
      </w:r>
      <w:r w:rsidR="00454592">
        <w:t xml:space="preserve"> </w:t>
      </w:r>
      <w:r w:rsidR="00454592">
        <w:rPr>
          <w:rFonts w:hint="eastAsia"/>
        </w:rPr>
        <w:t>learning</w:t>
      </w:r>
      <w:r>
        <w:rPr>
          <w:rFonts w:hint="eastAsia"/>
        </w:rPr>
        <w:t>）中，训练样本的标记信息是未知的，目标是通过无标记的训练样本的学习来揭示数据的内在性质及规律，为进一步的数据分析提供基础。此类学习任务中研究最多，应用最广的是“聚类”</w:t>
      </w:r>
      <w:r w:rsidRPr="00B7067C">
        <w:rPr>
          <w:rFonts w:hint="eastAsia"/>
        </w:rPr>
        <w:t xml:space="preserve"> </w:t>
      </w:r>
      <w:r>
        <w:rPr>
          <w:rFonts w:hint="eastAsia"/>
        </w:rPr>
        <w:t>（clustering）。</w:t>
      </w:r>
    </w:p>
    <w:p w:rsidR="002821FF" w:rsidRDefault="00B7067C" w:rsidP="0083055F">
      <w:pPr>
        <w:ind w:firstLine="420"/>
      </w:pPr>
      <w:r>
        <w:rPr>
          <w:rFonts w:hint="eastAsia"/>
        </w:rPr>
        <w:t>聚类是将一群物理的或抽象的对象，按照</w:t>
      </w:r>
      <w:r w:rsidR="00DB0B02" w:rsidRPr="00DB0B02">
        <w:rPr>
          <w:rFonts w:hint="eastAsia"/>
        </w:rPr>
        <w:t>按照某个特定标准</w:t>
      </w:r>
      <w:r w:rsidR="00DB0B02" w:rsidRPr="00DB0B02">
        <w:t>(如距离准则)把一个数据集分割成不同的类或簇，使得同一个簇内的数据对象的相似性尽可能大，同时不在同一个簇中的数据对象的差异性也尽可能地大。即聚类后同一类的数据尽可能聚集到一起，不同数据尽量分离。</w:t>
      </w:r>
    </w:p>
    <w:p w:rsidR="001E032E" w:rsidRDefault="0083055F" w:rsidP="0083055F">
      <w:r>
        <w:rPr>
          <w:rFonts w:hint="eastAsia"/>
        </w:rPr>
        <w:t>2</w:t>
      </w:r>
      <w:r>
        <w:t>.1.2</w:t>
      </w:r>
      <w:r w:rsidR="001E032E">
        <w:rPr>
          <w:rFonts w:hint="eastAsia"/>
        </w:rPr>
        <w:t>聚类的性能量度</w:t>
      </w:r>
    </w:p>
    <w:p w:rsidR="004F2A09" w:rsidRDefault="001E032E" w:rsidP="0083055F">
      <w:pPr>
        <w:ind w:firstLine="420"/>
      </w:pPr>
      <w:r>
        <w:rPr>
          <w:rFonts w:hint="eastAsia"/>
        </w:rPr>
        <w:t>聚类性能度量也叫作</w:t>
      </w:r>
      <w:r w:rsidR="00872E48">
        <w:rPr>
          <w:rFonts w:hint="eastAsia"/>
        </w:rPr>
        <w:t>聚类“有效性指标”。对于聚类结果，我们需要通过某种性能度量来评估其好坏；另一方面，若明确了最终要使用的性能度量，则可以直接将其作为聚类过程的优化目标，从而更好的得到符合要求的聚类结果。聚类的性能量度大致有两类：一类是将聚类结果与某个“参考模型”进行比较，，称为“外部指标”；另一类是直接考察聚类结果而不利用任何参考模型，称为“内部指标”。</w:t>
      </w:r>
    </w:p>
    <w:p w:rsidR="004F2A09" w:rsidRDefault="004F2A09" w:rsidP="0083055F">
      <w:pPr>
        <w:ind w:firstLine="420"/>
      </w:pPr>
      <w:r>
        <w:rPr>
          <w:rFonts w:hint="eastAsia"/>
        </w:rPr>
        <w:t>“外部指标”通常有</w:t>
      </w:r>
      <w:r>
        <w:t>Jaccard系数(Jaccard Coefficient，简称JC)、FM系数(Fowlkes and Mallows Index，简称FMI)、Rand指数(Rand Index，简称RI)。</w:t>
      </w:r>
    </w:p>
    <w:p w:rsidR="00AD0067" w:rsidRDefault="004F2A09" w:rsidP="0083055F">
      <w:pPr>
        <w:ind w:firstLine="420"/>
        <w:jc w:val="left"/>
      </w:pPr>
      <w:r>
        <w:t>假设数据集</w:t>
      </w:r>
      <m:oMath>
        <m:r>
          <m:rPr>
            <m:sty m:val="p"/>
          </m:rPr>
          <w:rPr>
            <w:rFonts w:ascii="Cambria Math" w:hAnsi="Cambria Math"/>
          </w:rPr>
          <m:t xml:space="preserve">D= </m:t>
        </m:r>
        <m:r>
          <m:rPr>
            <m:sty m:val="p"/>
          </m:rPr>
          <w:rPr>
            <w:rFonts w:ascii="Cambria Math" w:hAnsi="Cambria Math" w:hint="eastAsia"/>
          </w:rPr>
          <m:t>{x</m:t>
        </m:r>
        <m:r>
          <m:rPr>
            <m:sty m:val="p"/>
          </m:rPr>
          <w:rPr>
            <w:rFonts w:ascii="Cambria Math" w:hAnsi="Cambria Math"/>
            <w:vertAlign w:val="subscript"/>
          </w:rPr>
          <m:t>1</m:t>
        </m:r>
        <m:r>
          <m:rPr>
            <m:sty m:val="p"/>
          </m:rPr>
          <w:rPr>
            <w:rFonts w:ascii="Cambria Math" w:hAnsi="Cambria Math"/>
          </w:rPr>
          <m:t>,</m:t>
        </m:r>
        <m:r>
          <m:rPr>
            <m:sty m:val="p"/>
          </m:rPr>
          <w:rPr>
            <w:rFonts w:ascii="Cambria Math" w:hAnsi="Cambria Math" w:hint="eastAsia"/>
          </w:rPr>
          <m:t xml:space="preserve"> x</m:t>
        </m:r>
        <m:r>
          <m:rPr>
            <m:sty m:val="p"/>
          </m:rPr>
          <w:rPr>
            <w:rFonts w:ascii="Cambria Math" w:hAnsi="Cambria Math"/>
            <w:vertAlign w:val="subscript"/>
          </w:rPr>
          <m:t>2</m:t>
        </m:r>
        <m:r>
          <m:rPr>
            <m:sty m:val="p"/>
          </m:rPr>
          <w:rPr>
            <w:rFonts w:ascii="Cambria Math" w:hAnsi="Cambria Math"/>
          </w:rPr>
          <m:t xml:space="preserve">, ... , </m:t>
        </m:r>
        <m:r>
          <m:rPr>
            <m:sty m:val="p"/>
          </m:rPr>
          <w:rPr>
            <w:rFonts w:ascii="Cambria Math" w:hAnsi="Cambria Math" w:hint="eastAsia"/>
          </w:rPr>
          <m:t>x</m:t>
        </m:r>
        <m:r>
          <m:rPr>
            <m:sty m:val="p"/>
          </m:rPr>
          <w:rPr>
            <w:rFonts w:ascii="Cambria Math" w:hAnsi="Cambria Math"/>
            <w:vertAlign w:val="subscript"/>
          </w:rPr>
          <m:t>m</m:t>
        </m:r>
        <m:r>
          <m:rPr>
            <m:sty m:val="p"/>
          </m:rPr>
          <w:rPr>
            <w:rFonts w:ascii="Cambria Math" w:hAnsi="Cambria Math" w:hint="eastAsia"/>
          </w:rPr>
          <m:t>}</m:t>
        </m:r>
      </m:oMath>
      <w:r>
        <w:rPr>
          <w:rFonts w:hint="eastAsia"/>
        </w:rPr>
        <w:t>，</w:t>
      </w:r>
      <w:r>
        <w:t>经过聚类后得到的簇划分为</w:t>
      </w:r>
      <m:oMath>
        <m:r>
          <m:rPr>
            <m:sty m:val="p"/>
          </m:rPr>
          <w:rPr>
            <w:rFonts w:ascii="Cambria Math" w:hAnsi="Cambria Math"/>
          </w:rPr>
          <m:t xml:space="preserve">C= </m:t>
        </m:r>
        <m:r>
          <m:rPr>
            <m:sty m:val="p"/>
          </m:rPr>
          <w:rPr>
            <w:rFonts w:ascii="Cambria Math" w:hAnsi="Cambria Math" w:hint="eastAsia"/>
          </w:rPr>
          <m:t>{</m:t>
        </m:r>
        <m:r>
          <m:rPr>
            <m:sty m:val="p"/>
          </m:rPr>
          <w:rPr>
            <w:rFonts w:ascii="Cambria Math" w:hAnsi="Cambria Math"/>
          </w:rPr>
          <m:t>C</m:t>
        </m:r>
        <m:r>
          <m:rPr>
            <m:sty m:val="p"/>
          </m:rPr>
          <w:rPr>
            <w:rFonts w:ascii="Cambria Math" w:hAnsi="Cambria Math"/>
            <w:vertAlign w:val="subscript"/>
          </w:rPr>
          <m:t>1</m:t>
        </m:r>
        <m:r>
          <m:rPr>
            <m:sty m:val="p"/>
          </m:rPr>
          <w:rPr>
            <w:rFonts w:ascii="Cambria Math" w:hAnsi="Cambria Math"/>
          </w:rPr>
          <m:t>,</m:t>
        </m:r>
        <m:r>
          <m:rPr>
            <m:sty m:val="p"/>
          </m:rPr>
          <w:rPr>
            <w:rFonts w:ascii="Cambria Math" w:hAnsi="Cambria Math" w:hint="eastAsia"/>
          </w:rPr>
          <m:t xml:space="preserve"> </m:t>
        </m:r>
        <m:r>
          <m:rPr>
            <m:sty m:val="p"/>
          </m:rPr>
          <w:rPr>
            <w:rFonts w:ascii="Cambria Math" w:hAnsi="Cambria Math"/>
          </w:rPr>
          <m:t>C</m:t>
        </m:r>
        <m:r>
          <m:rPr>
            <m:sty m:val="p"/>
          </m:rPr>
          <w:rPr>
            <w:rFonts w:ascii="Cambria Math" w:hAnsi="Cambria Math"/>
            <w:vertAlign w:val="subscript"/>
          </w:rPr>
          <m:t>2</m:t>
        </m:r>
        <m:r>
          <m:rPr>
            <m:sty m:val="p"/>
          </m:rPr>
          <w:rPr>
            <w:rFonts w:ascii="Cambria Math" w:hAnsi="Cambria Math"/>
          </w:rPr>
          <m:t>, ... , C</m:t>
        </m:r>
        <m:r>
          <m:rPr>
            <m:sty m:val="p"/>
          </m:rPr>
          <w:rPr>
            <w:rFonts w:ascii="Cambria Math" w:hAnsi="Cambria Math"/>
            <w:vertAlign w:val="subscript"/>
          </w:rPr>
          <m:t>m</m:t>
        </m:r>
        <m:r>
          <m:rPr>
            <m:sty m:val="p"/>
          </m:rPr>
          <w:rPr>
            <w:rFonts w:ascii="Cambria Math" w:hAnsi="Cambria Math" w:hint="eastAsia"/>
          </w:rPr>
          <m:t>}</m:t>
        </m:r>
      </m:oMath>
      <w:r w:rsidR="00511C5E">
        <w:rPr>
          <w:rFonts w:hint="eastAsia"/>
        </w:rPr>
        <w:t>，</w:t>
      </w:r>
      <w:r>
        <w:t>参考模型给出的簇划分</w:t>
      </w:r>
      <w:r>
        <w:rPr>
          <w:rFonts w:hint="eastAsia"/>
        </w:rPr>
        <w:t>为</w:t>
      </w:r>
      <m:oMath>
        <m:r>
          <m:rPr>
            <m:sty m:val="p"/>
          </m:rPr>
          <w:rPr>
            <w:rFonts w:ascii="Cambria Math" w:hAnsi="Cambria Math"/>
          </w:rPr>
          <m:t>{C1 *, C2 *, ... , Cm *}</m:t>
        </m:r>
      </m:oMath>
      <w:r>
        <w:t>，相应的，令</w:t>
      </w:r>
      <w:r w:rsidR="00AD0067" w:rsidRPr="00AD0067">
        <w:rPr>
          <w:rFonts w:hint="eastAsia"/>
        </w:rPr>
        <w:t>λ</w:t>
      </w:r>
      <w:r>
        <w:t>和</w:t>
      </w:r>
      <w:r w:rsidR="00AD0067" w:rsidRPr="00AD0067">
        <w:rPr>
          <w:rFonts w:hint="eastAsia"/>
        </w:rPr>
        <w:t>λ</w:t>
      </w:r>
      <w:r w:rsidR="00AD0067" w:rsidRPr="00AD0067">
        <w:rPr>
          <w:rFonts w:hint="eastAsia"/>
          <w:vertAlign w:val="superscript"/>
        </w:rPr>
        <w:t>*</w:t>
      </w:r>
      <w:r>
        <w:t>分别表示与C和</w:t>
      </w:r>
      <w:r w:rsidR="00AD0067">
        <w:t>C</w:t>
      </w:r>
      <w:r w:rsidR="00AD0067">
        <w:rPr>
          <w:vertAlign w:val="superscript"/>
        </w:rPr>
        <w:t xml:space="preserve"> </w:t>
      </w:r>
      <w:r w:rsidR="00AD0067" w:rsidRPr="004F2A09">
        <w:rPr>
          <w:rFonts w:hint="eastAsia"/>
          <w:vertAlign w:val="superscript"/>
        </w:rPr>
        <w:t>*</w:t>
      </w:r>
      <w:r>
        <w:t>对应的簇标记向量，于是</w:t>
      </w:r>
      <w:r w:rsidRPr="00511C5E">
        <w:rPr>
          <w:rFonts w:ascii="宋体" w:eastAsia="宋体" w:hAnsi="宋体"/>
        </w:rPr>
        <w:t>a、b、c、d</w:t>
      </w:r>
      <w:r>
        <w:t>定义如下：</w:t>
      </w:r>
    </w:p>
    <w:p w:rsidR="0083055F" w:rsidRPr="0083055F" w:rsidRDefault="00195404" w:rsidP="0083055F">
      <w:pPr>
        <w:jc w:val="left"/>
      </w:pPr>
      <m:oMathPara>
        <m:oMath>
          <m:r>
            <m:rPr>
              <m:sty m:val="p"/>
            </m:rPr>
            <w:rPr>
              <w:rFonts w:ascii="Cambria Math" w:hAnsi="Cambria Math"/>
            </w:rPr>
            <m:t>a=|SS|,SS={(x</m:t>
          </m:r>
          <m:r>
            <m:rPr>
              <m:sty m:val="p"/>
            </m:rPr>
            <w:rPr>
              <w:rFonts w:ascii="Cambria Math" w:hAnsi="Cambria Math"/>
              <w:vertAlign w:val="subscript"/>
            </w:rPr>
            <m:t>i</m:t>
          </m:r>
          <m:r>
            <m:rPr>
              <m:sty m:val="p"/>
            </m:rPr>
            <w:rPr>
              <w:rFonts w:ascii="Cambria Math" w:hAnsi="Cambria Math"/>
            </w:rPr>
            <m:t>,x</m:t>
          </m:r>
          <m:r>
            <m:rPr>
              <m:sty m:val="p"/>
            </m:rPr>
            <w:rPr>
              <w:rFonts w:ascii="Cambria Math" w:hAnsi="Cambria Math"/>
              <w:vertAlign w:val="subscript"/>
            </w:rPr>
            <m:t>j</m:t>
          </m:r>
          <m:r>
            <m:rPr>
              <m:sty m:val="p"/>
            </m:rPr>
            <w:rPr>
              <w:rFonts w:ascii="Cambria Math" w:hAnsi="Cambria Math"/>
            </w:rPr>
            <m:t>)|</m:t>
          </m:r>
          <m:r>
            <m:rPr>
              <m:sty m:val="p"/>
            </m:rPr>
            <w:rPr>
              <w:rFonts w:ascii="Cambria Math" w:hAnsi="Cambria Math" w:hint="eastAsia"/>
            </w:rPr>
            <m:t>λ</m:t>
          </m:r>
          <m:r>
            <m:rPr>
              <m:sty m:val="p"/>
            </m:rPr>
            <w:rPr>
              <w:rFonts w:ascii="Cambria Math" w:hAnsi="Cambria Math"/>
              <w:vertAlign w:val="subscript"/>
            </w:rPr>
            <m:t>i</m:t>
          </m:r>
          <m:r>
            <m:rPr>
              <m:sty m:val="p"/>
            </m:rPr>
            <w:rPr>
              <w:rFonts w:ascii="Cambria Math" w:hAnsi="Cambria Math"/>
            </w:rPr>
            <m:t>=</m:t>
          </m:r>
          <m:r>
            <m:rPr>
              <m:sty m:val="p"/>
            </m:rPr>
            <w:rPr>
              <w:rFonts w:ascii="Cambria Math" w:hAnsi="Cambria Math" w:hint="eastAsia"/>
            </w:rPr>
            <m:t>λ</m:t>
          </m:r>
          <m:r>
            <m:rPr>
              <m:sty m:val="p"/>
            </m:rPr>
            <w:rPr>
              <w:rFonts w:ascii="Cambria Math" w:hAnsi="Cambria Math" w:hint="eastAsia"/>
              <w:vertAlign w:val="subscript"/>
            </w:rPr>
            <m:t>j</m:t>
          </m:r>
          <m:r>
            <m:rPr>
              <m:sty m:val="p"/>
            </m:rPr>
            <w:rPr>
              <w:rFonts w:ascii="Cambria Math" w:hAnsi="Cambria Math"/>
            </w:rPr>
            <m:t xml:space="preserve">, </m:t>
          </m:r>
          <m:r>
            <m:rPr>
              <m:sty m:val="p"/>
            </m:rPr>
            <w:rPr>
              <w:rFonts w:ascii="Cambria Math" w:hAnsi="Cambria Math" w:hint="eastAsia"/>
            </w:rPr>
            <m:t>λ</m:t>
          </m:r>
          <m:r>
            <m:rPr>
              <m:sty m:val="p"/>
            </m:rPr>
            <w:rPr>
              <w:rFonts w:ascii="Cambria Math" w:hAnsi="Cambria Math"/>
              <w:vertAlign w:val="subscript"/>
            </w:rPr>
            <m:t>i</m:t>
          </m:r>
          <m:r>
            <m:rPr>
              <m:sty m:val="p"/>
            </m:rPr>
            <w:rPr>
              <w:rFonts w:ascii="Cambria Math" w:hAnsi="Cambria Math"/>
              <w:vertAlign w:val="superscript"/>
            </w:rPr>
            <m:t>*</m:t>
          </m:r>
          <m:r>
            <m:rPr>
              <m:sty m:val="p"/>
            </m:rPr>
            <w:rPr>
              <w:rFonts w:ascii="Cambria Math" w:hAnsi="Cambria Math"/>
            </w:rPr>
            <m:t>=</m:t>
          </m:r>
          <m:r>
            <m:rPr>
              <m:sty m:val="p"/>
            </m:rPr>
            <w:rPr>
              <w:rFonts w:ascii="Cambria Math" w:hAnsi="Cambria Math" w:hint="eastAsia"/>
            </w:rPr>
            <m:t>λ</m:t>
          </m:r>
          <m:r>
            <m:rPr>
              <m:sty m:val="p"/>
            </m:rPr>
            <w:rPr>
              <w:rFonts w:ascii="Cambria Math" w:hAnsi="Cambria Math"/>
              <w:vertAlign w:val="subscript"/>
            </w:rPr>
            <m:t>j</m:t>
          </m:r>
          <m:r>
            <m:rPr>
              <m:sty m:val="p"/>
            </m:rPr>
            <w:rPr>
              <w:rFonts w:ascii="Cambria Math" w:hAnsi="Cambria Math"/>
              <w:vertAlign w:val="superscript"/>
            </w:rPr>
            <m:t>*</m:t>
          </m:r>
          <m:r>
            <m:rPr>
              <m:sty m:val="p"/>
            </m:rPr>
            <w:rPr>
              <w:rFonts w:ascii="Cambria Math" w:hAnsi="Cambria Math"/>
            </w:rPr>
            <m:t>, i&lt; j}</m:t>
          </m:r>
        </m:oMath>
      </m:oMathPara>
    </w:p>
    <w:p w:rsidR="0083055F" w:rsidRPr="0083055F" w:rsidRDefault="00195404" w:rsidP="0083055F">
      <w:pPr>
        <w:jc w:val="left"/>
      </w:pPr>
      <m:oMathPara>
        <m:oMath>
          <m:r>
            <m:rPr>
              <m:sty m:val="p"/>
            </m:rPr>
            <w:rPr>
              <w:rFonts w:ascii="Cambria Math" w:hAnsi="Cambria Math"/>
            </w:rPr>
            <m:t>b=|SD|,SD={(x</m:t>
          </m:r>
          <m:r>
            <m:rPr>
              <m:sty m:val="p"/>
            </m:rPr>
            <w:rPr>
              <w:rFonts w:ascii="Cambria Math" w:hAnsi="Cambria Math"/>
              <w:vertAlign w:val="subscript"/>
            </w:rPr>
            <m:t>i</m:t>
          </m:r>
          <m:r>
            <m:rPr>
              <m:sty m:val="p"/>
            </m:rPr>
            <w:rPr>
              <w:rFonts w:ascii="Cambria Math" w:hAnsi="Cambria Math"/>
            </w:rPr>
            <m:t>,x</m:t>
          </m:r>
          <m:r>
            <m:rPr>
              <m:sty m:val="p"/>
            </m:rPr>
            <w:rPr>
              <w:rFonts w:ascii="Cambria Math" w:hAnsi="Cambria Math"/>
              <w:vertAlign w:val="subscript"/>
            </w:rPr>
            <m:t>j</m:t>
          </m:r>
          <m:r>
            <m:rPr>
              <m:sty m:val="p"/>
            </m:rPr>
            <w:rPr>
              <w:rFonts w:ascii="Cambria Math" w:hAnsi="Cambria Math"/>
            </w:rPr>
            <m:t>)|</m:t>
          </m:r>
          <m:r>
            <m:rPr>
              <m:sty m:val="p"/>
            </m:rPr>
            <w:rPr>
              <w:rFonts w:ascii="Cambria Math" w:hAnsi="Cambria Math" w:hint="eastAsia"/>
            </w:rPr>
            <m:t>λ</m:t>
          </m:r>
          <m:r>
            <m:rPr>
              <m:sty m:val="p"/>
            </m:rPr>
            <w:rPr>
              <w:rFonts w:ascii="Cambria Math" w:hAnsi="Cambria Math"/>
              <w:vertAlign w:val="subscript"/>
            </w:rPr>
            <m:t>i</m:t>
          </m:r>
          <m:r>
            <m:rPr>
              <m:sty m:val="p"/>
            </m:rPr>
            <w:rPr>
              <w:rFonts w:ascii="Cambria Math" w:hAnsi="Cambria Math"/>
            </w:rPr>
            <m:t>=</m:t>
          </m:r>
          <m:r>
            <m:rPr>
              <m:sty m:val="p"/>
            </m:rPr>
            <w:rPr>
              <w:rFonts w:ascii="Cambria Math" w:hAnsi="Cambria Math" w:hint="eastAsia"/>
            </w:rPr>
            <m:t>λ</m:t>
          </m:r>
          <m:r>
            <m:rPr>
              <m:sty m:val="p"/>
            </m:rPr>
            <w:rPr>
              <w:rFonts w:ascii="Cambria Math" w:hAnsi="Cambria Math" w:hint="eastAsia"/>
              <w:vertAlign w:val="subscript"/>
            </w:rPr>
            <m:t>j</m:t>
          </m:r>
          <m:r>
            <m:rPr>
              <m:sty m:val="p"/>
            </m:rPr>
            <w:rPr>
              <w:rFonts w:ascii="Cambria Math" w:hAnsi="Cambria Math"/>
            </w:rPr>
            <m:t xml:space="preserve">, </m:t>
          </m:r>
          <m:r>
            <m:rPr>
              <m:sty m:val="p"/>
            </m:rPr>
            <w:rPr>
              <w:rFonts w:ascii="Cambria Math" w:hAnsi="Cambria Math" w:hint="eastAsia"/>
            </w:rPr>
            <m:t>λ</m:t>
          </m:r>
          <m:r>
            <m:rPr>
              <m:sty m:val="p"/>
            </m:rPr>
            <w:rPr>
              <w:rFonts w:ascii="Cambria Math" w:hAnsi="Cambria Math"/>
              <w:vertAlign w:val="subscript"/>
            </w:rPr>
            <m:t>i</m:t>
          </m:r>
          <m:r>
            <m:rPr>
              <m:sty m:val="p"/>
            </m:rPr>
            <w:rPr>
              <w:rFonts w:ascii="Cambria Math" w:hAnsi="Cambria Math"/>
              <w:vertAlign w:val="superscript"/>
            </w:rPr>
            <m:t>*</m:t>
          </m:r>
          <m:r>
            <m:rPr>
              <m:sty m:val="p"/>
            </m:rPr>
            <w:rPr>
              <w:rFonts w:ascii="Cambria Math" w:hAnsi="Cambria Math" w:hint="eastAsia"/>
            </w:rPr>
            <m:t>≠λ</m:t>
          </m:r>
          <m:r>
            <m:rPr>
              <m:sty m:val="p"/>
            </m:rPr>
            <w:rPr>
              <w:rFonts w:ascii="Cambria Math" w:hAnsi="Cambria Math"/>
              <w:vertAlign w:val="subscript"/>
            </w:rPr>
            <m:t>j</m:t>
          </m:r>
          <m:r>
            <m:rPr>
              <m:sty m:val="p"/>
            </m:rPr>
            <w:rPr>
              <w:rFonts w:ascii="Cambria Math" w:hAnsi="Cambria Math"/>
              <w:vertAlign w:val="superscript"/>
            </w:rPr>
            <m:t>*</m:t>
          </m:r>
          <m:r>
            <m:rPr>
              <m:sty m:val="p"/>
            </m:rPr>
            <w:rPr>
              <w:rFonts w:ascii="Cambria Math" w:hAnsi="Cambria Math"/>
            </w:rPr>
            <m:t>, i&lt; j}</m:t>
          </m:r>
        </m:oMath>
      </m:oMathPara>
    </w:p>
    <w:p w:rsidR="00AD0067" w:rsidRDefault="00195404" w:rsidP="0083055F">
      <w:pPr>
        <w:jc w:val="left"/>
      </w:pPr>
      <m:oMathPara>
        <m:oMath>
          <m:r>
            <m:rPr>
              <m:sty m:val="p"/>
            </m:rPr>
            <w:rPr>
              <w:rFonts w:ascii="Cambria Math" w:hAnsi="Cambria Math"/>
            </w:rPr>
            <m:t>c</m:t>
          </m:r>
          <m:r>
            <m:rPr>
              <m:sty m:val="p"/>
            </m:rPr>
            <w:rPr>
              <w:rFonts w:ascii="Cambria Math" w:hAnsi="Cambria Math" w:hint="eastAsia"/>
            </w:rPr>
            <m:t>=</m:t>
          </m:r>
          <m:r>
            <m:rPr>
              <m:sty m:val="p"/>
            </m:rPr>
            <w:rPr>
              <w:rFonts w:ascii="Cambria Math" w:hAnsi="Cambria Math"/>
            </w:rPr>
            <m:t>|DS|,DS={(x</m:t>
          </m:r>
          <m:r>
            <m:rPr>
              <m:sty m:val="p"/>
            </m:rPr>
            <w:rPr>
              <w:rFonts w:ascii="Cambria Math" w:hAnsi="Cambria Math"/>
              <w:vertAlign w:val="subscript"/>
            </w:rPr>
            <m:t>i</m:t>
          </m:r>
          <m:r>
            <m:rPr>
              <m:sty m:val="p"/>
            </m:rPr>
            <w:rPr>
              <w:rFonts w:ascii="Cambria Math" w:hAnsi="Cambria Math"/>
            </w:rPr>
            <m:t>,x</m:t>
          </m:r>
          <m:r>
            <m:rPr>
              <m:sty m:val="p"/>
            </m:rPr>
            <w:rPr>
              <w:rFonts w:ascii="Cambria Math" w:hAnsi="Cambria Math"/>
              <w:vertAlign w:val="subscript"/>
            </w:rPr>
            <m:t>j</m:t>
          </m:r>
          <m:r>
            <m:rPr>
              <m:sty m:val="p"/>
            </m:rPr>
            <w:rPr>
              <w:rFonts w:ascii="Cambria Math" w:hAnsi="Cambria Math"/>
            </w:rPr>
            <m:t>)|</m:t>
          </m:r>
          <m:r>
            <m:rPr>
              <m:sty m:val="p"/>
            </m:rPr>
            <w:rPr>
              <w:rFonts w:ascii="Cambria Math" w:hAnsi="Cambria Math" w:hint="eastAsia"/>
            </w:rPr>
            <m:t>λ</m:t>
          </m:r>
          <m:r>
            <m:rPr>
              <m:sty m:val="p"/>
            </m:rPr>
            <w:rPr>
              <w:rFonts w:ascii="Cambria Math" w:hAnsi="Cambria Math"/>
              <w:vertAlign w:val="subscript"/>
            </w:rPr>
            <m:t>i</m:t>
          </m:r>
          <m:r>
            <m:rPr>
              <m:sty m:val="p"/>
            </m:rPr>
            <w:rPr>
              <w:rFonts w:ascii="Cambria Math" w:hAnsi="Cambria Math" w:hint="eastAsia"/>
            </w:rPr>
            <m:t>≠λ</m:t>
          </m:r>
          <m:r>
            <m:rPr>
              <m:sty m:val="p"/>
            </m:rPr>
            <w:rPr>
              <w:rFonts w:ascii="Cambria Math" w:hAnsi="Cambria Math" w:hint="eastAsia"/>
              <w:vertAlign w:val="subscript"/>
            </w:rPr>
            <m:t>j</m:t>
          </m:r>
          <m:r>
            <m:rPr>
              <m:sty m:val="p"/>
            </m:rPr>
            <w:rPr>
              <w:rFonts w:ascii="Cambria Math" w:hAnsi="Cambria Math"/>
            </w:rPr>
            <m:t xml:space="preserve">, </m:t>
          </m:r>
          <m:r>
            <m:rPr>
              <m:sty m:val="p"/>
            </m:rPr>
            <w:rPr>
              <w:rFonts w:ascii="Cambria Math" w:hAnsi="Cambria Math" w:hint="eastAsia"/>
            </w:rPr>
            <m:t>λ</m:t>
          </m:r>
          <m:r>
            <m:rPr>
              <m:sty m:val="p"/>
            </m:rPr>
            <w:rPr>
              <w:rFonts w:ascii="Cambria Math" w:hAnsi="Cambria Math"/>
              <w:vertAlign w:val="subscript"/>
            </w:rPr>
            <m:t>i</m:t>
          </m:r>
          <m:r>
            <m:rPr>
              <m:sty m:val="p"/>
            </m:rPr>
            <w:rPr>
              <w:rFonts w:ascii="Cambria Math" w:hAnsi="Cambria Math"/>
              <w:vertAlign w:val="superscript"/>
            </w:rPr>
            <m:t>*</m:t>
          </m:r>
          <m:r>
            <m:rPr>
              <m:sty m:val="p"/>
            </m:rPr>
            <w:rPr>
              <w:rFonts w:ascii="Cambria Math" w:hAnsi="Cambria Math"/>
            </w:rPr>
            <m:t>=</m:t>
          </m:r>
          <m:r>
            <m:rPr>
              <m:sty m:val="p"/>
            </m:rPr>
            <w:rPr>
              <w:rFonts w:ascii="Cambria Math" w:hAnsi="Cambria Math" w:hint="eastAsia"/>
            </w:rPr>
            <m:t>λ</m:t>
          </m:r>
          <m:r>
            <m:rPr>
              <m:sty m:val="p"/>
            </m:rPr>
            <w:rPr>
              <w:rFonts w:ascii="Cambria Math" w:hAnsi="Cambria Math"/>
              <w:vertAlign w:val="subscript"/>
            </w:rPr>
            <m:t>j</m:t>
          </m:r>
          <m:r>
            <m:rPr>
              <m:sty m:val="p"/>
            </m:rPr>
            <w:rPr>
              <w:rFonts w:ascii="Cambria Math" w:hAnsi="Cambria Math"/>
              <w:vertAlign w:val="superscript"/>
            </w:rPr>
            <m:t>*</m:t>
          </m:r>
          <m:r>
            <m:rPr>
              <m:sty m:val="p"/>
            </m:rPr>
            <w:rPr>
              <w:rFonts w:ascii="Cambria Math" w:hAnsi="Cambria Math"/>
            </w:rPr>
            <m:t>, i&lt; j}</m:t>
          </m:r>
        </m:oMath>
      </m:oMathPara>
    </w:p>
    <w:p w:rsidR="00333E43" w:rsidRDefault="00195404" w:rsidP="0083055F">
      <m:oMathPara>
        <m:oMath>
          <m:r>
            <m:rPr>
              <m:sty m:val="p"/>
            </m:rPr>
            <w:rPr>
              <w:rFonts w:ascii="Cambria Math" w:hAnsi="Cambria Math"/>
            </w:rPr>
            <m:t>d=|DS|,DS={(x</m:t>
          </m:r>
          <m:r>
            <m:rPr>
              <m:sty m:val="p"/>
            </m:rPr>
            <w:rPr>
              <w:rFonts w:ascii="Cambria Math" w:hAnsi="Cambria Math"/>
              <w:vertAlign w:val="subscript"/>
            </w:rPr>
            <m:t>i</m:t>
          </m:r>
          <m:r>
            <m:rPr>
              <m:sty m:val="p"/>
            </m:rPr>
            <w:rPr>
              <w:rFonts w:ascii="Cambria Math" w:hAnsi="Cambria Math"/>
            </w:rPr>
            <m:t>,x</m:t>
          </m:r>
          <m:r>
            <m:rPr>
              <m:sty m:val="p"/>
            </m:rPr>
            <w:rPr>
              <w:rFonts w:ascii="Cambria Math" w:hAnsi="Cambria Math"/>
              <w:vertAlign w:val="subscript"/>
            </w:rPr>
            <m:t>j</m:t>
          </m:r>
          <m:r>
            <m:rPr>
              <m:sty m:val="p"/>
            </m:rPr>
            <w:rPr>
              <w:rFonts w:ascii="Cambria Math" w:hAnsi="Cambria Math"/>
            </w:rPr>
            <m:t>)|</m:t>
          </m:r>
          <m:r>
            <m:rPr>
              <m:sty m:val="p"/>
            </m:rPr>
            <w:rPr>
              <w:rFonts w:ascii="Cambria Math" w:hAnsi="Cambria Math" w:hint="eastAsia"/>
            </w:rPr>
            <m:t>λ</m:t>
          </m:r>
          <m:r>
            <m:rPr>
              <m:sty m:val="p"/>
            </m:rPr>
            <w:rPr>
              <w:rFonts w:ascii="Cambria Math" w:hAnsi="Cambria Math"/>
              <w:vertAlign w:val="subscript"/>
            </w:rPr>
            <m:t>i</m:t>
          </m:r>
          <m:r>
            <m:rPr>
              <m:sty m:val="p"/>
            </m:rPr>
            <w:rPr>
              <w:rFonts w:ascii="Cambria Math" w:hAnsi="Cambria Math" w:hint="eastAsia"/>
            </w:rPr>
            <m:t>≠λ</m:t>
          </m:r>
          <m:r>
            <m:rPr>
              <m:sty m:val="p"/>
            </m:rPr>
            <w:rPr>
              <w:rFonts w:ascii="Cambria Math" w:hAnsi="Cambria Math" w:hint="eastAsia"/>
              <w:vertAlign w:val="subscript"/>
            </w:rPr>
            <m:t>j</m:t>
          </m:r>
          <m:r>
            <m:rPr>
              <m:sty m:val="p"/>
            </m:rPr>
            <w:rPr>
              <w:rFonts w:ascii="Cambria Math" w:hAnsi="Cambria Math"/>
            </w:rPr>
            <m:t xml:space="preserve">, </m:t>
          </m:r>
          <m:r>
            <m:rPr>
              <m:sty m:val="p"/>
            </m:rPr>
            <w:rPr>
              <w:rFonts w:ascii="Cambria Math" w:hAnsi="Cambria Math" w:hint="eastAsia"/>
            </w:rPr>
            <m:t>λ</m:t>
          </m:r>
          <m:r>
            <m:rPr>
              <m:sty m:val="p"/>
            </m:rPr>
            <w:rPr>
              <w:rFonts w:ascii="Cambria Math" w:hAnsi="Cambria Math"/>
              <w:vertAlign w:val="subscript"/>
            </w:rPr>
            <m:t>i</m:t>
          </m:r>
          <m:r>
            <m:rPr>
              <m:sty m:val="p"/>
            </m:rPr>
            <w:rPr>
              <w:rFonts w:ascii="Cambria Math" w:hAnsi="Cambria Math"/>
              <w:vertAlign w:val="superscript"/>
            </w:rPr>
            <m:t>*</m:t>
          </m:r>
          <m:r>
            <m:rPr>
              <m:sty m:val="p"/>
            </m:rPr>
            <w:rPr>
              <w:rFonts w:ascii="Cambria Math" w:hAnsi="Cambria Math" w:hint="eastAsia"/>
            </w:rPr>
            <m:t>≠λ</m:t>
          </m:r>
          <m:r>
            <m:rPr>
              <m:sty m:val="p"/>
            </m:rPr>
            <w:rPr>
              <w:rFonts w:ascii="Cambria Math" w:hAnsi="Cambria Math"/>
              <w:vertAlign w:val="subscript"/>
            </w:rPr>
            <m:t>j</m:t>
          </m:r>
          <m:r>
            <m:rPr>
              <m:sty m:val="p"/>
            </m:rPr>
            <w:rPr>
              <w:rFonts w:ascii="Cambria Math" w:hAnsi="Cambria Math"/>
              <w:vertAlign w:val="superscript"/>
            </w:rPr>
            <m:t>*</m:t>
          </m:r>
          <m:r>
            <m:rPr>
              <m:sty m:val="p"/>
            </m:rPr>
            <w:rPr>
              <w:rFonts w:ascii="Cambria Math" w:hAnsi="Cambria Math"/>
            </w:rPr>
            <m:t>, i&lt; j}</m:t>
          </m:r>
        </m:oMath>
      </m:oMathPara>
    </w:p>
    <w:p w:rsidR="00333E43" w:rsidRDefault="005C129D" w:rsidP="0083055F">
      <w:pPr>
        <w:pStyle w:val="a3"/>
        <w:numPr>
          <w:ilvl w:val="0"/>
          <w:numId w:val="14"/>
        </w:numPr>
        <w:ind w:firstLineChars="0"/>
      </w:pPr>
      <w:r>
        <w:t>JC:</w:t>
      </w:r>
    </w:p>
    <w:p w:rsidR="005C129D" w:rsidRPr="0083055F" w:rsidRDefault="005C129D" w:rsidP="0083055F">
      <m:oMathPara>
        <m:oMathParaPr>
          <m:jc m:val="center"/>
        </m:oMathParaPr>
        <m:oMath>
          <m:r>
            <m:rPr>
              <m:sty m:val="p"/>
            </m:rPr>
            <w:rPr>
              <w:rFonts w:ascii="Cambria Math" w:hAnsi="Cambria Math"/>
            </w:rPr>
            <m:t>JC</m:t>
          </m:r>
          <m:r>
            <m:rPr>
              <m:sty m:val="p"/>
            </m:rPr>
            <w:rPr>
              <w:rFonts w:ascii="Cambria Math" w:hAnsi="Cambria Math" w:hint="eastAsia"/>
            </w:rPr>
            <m:t>=</m:t>
          </m:r>
          <m:f>
            <m:fPr>
              <m:ctrlPr>
                <w:rPr>
                  <w:rFonts w:ascii="Cambria Math" w:hAnsi="Cambria Math"/>
                </w:rPr>
              </m:ctrlPr>
            </m:fPr>
            <m:num>
              <m:r>
                <w:rPr>
                  <w:rFonts w:ascii="Cambria Math" w:hAnsi="Cambria Math" w:hint="eastAsia"/>
                </w:rPr>
                <m:t>a</m:t>
              </m:r>
            </m:num>
            <m:den>
              <m:r>
                <w:rPr>
                  <w:rFonts w:ascii="Cambria Math" w:hAnsi="Cambria Math"/>
                </w:rPr>
                <m:t>a+b+c</m:t>
              </m:r>
            </m:den>
          </m:f>
        </m:oMath>
      </m:oMathPara>
    </w:p>
    <w:p w:rsidR="00333E43" w:rsidRDefault="00333E43" w:rsidP="0083055F">
      <w:pPr>
        <w:pStyle w:val="a3"/>
        <w:numPr>
          <w:ilvl w:val="0"/>
          <w:numId w:val="14"/>
        </w:numPr>
        <w:ind w:firstLineChars="0"/>
      </w:pPr>
      <w:r>
        <w:t>FMI:</w:t>
      </w:r>
    </w:p>
    <w:p w:rsidR="00F76D3B" w:rsidRDefault="00F76D3B" w:rsidP="0083055F">
      <m:oMathPara>
        <m:oMath>
          <m:r>
            <m:rPr>
              <m:sty m:val="p"/>
            </m:rPr>
            <w:rPr>
              <w:rFonts w:ascii="Cambria Math" w:hAnsi="Cambria Math"/>
            </w:rPr>
            <m:t>FMI=</m:t>
          </m:r>
          <m:rad>
            <m:radPr>
              <m:degHide m:val="1"/>
              <m:ctrlPr>
                <w:rPr>
                  <w:rFonts w:ascii="Cambria Math" w:hAnsi="Cambria Math"/>
                </w:rPr>
              </m:ctrlPr>
            </m:radPr>
            <m:deg/>
            <m:e>
              <m:f>
                <m:fPr>
                  <m:ctrlPr>
                    <w:rPr>
                      <w:rFonts w:ascii="Cambria Math" w:hAnsi="Cambria Math"/>
                      <w:i/>
                    </w:rPr>
                  </m:ctrlPr>
                </m:fPr>
                <m:num>
                  <m:r>
                    <w:rPr>
                      <w:rFonts w:ascii="Cambria Math" w:hAnsi="Cambria Math"/>
                    </w:rPr>
                    <m:t>a</m:t>
                  </m:r>
                </m:num>
                <m:den>
                  <m:r>
                    <w:rPr>
                      <w:rFonts w:ascii="Cambria Math" w:hAnsi="Cambria Math"/>
                    </w:rPr>
                    <m:t>a+b</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a+c</m:t>
                  </m:r>
                </m:den>
              </m:f>
            </m:e>
          </m:rad>
        </m:oMath>
      </m:oMathPara>
    </w:p>
    <w:p w:rsidR="00333E43" w:rsidRDefault="00333E43" w:rsidP="0083055F">
      <w:pPr>
        <w:pStyle w:val="a3"/>
        <w:numPr>
          <w:ilvl w:val="0"/>
          <w:numId w:val="14"/>
        </w:numPr>
        <w:ind w:firstLineChars="0"/>
      </w:pPr>
      <w:r>
        <w:t>RI</w:t>
      </w:r>
      <w:r w:rsidR="00F76D3B">
        <w:t>:</w:t>
      </w:r>
    </w:p>
    <w:p w:rsidR="00F76D3B" w:rsidRDefault="00195404" w:rsidP="0083055F">
      <m:oMathPara>
        <m:oMath>
          <m:r>
            <m:rPr>
              <m:sty m:val="p"/>
            </m:rPr>
            <w:rPr>
              <w:rFonts w:ascii="Cambria Math" w:hAnsi="Cambria Math"/>
            </w:rPr>
            <m:t>RI=</m:t>
          </m:r>
          <m:f>
            <m:fPr>
              <m:ctrlPr>
                <w:rPr>
                  <w:rFonts w:ascii="Cambria Math" w:hAnsi="Cambria Math"/>
                </w:rPr>
              </m:ctrlPr>
            </m:fPr>
            <m:num>
              <m:r>
                <w:rPr>
                  <w:rFonts w:ascii="Cambria Math" w:hAnsi="Cambria Math"/>
                </w:rPr>
                <m:t>2(a+d)</m:t>
              </m:r>
            </m:num>
            <m:den>
              <m:r>
                <w:rPr>
                  <w:rFonts w:ascii="Cambria Math" w:hAnsi="Cambria Math"/>
                </w:rPr>
                <m:t>m(m-1)</m:t>
              </m:r>
            </m:den>
          </m:f>
        </m:oMath>
      </m:oMathPara>
    </w:p>
    <w:p w:rsidR="00C206E9" w:rsidRDefault="004F2A09" w:rsidP="0083055F">
      <w:pPr>
        <w:ind w:firstLine="420"/>
        <w:jc w:val="left"/>
      </w:pPr>
      <w:r>
        <w:t>上述性能度量的结果值均在</w:t>
      </w:r>
      <m:oMath>
        <m:r>
          <m:rPr>
            <m:sty m:val="p"/>
          </m:rPr>
          <w:rPr>
            <w:rFonts w:ascii="Cambria Math" w:hAnsi="Cambria Math"/>
          </w:rPr>
          <m:t>[0,1]</m:t>
        </m:r>
      </m:oMath>
      <w:r w:rsidR="00C206E9">
        <w:t>区间，值越大越好</w:t>
      </w:r>
      <w:r w:rsidR="00C206E9">
        <w:rPr>
          <w:rFonts w:hint="eastAsia"/>
        </w:rPr>
        <w:t>。</w:t>
      </w:r>
    </w:p>
    <w:p w:rsidR="00582DBC" w:rsidRDefault="004F2A09" w:rsidP="0083055F">
      <w:pPr>
        <w:ind w:firstLine="420"/>
        <w:jc w:val="left"/>
      </w:pPr>
      <w:r>
        <w:t>内部指标</w:t>
      </w:r>
      <w:r w:rsidR="00C206E9">
        <w:rPr>
          <w:rFonts w:hint="eastAsia"/>
        </w:rPr>
        <w:t>：</w:t>
      </w:r>
      <w:r>
        <w:t>常用的内部指标有DB指数(Davies-Bouldin Index，简称DBI)和Dunn指数(Dunn Index，简称DI)。</w:t>
      </w:r>
      <w:r w:rsidR="008044D6">
        <w:rPr>
          <w:rFonts w:hint="eastAsia"/>
        </w:rPr>
        <w:t>考虑聚类结果为</w:t>
      </w:r>
      <m:oMath>
        <m:r>
          <m:rPr>
            <m:sty m:val="p"/>
          </m:rPr>
          <w:rPr>
            <w:rFonts w:ascii="Cambria Math" w:hAnsi="Cambria Math"/>
          </w:rPr>
          <m:t xml:space="preserve">C= </m:t>
        </m:r>
        <m:r>
          <m:rPr>
            <m:sty m:val="p"/>
          </m:rPr>
          <w:rPr>
            <w:rFonts w:ascii="Cambria Math" w:hAnsi="Cambria Math" w:hint="eastAsia"/>
          </w:rPr>
          <m:t>{</m:t>
        </m:r>
        <m:r>
          <m:rPr>
            <m:sty m:val="p"/>
          </m:rPr>
          <w:rPr>
            <w:rFonts w:ascii="Cambria Math" w:hAnsi="Cambria Math"/>
          </w:rPr>
          <m:t>C</m:t>
        </m:r>
        <m:r>
          <m:rPr>
            <m:sty m:val="p"/>
          </m:rPr>
          <w:rPr>
            <w:rFonts w:ascii="Cambria Math" w:hAnsi="Cambria Math"/>
            <w:vertAlign w:val="subscript"/>
          </w:rPr>
          <m:t>1</m:t>
        </m:r>
        <m:r>
          <m:rPr>
            <m:sty m:val="p"/>
          </m:rPr>
          <w:rPr>
            <w:rFonts w:ascii="Cambria Math" w:hAnsi="Cambria Math"/>
          </w:rPr>
          <m:t>,</m:t>
        </m:r>
        <m:r>
          <m:rPr>
            <m:sty m:val="p"/>
          </m:rPr>
          <w:rPr>
            <w:rFonts w:ascii="Cambria Math" w:hAnsi="Cambria Math" w:hint="eastAsia"/>
          </w:rPr>
          <m:t xml:space="preserve"> </m:t>
        </m:r>
        <m:r>
          <m:rPr>
            <m:sty m:val="p"/>
          </m:rPr>
          <w:rPr>
            <w:rFonts w:ascii="Cambria Math" w:hAnsi="Cambria Math"/>
          </w:rPr>
          <m:t>C</m:t>
        </m:r>
        <m:r>
          <m:rPr>
            <m:sty m:val="p"/>
          </m:rPr>
          <w:rPr>
            <w:rFonts w:ascii="Cambria Math" w:hAnsi="Cambria Math"/>
            <w:vertAlign w:val="subscript"/>
          </w:rPr>
          <m:t>2</m:t>
        </m:r>
        <m:r>
          <m:rPr>
            <m:sty m:val="p"/>
          </m:rPr>
          <w:rPr>
            <w:rFonts w:ascii="Cambria Math" w:hAnsi="Cambria Math"/>
          </w:rPr>
          <m:t>, ... , C</m:t>
        </m:r>
        <m:r>
          <m:rPr>
            <m:sty m:val="p"/>
          </m:rPr>
          <w:rPr>
            <w:rFonts w:ascii="Cambria Math" w:hAnsi="Cambria Math" w:hint="eastAsia"/>
            <w:vertAlign w:val="subscript"/>
          </w:rPr>
          <m:t>k</m:t>
        </m:r>
        <m:r>
          <m:rPr>
            <m:sty m:val="p"/>
          </m:rPr>
          <w:rPr>
            <w:rFonts w:ascii="Cambria Math" w:hAnsi="Cambria Math" w:hint="eastAsia"/>
          </w:rPr>
          <m:t>}</m:t>
        </m:r>
      </m:oMath>
      <w:r w:rsidR="008044D6">
        <w:rPr>
          <w:rFonts w:hint="eastAsia"/>
        </w:rPr>
        <w:t>，定义：</w:t>
      </w:r>
    </w:p>
    <w:p w:rsidR="0083055F" w:rsidRPr="0083055F" w:rsidRDefault="008044D6" w:rsidP="0083055F">
      <w:pPr>
        <w:jc w:val="center"/>
      </w:pPr>
      <m:oMathPara>
        <m:oMath>
          <m:r>
            <m:rPr>
              <m:sty m:val="p"/>
            </m:rPr>
            <w:rPr>
              <w:rFonts w:ascii="Cambria Math" w:hAnsi="Cambria Math" w:hint="eastAsia"/>
            </w:rPr>
            <m:t>avg</m:t>
          </m:r>
          <m:d>
            <m:dPr>
              <m:ctrlPr>
                <w:rPr>
                  <w:rFonts w:ascii="Cambria Math" w:hAnsi="Cambria Math"/>
                </w:rPr>
              </m:ctrlPr>
            </m:dPr>
            <m:e>
              <m:r>
                <m:rPr>
                  <m:sty m:val="p"/>
                </m:rPr>
                <w:rPr>
                  <w:rFonts w:ascii="Cambria Math" w:hAnsi="Cambria Math"/>
                </w:rPr>
                <m:t>C</m:t>
              </m:r>
            </m:e>
          </m:d>
          <m:r>
            <m:rPr>
              <m:sty m:val="p"/>
            </m:rP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|C|(</m:t>
              </m:r>
              <m:d>
                <m:dPr>
                  <m:begChr m:val="|"/>
                  <m:endChr m:val="|"/>
                  <m:ctrlPr>
                    <w:rPr>
                      <w:rFonts w:ascii="Cambria Math" w:hAnsi="Cambria Math"/>
                      <w:i/>
                    </w:rPr>
                  </m:ctrlPr>
                </m:dPr>
                <m:e>
                  <m:r>
                    <w:rPr>
                      <w:rFonts w:ascii="Cambria Math" w:hAnsi="Cambria Math"/>
                    </w:rPr>
                    <m:t>C</m:t>
                  </m:r>
                </m:e>
              </m:d>
              <m:r>
                <w:rPr>
                  <w:rFonts w:ascii="Cambria Math" w:hAnsi="Cambria Math"/>
                </w:rPr>
                <m:t>-1)</m:t>
              </m:r>
            </m:den>
          </m:f>
          <m:nary>
            <m:naryPr>
              <m:chr m:val="∑"/>
              <m:limLoc m:val="subSup"/>
              <m:supHide m:val="1"/>
              <m:ctrlPr>
                <w:rPr>
                  <w:rFonts w:ascii="Cambria Math" w:hAnsi="Cambria Math"/>
                  <w:i/>
                </w:rPr>
              </m:ctrlPr>
            </m:naryPr>
            <m:sub>
              <m:r>
                <w:rPr>
                  <w:rFonts w:ascii="Cambria Math" w:hAnsi="Cambria Math"/>
                </w:rPr>
                <m:t>1≤i≤j≤|C|</m:t>
              </m:r>
            </m:sub>
            <m:sup/>
            <m:e>
              <m:r>
                <w:rPr>
                  <w:rFonts w:ascii="Cambria Math" w:hAnsi="Cambria Math"/>
                </w:rPr>
                <m:t>dist(xi,xj)</m:t>
              </m:r>
            </m:e>
          </m:nary>
        </m:oMath>
      </m:oMathPara>
    </w:p>
    <w:p w:rsidR="008044D6" w:rsidRPr="0083055F" w:rsidRDefault="00737CF1" w:rsidP="0083055F">
      <w:pPr>
        <w:jc w:val="center"/>
      </w:pPr>
      <m:oMathPara>
        <m:oMath>
          <m:r>
            <m:rPr>
              <m:sty m:val="p"/>
            </m:rPr>
            <w:rPr>
              <w:rFonts w:ascii="Cambria Math" w:hAnsi="Cambria Math" w:hint="eastAsia"/>
            </w:rPr>
            <m:t>diam</m:t>
          </m:r>
          <m:d>
            <m:dPr>
              <m:ctrlPr>
                <w:rPr>
                  <w:rFonts w:ascii="Cambria Math" w:hAnsi="Cambria Math"/>
                </w:rPr>
              </m:ctrlPr>
            </m:dPr>
            <m:e>
              <m:r>
                <m:rPr>
                  <m:sty m:val="p"/>
                </m:rPr>
                <w:rPr>
                  <w:rFonts w:ascii="Cambria Math" w:hAnsi="Cambria Math"/>
                </w:rPr>
                <m:t>C</m:t>
              </m:r>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1≤i&lt;j≤|C|</m:t>
                  </m:r>
                </m:lim>
              </m:limLow>
            </m:fName>
            <m:e>
              <m:r>
                <w:rPr>
                  <w:rFonts w:ascii="Cambria Math" w:hAnsi="Cambria Math"/>
                </w:rPr>
                <m:t>dist(xi,xj)</m:t>
              </m:r>
            </m:e>
          </m:func>
        </m:oMath>
      </m:oMathPara>
    </w:p>
    <w:p w:rsidR="0083055F" w:rsidRPr="0083055F" w:rsidRDefault="00737CF1" w:rsidP="0083055F">
      <w:pPr>
        <w:jc w:val="left"/>
        <w:rPr>
          <w:vertAlign w:val="subscript"/>
        </w:rPr>
      </w:pPr>
      <m:oMathPara>
        <m:oMath>
          <m:r>
            <m:rPr>
              <m:sty m:val="p"/>
            </m:rPr>
            <w:rPr>
              <w:rFonts w:ascii="Cambria Math" w:hAnsi="Cambria Math" w:hint="eastAsia"/>
            </w:rPr>
            <m:t>d</m:t>
          </m:r>
          <m:r>
            <m:rPr>
              <m:sty m:val="p"/>
            </m:rPr>
            <w:rPr>
              <w:rFonts w:ascii="Cambria Math" w:hAnsi="Cambria Math"/>
              <w:vertAlign w:val="subscript"/>
            </w:rPr>
            <m:t>min</m:t>
          </m:r>
          <m:d>
            <m:dPr>
              <m:ctrlPr>
                <w:rPr>
                  <w:rFonts w:ascii="Cambria Math" w:hAnsi="Cambria Math"/>
                  <w:vertAlign w:val="subscript"/>
                </w:rPr>
              </m:ctrlPr>
            </m:dPr>
            <m:e>
              <m:r>
                <m:rPr>
                  <m:sty m:val="p"/>
                </m:rPr>
                <w:rPr>
                  <w:rFonts w:ascii="Cambria Math" w:hAnsi="Cambria Math"/>
                  <w:vertAlign w:val="subscript"/>
                </w:rPr>
                <m:t>Ci,Cj</m:t>
              </m:r>
            </m:e>
          </m:d>
          <m:r>
            <m:rPr>
              <m:sty m:val="p"/>
            </m:rPr>
            <w:rPr>
              <w:rFonts w:ascii="Cambria Math" w:hAnsi="Cambria Math"/>
              <w:vertAlign w:val="subscript"/>
            </w:rPr>
            <m:t>=</m:t>
          </m:r>
          <m:func>
            <m:funcPr>
              <m:ctrlPr>
                <w:rPr>
                  <w:rFonts w:ascii="Cambria Math" w:hAnsi="Cambria Math"/>
                  <w:vertAlign w:val="subscript"/>
                </w:rPr>
              </m:ctrlPr>
            </m:funcPr>
            <m:fName>
              <m:limLow>
                <m:limLowPr>
                  <m:ctrlPr>
                    <w:rPr>
                      <w:rFonts w:ascii="Cambria Math" w:hAnsi="Cambria Math"/>
                      <w:vertAlign w:val="subscript"/>
                    </w:rPr>
                  </m:ctrlPr>
                </m:limLowPr>
                <m:e>
                  <m:r>
                    <m:rPr>
                      <m:sty m:val="p"/>
                    </m:rPr>
                    <w:rPr>
                      <w:rFonts w:ascii="Cambria Math" w:hAnsi="Cambria Math"/>
                      <w:vertAlign w:val="subscript"/>
                    </w:rPr>
                    <m:t>min</m:t>
                  </m:r>
                </m:e>
                <m:lim>
                  <m:r>
                    <w:rPr>
                      <w:rFonts w:ascii="Cambria Math" w:hAnsi="Cambria Math"/>
                      <w:vertAlign w:val="subscript"/>
                    </w:rPr>
                    <m:t>xi∈Ci,xj∈Cj</m:t>
                  </m:r>
                </m:lim>
              </m:limLow>
            </m:fName>
            <m:e>
              <m:r>
                <w:rPr>
                  <w:rFonts w:ascii="Cambria Math" w:hAnsi="Cambria Math"/>
                  <w:vertAlign w:val="subscript"/>
                </w:rPr>
                <m:t>dist(xi,xj)</m:t>
              </m:r>
            </m:e>
          </m:func>
        </m:oMath>
      </m:oMathPara>
    </w:p>
    <w:p w:rsidR="00737CF1" w:rsidRPr="00A21EF2" w:rsidRDefault="00A21EF2" w:rsidP="0083055F">
      <w:pPr>
        <w:jc w:val="left"/>
        <w:rPr>
          <w:vertAlign w:val="subscript"/>
        </w:rPr>
      </w:pPr>
      <m:oMathPara>
        <m:oMath>
          <m:r>
            <m:rPr>
              <m:sty m:val="p"/>
            </m:rPr>
            <w:rPr>
              <w:rFonts w:ascii="Cambria Math" w:hAnsi="Cambria Math"/>
              <w:vertAlign w:val="subscript"/>
            </w:rPr>
            <m:t>dcen</m:t>
          </m:r>
          <m:d>
            <m:dPr>
              <m:ctrlPr>
                <w:rPr>
                  <w:rFonts w:ascii="Cambria Math" w:hAnsi="Cambria Math"/>
                  <w:vertAlign w:val="subscript"/>
                </w:rPr>
              </m:ctrlPr>
            </m:dPr>
            <m:e>
              <m:r>
                <m:rPr>
                  <m:sty m:val="p"/>
                </m:rPr>
                <w:rPr>
                  <w:rFonts w:ascii="Cambria Math" w:hAnsi="Cambria Math"/>
                  <w:vertAlign w:val="subscript"/>
                </w:rPr>
                <m:t>Ci,Cj</m:t>
              </m:r>
            </m:e>
          </m:d>
          <m:r>
            <m:rPr>
              <m:sty m:val="p"/>
            </m:rPr>
            <w:rPr>
              <w:rFonts w:ascii="Cambria Math" w:hAnsi="Cambria Math"/>
              <w:vertAlign w:val="subscript"/>
            </w:rPr>
            <m:t>=dist(μi,μj)</m:t>
          </m:r>
        </m:oMath>
      </m:oMathPara>
    </w:p>
    <w:p w:rsidR="00A21EF2" w:rsidRPr="00737CF1" w:rsidRDefault="00A21EF2" w:rsidP="0083055F">
      <w:pPr>
        <w:ind w:firstLine="420"/>
        <w:jc w:val="left"/>
        <w:rPr>
          <w:vertAlign w:val="subscript"/>
        </w:rPr>
      </w:pPr>
      <w:r>
        <w:rPr>
          <w:rFonts w:hint="eastAsia"/>
        </w:rPr>
        <w:t>其中</w:t>
      </w:r>
      <m:oMath>
        <m:r>
          <m:rPr>
            <m:sty m:val="p"/>
          </m:rPr>
          <w:rPr>
            <w:rFonts w:ascii="Cambria Math" w:hAnsi="Cambria Math" w:hint="eastAsia"/>
          </w:rPr>
          <m:t>dist</m:t>
        </m:r>
        <m:d>
          <m:dPr>
            <m:ctrlPr>
              <w:rPr>
                <w:rFonts w:ascii="Cambria Math" w:hAnsi="Cambria Math"/>
              </w:rPr>
            </m:ctrlPr>
          </m:dPr>
          <m:e>
            <m:r>
              <m:rPr>
                <m:sty m:val="p"/>
              </m:rPr>
              <w:rPr>
                <w:rFonts w:ascii="Cambria Math" w:hAnsi="Cambria Math"/>
              </w:rPr>
              <m:t>∙,∙</m:t>
            </m:r>
          </m:e>
        </m:d>
      </m:oMath>
      <w:r>
        <w:rPr>
          <w:rFonts w:hint="eastAsia"/>
        </w:rPr>
        <w:t>表示两样本间的距离，</w:t>
      </w:r>
      <w:r w:rsidRPr="00A21EF2">
        <w:rPr>
          <w:rFonts w:hint="eastAsia"/>
        </w:rPr>
        <w:t>μ</w:t>
      </w:r>
      <w:r>
        <w:rPr>
          <w:rFonts w:hint="eastAsia"/>
        </w:rPr>
        <w:t>代表簇</w:t>
      </w:r>
      <w:r>
        <w:t>C</w:t>
      </w:r>
      <w:r>
        <w:rPr>
          <w:rFonts w:hint="eastAsia"/>
        </w:rPr>
        <w:t>的中心点，</w:t>
      </w:r>
      <m:oMath>
        <m:r>
          <m:rPr>
            <m:sty m:val="p"/>
          </m:rPr>
          <w:rPr>
            <w:rFonts w:ascii="Cambria Math" w:hAnsi="Cambria Math"/>
          </w:rPr>
          <m:t>μ</m:t>
        </m:r>
        <m:r>
          <m:rPr>
            <m:sty m:val="p"/>
          </m:rPr>
          <w:rPr>
            <w:rFonts w:ascii="Cambria Math" w:hAnsi="Cambria Math" w:hint="eastAsia"/>
          </w:rPr>
          <m:t>=</m:t>
        </m:r>
        <m:f>
          <m:fPr>
            <m:ctrlPr>
              <w:rPr>
                <w:rFonts w:ascii="Cambria Math" w:hAnsi="Cambria Math"/>
              </w:rPr>
            </m:ctrlPr>
          </m:fPr>
          <m:num>
            <m:r>
              <w:rPr>
                <w:rFonts w:ascii="Cambria Math" w:hAnsi="Cambria Math"/>
              </w:rPr>
              <m:t>1</m:t>
            </m:r>
          </m:num>
          <m:den>
            <m:r>
              <w:rPr>
                <w:rFonts w:ascii="Cambria Math" w:hAnsi="Cambria Math" w:hint="eastAsia"/>
              </w:rPr>
              <m:t>|</m:t>
            </m:r>
            <m:r>
              <w:rPr>
                <w:rFonts w:ascii="Cambria Math" w:hAnsi="Cambria Math"/>
              </w:rPr>
              <m:t>C</m:t>
            </m:r>
            <m:r>
              <w:rPr>
                <w:rFonts w:ascii="Cambria Math" w:hAnsi="Cambria Math" w:hint="eastAsia"/>
              </w:rPr>
              <m:t>|</m:t>
            </m:r>
          </m:den>
        </m:f>
        <m:nary>
          <m:naryPr>
            <m:chr m:val="∑"/>
            <m:limLoc m:val="subSup"/>
            <m:supHide m:val="1"/>
            <m:ctrlPr>
              <w:rPr>
                <w:rFonts w:ascii="Cambria Math" w:hAnsi="Cambria Math"/>
                <w:i/>
              </w:rPr>
            </m:ctrlPr>
          </m:naryPr>
          <m:sub>
            <m:r>
              <w:rPr>
                <w:rFonts w:ascii="Cambria Math" w:hAnsi="Cambria Math"/>
              </w:rPr>
              <m:t>1≤</m:t>
            </m:r>
            <m:r>
              <w:rPr>
                <w:rFonts w:ascii="Cambria Math" w:hAnsi="Cambria Math" w:hint="eastAsia"/>
              </w:rPr>
              <m:t>i</m:t>
            </m:r>
            <m:r>
              <w:rPr>
                <w:rFonts w:ascii="Cambria Math" w:hAnsi="Cambria Math"/>
              </w:rPr>
              <m:t>≤|C|</m:t>
            </m:r>
          </m:sub>
          <m:sup/>
          <m:e>
            <m:r>
              <w:rPr>
                <w:rFonts w:ascii="Cambria Math" w:hAnsi="Cambria Math" w:hint="eastAsia"/>
              </w:rPr>
              <m:t>x</m:t>
            </m:r>
            <m:r>
              <w:rPr>
                <w:rFonts w:ascii="Cambria Math" w:hAnsi="Cambria Math"/>
              </w:rPr>
              <m:t>i</m:t>
            </m:r>
          </m:e>
        </m:nary>
      </m:oMath>
    </w:p>
    <w:p w:rsidR="00C206E9" w:rsidRDefault="00C206E9" w:rsidP="0083055F">
      <w:pPr>
        <w:pStyle w:val="a3"/>
        <w:numPr>
          <w:ilvl w:val="0"/>
          <w:numId w:val="14"/>
        </w:numPr>
        <w:ind w:firstLineChars="0"/>
        <w:jc w:val="left"/>
      </w:pPr>
      <w:r>
        <w:rPr>
          <w:rFonts w:hint="eastAsia"/>
        </w:rPr>
        <w:t>D</w:t>
      </w:r>
      <w:r>
        <w:t>B:</w:t>
      </w:r>
    </w:p>
    <w:p w:rsidR="004F2A09" w:rsidRPr="00C206E9" w:rsidRDefault="00C206E9" w:rsidP="0083055F">
      <m:oMathPara>
        <m:oMath>
          <m:r>
            <m:rPr>
              <m:sty m:val="p"/>
            </m:rPr>
            <w:rPr>
              <w:rFonts w:ascii="Cambria Math" w:hAnsi="Cambria Math"/>
            </w:rPr>
            <m:t>DBI</m:t>
          </m:r>
          <m:r>
            <m:rPr>
              <m:sty m:val="p"/>
            </m:rPr>
            <w:rPr>
              <w:rFonts w:ascii="Cambria Math" w:hAnsi="Cambria Math" w:hint="eastAsia"/>
            </w:rPr>
            <m:t>=</m:t>
          </m:r>
          <m:f>
            <m:fPr>
              <m:ctrlPr>
                <w:rPr>
                  <w:rFonts w:ascii="Cambria Math" w:hAnsi="Cambria Math"/>
                </w:rPr>
              </m:ctrlPr>
            </m:fPr>
            <m:num>
              <m:r>
                <w:rPr>
                  <w:rFonts w:ascii="Cambria Math" w:hAnsi="Cambria Math"/>
                </w:rPr>
                <m:t>1</m:t>
              </m:r>
            </m:num>
            <m:den>
              <m:r>
                <w:rPr>
                  <w:rFonts w:ascii="Cambria Math" w:hAnsi="Cambria Math" w:hint="eastAsia"/>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m:rPr>
                  <m:sty m:val="p"/>
                </m:rPr>
                <w:rPr>
                  <w:rFonts w:ascii="Cambria Math" w:hAnsi="Cambria Math"/>
                </w:rPr>
                <m:t>max⁡</m:t>
              </m:r>
              <m:r>
                <w:rPr>
                  <w:rFonts w:ascii="Cambria Math" w:hAnsi="Cambria Math"/>
                </w:rPr>
                <m:t>(</m:t>
              </m:r>
              <m:f>
                <m:fPr>
                  <m:ctrlPr>
                    <w:rPr>
                      <w:rFonts w:ascii="Cambria Math" w:hAnsi="Cambria Math"/>
                      <w:i/>
                    </w:rPr>
                  </m:ctrlPr>
                </m:fPr>
                <m:num>
                  <m:r>
                    <w:rPr>
                      <w:rFonts w:ascii="Cambria Math" w:hAnsi="Cambria Math"/>
                    </w:rPr>
                    <m:t>avg</m:t>
                  </m:r>
                  <m:d>
                    <m:dPr>
                      <m:ctrlPr>
                        <w:rPr>
                          <w:rFonts w:ascii="Cambria Math" w:hAnsi="Cambria Math"/>
                          <w:i/>
                        </w:rPr>
                      </m:ctrlPr>
                    </m:dPr>
                    <m:e>
                      <m:r>
                        <w:rPr>
                          <w:rFonts w:ascii="Cambria Math" w:hAnsi="Cambria Math"/>
                        </w:rPr>
                        <m:t>Ci</m:t>
                      </m:r>
                    </m:e>
                  </m:d>
                  <m:r>
                    <w:rPr>
                      <w:rFonts w:ascii="Cambria Math" w:hAnsi="Cambria Math"/>
                    </w:rPr>
                    <m:t>+avg(Cj)</m:t>
                  </m:r>
                </m:num>
                <m:den>
                  <m:r>
                    <w:rPr>
                      <w:rFonts w:ascii="Cambria Math" w:hAnsi="Cambria Math"/>
                    </w:rPr>
                    <m:t>dcen(μi,μj)</m:t>
                  </m:r>
                </m:den>
              </m:f>
              <m:r>
                <w:rPr>
                  <w:rFonts w:ascii="Cambria Math" w:hAnsi="Cambria Math"/>
                </w:rPr>
                <m:t>)</m:t>
              </m:r>
            </m:e>
          </m:nary>
        </m:oMath>
      </m:oMathPara>
    </w:p>
    <w:p w:rsidR="0083055F" w:rsidRDefault="00C206E9" w:rsidP="0083055F">
      <w:pPr>
        <w:pStyle w:val="a3"/>
        <w:numPr>
          <w:ilvl w:val="0"/>
          <w:numId w:val="14"/>
        </w:numPr>
        <w:ind w:firstLineChars="0"/>
      </w:pPr>
      <w:r>
        <w:rPr>
          <w:rFonts w:hint="eastAsia"/>
        </w:rPr>
        <w:t>D</w:t>
      </w:r>
      <w:r>
        <w:t>unn:</w:t>
      </w:r>
    </w:p>
    <w:p w:rsidR="00C206E9" w:rsidRPr="0083055F" w:rsidRDefault="00C206E9" w:rsidP="0083055F">
      <m:oMathPara>
        <m:oMath>
          <m:r>
            <m:rPr>
              <m:sty m:val="p"/>
            </m:rPr>
            <w:rPr>
              <w:rFonts w:ascii="Cambria Math" w:hAnsi="Cambria Math"/>
            </w:rPr>
            <m:t>DI</m:t>
          </m:r>
          <m:r>
            <m:rPr>
              <m:sty m:val="p"/>
            </m:rPr>
            <w:rPr>
              <w:rFonts w:ascii="Cambria Math" w:eastAsia="微软雅黑" w:hAnsi="Cambria Math" w:cs="微软雅黑" w:hint="eastAsia"/>
            </w:rPr>
            <m:t>=</m:t>
          </m:r>
          <m:func>
            <m:funcPr>
              <m:ctrlPr>
                <w:rPr>
                  <w:rFonts w:ascii="Cambria Math" w:eastAsia="微软雅黑" w:hAnsi="微软雅黑" w:cs="微软雅黑"/>
                </w:rPr>
              </m:ctrlPr>
            </m:funcPr>
            <m:fName>
              <m:limLow>
                <m:limLowPr>
                  <m:ctrlPr>
                    <w:rPr>
                      <w:rFonts w:ascii="Cambria Math" w:eastAsia="微软雅黑" w:hAnsi="微软雅黑" w:cs="微软雅黑"/>
                    </w:rPr>
                  </m:ctrlPr>
                </m:limLowPr>
                <m:e>
                  <m:r>
                    <m:rPr>
                      <m:sty m:val="p"/>
                    </m:rPr>
                    <w:rPr>
                      <w:rFonts w:ascii="Cambria Math" w:eastAsia="微软雅黑" w:hAnsi="微软雅黑" w:cs="微软雅黑"/>
                    </w:rPr>
                    <m:t>min</m:t>
                  </m:r>
                </m:e>
                <m:lim>
                  <m:r>
                    <w:rPr>
                      <w:rFonts w:ascii="Cambria Math" w:eastAsia="微软雅黑" w:hAnsi="微软雅黑" w:cs="微软雅黑"/>
                    </w:rPr>
                    <m:t>1</m:t>
                  </m:r>
                  <m:r>
                    <w:rPr>
                      <w:rFonts w:ascii="Cambria Math" w:eastAsia="微软雅黑" w:hAnsi="Cambria Math" w:cs="微软雅黑"/>
                    </w:rPr>
                    <m:t>≤</m:t>
                  </m:r>
                  <m:r>
                    <w:rPr>
                      <w:rFonts w:ascii="Cambria Math" w:eastAsia="微软雅黑" w:hAnsi="微软雅黑" w:cs="微软雅黑"/>
                    </w:rPr>
                    <m:t>i</m:t>
                  </m:r>
                  <m:r>
                    <w:rPr>
                      <w:rFonts w:ascii="Cambria Math" w:eastAsia="微软雅黑" w:hAnsi="Cambria Math" w:cs="微软雅黑"/>
                    </w:rPr>
                    <m:t>≤</m:t>
                  </m:r>
                  <m:r>
                    <w:rPr>
                      <w:rFonts w:ascii="Cambria Math" w:eastAsia="微软雅黑" w:hAnsi="微软雅黑" w:cs="微软雅黑"/>
                    </w:rPr>
                    <m:t>k</m:t>
                  </m:r>
                </m:lim>
              </m:limLow>
            </m:fName>
            <m:e>
              <m:d>
                <m:dPr>
                  <m:begChr m:val="{"/>
                  <m:endChr m:val="}"/>
                  <m:ctrlPr>
                    <w:rPr>
                      <w:rFonts w:ascii="Cambria Math" w:eastAsia="微软雅黑" w:hAnsi="微软雅黑" w:cs="微软雅黑"/>
                      <w:i/>
                    </w:rPr>
                  </m:ctrlPr>
                </m:dPr>
                <m:e>
                  <m:func>
                    <m:funcPr>
                      <m:ctrlPr>
                        <w:rPr>
                          <w:rFonts w:ascii="Cambria Math" w:eastAsia="微软雅黑" w:hAnsi="微软雅黑" w:cs="微软雅黑"/>
                          <w:i/>
                        </w:rPr>
                      </m:ctrlPr>
                    </m:funcPr>
                    <m:fName>
                      <m:limLow>
                        <m:limLowPr>
                          <m:ctrlPr>
                            <w:rPr>
                              <w:rFonts w:ascii="Cambria Math" w:eastAsia="微软雅黑" w:hAnsi="微软雅黑" w:cs="微软雅黑"/>
                              <w:i/>
                            </w:rPr>
                          </m:ctrlPr>
                        </m:limLowPr>
                        <m:e>
                          <m:r>
                            <m:rPr>
                              <m:sty m:val="p"/>
                            </m:rPr>
                            <w:rPr>
                              <w:rFonts w:ascii="Cambria Math" w:eastAsia="微软雅黑" w:hAnsi="微软雅黑" w:cs="微软雅黑"/>
                            </w:rPr>
                            <m:t>min</m:t>
                          </m:r>
                        </m:e>
                        <m:lim>
                          <m:r>
                            <w:rPr>
                              <w:rFonts w:ascii="Cambria Math" w:eastAsia="微软雅黑" w:hAnsi="微软雅黑" w:cs="微软雅黑"/>
                            </w:rPr>
                            <m:t>j</m:t>
                          </m:r>
                          <m:r>
                            <w:rPr>
                              <w:rFonts w:ascii="Cambria Math" w:eastAsia="微软雅黑" w:hAnsi="Cambria Math" w:cs="微软雅黑"/>
                            </w:rPr>
                            <m:t>≠</m:t>
                          </m:r>
                          <m:r>
                            <w:rPr>
                              <w:rFonts w:ascii="Cambria Math" w:eastAsia="微软雅黑" w:hAnsi="微软雅黑" w:cs="微软雅黑"/>
                            </w:rPr>
                            <m:t>i</m:t>
                          </m:r>
                        </m:lim>
                      </m:limLow>
                    </m:fName>
                    <m:e>
                      <m:r>
                        <w:rPr>
                          <w:rFonts w:ascii="Cambria Math" w:eastAsia="微软雅黑" w:hAnsi="微软雅黑" w:cs="微软雅黑"/>
                        </w:rPr>
                        <m:t>(</m:t>
                      </m:r>
                      <m:f>
                        <m:fPr>
                          <m:ctrlPr>
                            <w:rPr>
                              <w:rFonts w:ascii="Cambria Math" w:eastAsia="微软雅黑" w:hAnsi="微软雅黑" w:cs="微软雅黑"/>
                              <w:i/>
                            </w:rPr>
                          </m:ctrlPr>
                        </m:fPr>
                        <m:num>
                          <m:r>
                            <w:rPr>
                              <w:rFonts w:ascii="Cambria Math" w:eastAsia="微软雅黑" w:hAnsi="微软雅黑" w:cs="微软雅黑"/>
                            </w:rPr>
                            <m:t>dmin(Ci,Cj)</m:t>
                          </m:r>
                        </m:num>
                        <m:den>
                          <m:func>
                            <m:funcPr>
                              <m:ctrlPr>
                                <w:rPr>
                                  <w:rFonts w:ascii="Cambria Math" w:eastAsia="微软雅黑" w:hAnsi="微软雅黑" w:cs="微软雅黑"/>
                                  <w:i/>
                                </w:rPr>
                              </m:ctrlPr>
                            </m:funcPr>
                            <m:fName>
                              <m:limLow>
                                <m:limLowPr>
                                  <m:ctrlPr>
                                    <w:rPr>
                                      <w:rFonts w:ascii="Cambria Math" w:eastAsia="微软雅黑" w:hAnsi="微软雅黑" w:cs="微软雅黑"/>
                                      <w:i/>
                                    </w:rPr>
                                  </m:ctrlPr>
                                </m:limLowPr>
                                <m:e>
                                  <m:r>
                                    <m:rPr>
                                      <m:sty m:val="p"/>
                                    </m:rPr>
                                    <w:rPr>
                                      <w:rFonts w:ascii="Cambria Math" w:eastAsia="微软雅黑" w:hAnsi="微软雅黑" w:cs="微软雅黑"/>
                                    </w:rPr>
                                    <m:t>max</m:t>
                                  </m:r>
                                </m:e>
                                <m:lim>
                                  <m:r>
                                    <w:rPr>
                                      <w:rFonts w:ascii="Cambria Math" w:eastAsia="微软雅黑" w:hAnsi="微软雅黑" w:cs="微软雅黑"/>
                                    </w:rPr>
                                    <m:t>1</m:t>
                                  </m:r>
                                  <m:r>
                                    <w:rPr>
                                      <w:rFonts w:ascii="Cambria Math" w:eastAsia="微软雅黑" w:hAnsi="Cambria Math" w:cs="微软雅黑"/>
                                    </w:rPr>
                                    <m:t>≤</m:t>
                                  </m:r>
                                  <m:r>
                                    <w:rPr>
                                      <w:rFonts w:ascii="Cambria Math" w:eastAsia="微软雅黑" w:hAnsi="微软雅黑" w:cs="微软雅黑"/>
                                    </w:rPr>
                                    <m:t>l</m:t>
                                  </m:r>
                                  <m:r>
                                    <w:rPr>
                                      <w:rFonts w:ascii="Cambria Math" w:eastAsia="微软雅黑" w:hAnsi="Cambria Math" w:cs="微软雅黑"/>
                                    </w:rPr>
                                    <m:t>≤</m:t>
                                  </m:r>
                                  <m:r>
                                    <w:rPr>
                                      <w:rFonts w:ascii="Cambria Math" w:eastAsia="微软雅黑" w:hAnsi="微软雅黑" w:cs="微软雅黑"/>
                                    </w:rPr>
                                    <m:t>k</m:t>
                                  </m:r>
                                </m:lim>
                              </m:limLow>
                            </m:fName>
                            <m:e>
                              <m:r>
                                <w:rPr>
                                  <w:rFonts w:ascii="Cambria Math" w:eastAsia="微软雅黑" w:hAnsi="微软雅黑" w:cs="微软雅黑"/>
                                </w:rPr>
                                <m:t>diam(Cl)</m:t>
                              </m:r>
                            </m:e>
                          </m:func>
                        </m:den>
                      </m:f>
                      <m:r>
                        <w:rPr>
                          <w:rFonts w:ascii="Cambria Math" w:eastAsia="微软雅黑" w:hAnsi="微软雅黑" w:cs="微软雅黑"/>
                        </w:rPr>
                        <m:t>)</m:t>
                      </m:r>
                    </m:e>
                  </m:func>
                </m:e>
              </m:d>
            </m:e>
          </m:func>
        </m:oMath>
      </m:oMathPara>
    </w:p>
    <w:p w:rsidR="004F2A09" w:rsidRDefault="00C206E9" w:rsidP="0083055F">
      <w:pPr>
        <w:ind w:firstLine="420"/>
      </w:pPr>
      <w:r>
        <w:t>DBI的值越小越好，</w:t>
      </w:r>
      <w:r w:rsidR="000041FC">
        <w:rPr>
          <w:rFonts w:hint="eastAsia"/>
        </w:rPr>
        <w:t>而</w:t>
      </w:r>
      <w:r>
        <w:t>DI</w:t>
      </w:r>
      <w:r w:rsidR="004F2A09">
        <w:t>值越大越好。</w:t>
      </w:r>
    </w:p>
    <w:p w:rsidR="00D57F8D" w:rsidRDefault="0083055F" w:rsidP="0083055F">
      <w:r>
        <w:t>2.1.3</w:t>
      </w:r>
      <w:r w:rsidR="001E032E">
        <w:rPr>
          <w:rFonts w:hint="eastAsia"/>
        </w:rPr>
        <w:t>聚类的距离计算</w:t>
      </w:r>
    </w:p>
    <w:p w:rsidR="001E032E" w:rsidRDefault="00925079" w:rsidP="0083055F">
      <w:pPr>
        <w:ind w:firstLine="420"/>
      </w:pPr>
      <w:r>
        <w:rPr>
          <w:rFonts w:hint="eastAsia"/>
        </w:rPr>
        <w:t>聚类的距离计算可定量计算两个样本</w:t>
      </w:r>
      <w:r w:rsidR="00C96321" w:rsidRPr="00C96321">
        <w:rPr>
          <w:rFonts w:hint="eastAsia"/>
        </w:rPr>
        <w:t>间的相异度。</w:t>
      </w:r>
      <w:r w:rsidR="00D57F8D">
        <w:rPr>
          <w:rFonts w:hint="eastAsia"/>
        </w:rPr>
        <w:t>给定样本</w:t>
      </w:r>
      <m:oMath>
        <m:r>
          <w:rPr>
            <w:rFonts w:ascii="Cambria Math" w:hAnsi="Cambria Math"/>
          </w:rPr>
          <m:t>X</m:t>
        </m:r>
        <m:r>
          <m:rPr>
            <m:sty m:val="p"/>
          </m:rPr>
          <w:rPr>
            <w:rFonts w:ascii="Cambria Math" w:hAnsi="Cambria Math"/>
          </w:rPr>
          <m:t>=(x1,x2,…,xn)</m:t>
        </m:r>
      </m:oMath>
      <w:r w:rsidR="00C96321">
        <w:rPr>
          <w:rFonts w:hint="eastAsia"/>
        </w:rPr>
        <w:t>，</w:t>
      </w:r>
      <m:oMath>
        <m:r>
          <w:rPr>
            <w:rFonts w:ascii="Cambria Math" w:hAnsi="Cambria Math"/>
          </w:rPr>
          <w:lastRenderedPageBreak/>
          <m:t>Y</m:t>
        </m:r>
        <m:r>
          <m:rPr>
            <m:sty m:val="p"/>
          </m:rPr>
          <w:rPr>
            <w:rFonts w:ascii="Cambria Math" w:hAnsi="Cambria Math"/>
          </w:rPr>
          <m:t>=(y1,y2,…,yn)</m:t>
        </m:r>
      </m:oMath>
      <w:r w:rsidR="00C96321">
        <w:rPr>
          <w:rFonts w:hint="eastAsia"/>
        </w:rPr>
        <w:t>，最常用的距离量度是闵可夫斯基距离（</w:t>
      </w:r>
      <w:r w:rsidR="00C96321">
        <w:t>M</w:t>
      </w:r>
      <w:r w:rsidR="00C96321">
        <w:rPr>
          <w:rFonts w:hint="eastAsia"/>
        </w:rPr>
        <w:t>i</w:t>
      </w:r>
      <w:r w:rsidR="00C96321">
        <w:t>nkow</w:t>
      </w:r>
      <w:r w:rsidR="00C96321">
        <w:rPr>
          <w:rFonts w:hint="eastAsia"/>
        </w:rPr>
        <w:t>ski</w:t>
      </w:r>
      <w:r w:rsidR="00C96321">
        <w:t xml:space="preserve"> </w:t>
      </w:r>
      <w:r w:rsidR="00C96321">
        <w:rPr>
          <w:rFonts w:hint="eastAsia"/>
        </w:rPr>
        <w:t>distance）：</w:t>
      </w:r>
    </w:p>
    <w:p w:rsidR="00C96321" w:rsidRDefault="00C96321" w:rsidP="0083055F">
      <w:pPr>
        <w:jc w:val="left"/>
      </w:pPr>
      <w:r>
        <w:rPr>
          <w:noProof/>
        </w:rPr>
        <w:drawing>
          <wp:inline distT="0" distB="0" distL="0" distR="0">
            <wp:extent cx="2593687" cy="150511"/>
            <wp:effectExtent l="0" t="0" r="0" b="1905"/>
            <wp:docPr id="1" name="图片 1" descr="http://latex.codecogs.com/gif.latex?d(X,Y)=\sqrt%5bp%5d%7b|x_1-y_1|%5ep+|x_2-y_2|%5ep+...+|x_n-y_n|%5ep%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atex.codecogs.com/gif.latex?d(X,Y)=\sqrt%5bp%5d%7b|x_1-y_1|%5ep+|x_2-y_2|%5ep+...+|x_n-y_n|%5ep%7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0536" cy="188047"/>
                    </a:xfrm>
                    <a:prstGeom prst="rect">
                      <a:avLst/>
                    </a:prstGeom>
                    <a:noFill/>
                    <a:ln>
                      <a:noFill/>
                    </a:ln>
                  </pic:spPr>
                </pic:pic>
              </a:graphicData>
            </a:graphic>
          </wp:inline>
        </w:drawing>
      </w:r>
    </w:p>
    <w:p w:rsidR="00C96321" w:rsidRDefault="00C96321" w:rsidP="0083055F">
      <w:r>
        <w:t>p=1</w:t>
      </w:r>
      <w:r>
        <w:rPr>
          <w:rFonts w:hint="eastAsia"/>
        </w:rPr>
        <w:t>时，闵可夫斯基距离即曼哈顿距离</w:t>
      </w:r>
    </w:p>
    <w:p w:rsidR="00C96321" w:rsidRDefault="00C96321" w:rsidP="0083055F">
      <w:r>
        <w:rPr>
          <w:noProof/>
        </w:rPr>
        <w:drawing>
          <wp:inline distT="0" distB="0" distL="0" distR="0">
            <wp:extent cx="2562636" cy="135172"/>
            <wp:effectExtent l="0" t="0" r="0" b="0"/>
            <wp:docPr id="2" name="图片 2" descr="http://latex.codecogs.com/gif.latex?d(X,Y)=|x_1-y_1|+|x_2-y_2|+...+|x_n-y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atex.codecogs.com/gif.latex?d(X,Y)=|x_1-y_1|+|x_2-y_2|+...+|x_n-y_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8719" cy="154482"/>
                    </a:xfrm>
                    <a:prstGeom prst="rect">
                      <a:avLst/>
                    </a:prstGeom>
                    <a:noFill/>
                    <a:ln>
                      <a:noFill/>
                    </a:ln>
                  </pic:spPr>
                </pic:pic>
              </a:graphicData>
            </a:graphic>
          </wp:inline>
        </w:drawing>
      </w:r>
    </w:p>
    <w:p w:rsidR="00C96321" w:rsidRDefault="00C96321" w:rsidP="00464FAE">
      <w:pPr>
        <w:jc w:val="left"/>
      </w:pPr>
      <w:r>
        <w:t>p</w:t>
      </w:r>
      <w:r>
        <w:rPr>
          <w:rFonts w:hint="eastAsia"/>
        </w:rPr>
        <w:t>=</w:t>
      </w:r>
      <w:r>
        <w:t>2</w:t>
      </w:r>
      <w:r>
        <w:rPr>
          <w:rFonts w:hint="eastAsia"/>
        </w:rPr>
        <w:t>时，闵可夫斯基距离即欧氏距离</w:t>
      </w:r>
    </w:p>
    <w:p w:rsidR="00C96321" w:rsidRDefault="00C96321" w:rsidP="00464FAE">
      <w:r>
        <w:rPr>
          <w:noProof/>
        </w:rPr>
        <w:drawing>
          <wp:inline distT="0" distB="0" distL="0" distR="0">
            <wp:extent cx="2683381" cy="148149"/>
            <wp:effectExtent l="0" t="0" r="3175" b="4445"/>
            <wp:docPr id="3" name="图片 3" descr="http://latex.codecogs.com/gif.latex?d(X,Y)=\sqrt%7b(x_1-y_1)%5e2+(x_2-y_2)%5e2+...+(x_n-y_n)%5e2%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atex.codecogs.com/gif.latex?d(X,Y)=\sqrt%7b(x_1-y_1)%5e2+(x_2-y_2)%5e2+...+(x_n-y_n)%5e2%7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7300" cy="182043"/>
                    </a:xfrm>
                    <a:prstGeom prst="rect">
                      <a:avLst/>
                    </a:prstGeom>
                    <a:noFill/>
                    <a:ln>
                      <a:noFill/>
                    </a:ln>
                  </pic:spPr>
                </pic:pic>
              </a:graphicData>
            </a:graphic>
          </wp:inline>
        </w:drawing>
      </w:r>
    </w:p>
    <w:p w:rsidR="001E032E" w:rsidRDefault="00464FAE" w:rsidP="00464FAE">
      <w:r>
        <w:rPr>
          <w:rFonts w:hint="eastAsia"/>
        </w:rPr>
        <w:t>2</w:t>
      </w:r>
      <w:r>
        <w:t>.1.4</w:t>
      </w:r>
      <w:r w:rsidR="001E032E">
        <w:rPr>
          <w:rFonts w:hint="eastAsia"/>
        </w:rPr>
        <w:t>常见的聚类方法</w:t>
      </w:r>
    </w:p>
    <w:p w:rsidR="00454592" w:rsidRDefault="00925079" w:rsidP="00464FAE">
      <w:pPr>
        <w:ind w:firstLine="420"/>
      </w:pPr>
      <w:r>
        <w:rPr>
          <w:rFonts w:hint="eastAsia"/>
        </w:rPr>
        <w:t>目前，常见的聚类方法可分为以下几类：</w:t>
      </w:r>
    </w:p>
    <w:p w:rsidR="00925079" w:rsidRDefault="00925079" w:rsidP="00464FAE">
      <w:pPr>
        <w:pStyle w:val="a3"/>
        <w:numPr>
          <w:ilvl w:val="0"/>
          <w:numId w:val="15"/>
        </w:numPr>
        <w:ind w:firstLineChars="0"/>
      </w:pPr>
      <w:r>
        <w:rPr>
          <w:rFonts w:hint="eastAsia"/>
        </w:rPr>
        <w:t>划分聚类法：k</w:t>
      </w:r>
      <w:r>
        <w:t>-</w:t>
      </w:r>
      <w:r>
        <w:rPr>
          <w:rFonts w:hint="eastAsia"/>
        </w:rPr>
        <w:t>means算法，P</w:t>
      </w:r>
      <w:r>
        <w:t>AM</w:t>
      </w:r>
      <w:r>
        <w:rPr>
          <w:rFonts w:hint="eastAsia"/>
        </w:rPr>
        <w:t>算法，k</w:t>
      </w:r>
      <w:r>
        <w:t>-medoids</w:t>
      </w:r>
      <w:r>
        <w:rPr>
          <w:rFonts w:hint="eastAsia"/>
        </w:rPr>
        <w:t>，C</w:t>
      </w:r>
      <w:r>
        <w:t>LARA</w:t>
      </w:r>
      <w:r>
        <w:rPr>
          <w:rFonts w:hint="eastAsia"/>
        </w:rPr>
        <w:t>算法，C</w:t>
      </w:r>
      <w:r>
        <w:t>LARAS</w:t>
      </w:r>
      <w:r>
        <w:rPr>
          <w:rFonts w:hint="eastAsia"/>
        </w:rPr>
        <w:t>算法；</w:t>
      </w:r>
    </w:p>
    <w:p w:rsidR="00925079" w:rsidRDefault="00925079" w:rsidP="006B1CFA">
      <w:pPr>
        <w:pStyle w:val="a3"/>
        <w:numPr>
          <w:ilvl w:val="0"/>
          <w:numId w:val="15"/>
        </w:numPr>
        <w:ind w:firstLineChars="0"/>
      </w:pPr>
      <w:r>
        <w:rPr>
          <w:rFonts w:hint="eastAsia"/>
        </w:rPr>
        <w:t>层次方法：根据层次的分解方法可以分为凝聚法和分裂法；</w:t>
      </w:r>
    </w:p>
    <w:p w:rsidR="00925079" w:rsidRDefault="00925079" w:rsidP="006B1CFA">
      <w:pPr>
        <w:pStyle w:val="a3"/>
        <w:numPr>
          <w:ilvl w:val="0"/>
          <w:numId w:val="15"/>
        </w:numPr>
        <w:ind w:firstLineChars="0"/>
      </w:pPr>
      <w:r>
        <w:rPr>
          <w:rFonts w:hint="eastAsia"/>
        </w:rPr>
        <w:t>基于密度的方法：D</w:t>
      </w:r>
      <w:r>
        <w:t>BSCAN</w:t>
      </w:r>
      <w:r>
        <w:rPr>
          <w:rFonts w:hint="eastAsia"/>
        </w:rPr>
        <w:t>算法，O</w:t>
      </w:r>
      <w:r>
        <w:t>PTIOS</w:t>
      </w:r>
      <w:r>
        <w:rPr>
          <w:rFonts w:hint="eastAsia"/>
        </w:rPr>
        <w:t>算法；</w:t>
      </w:r>
    </w:p>
    <w:p w:rsidR="00925079" w:rsidRDefault="00925079" w:rsidP="006B1CFA">
      <w:pPr>
        <w:pStyle w:val="a3"/>
        <w:numPr>
          <w:ilvl w:val="0"/>
          <w:numId w:val="15"/>
        </w:numPr>
        <w:ind w:firstLineChars="0"/>
      </w:pPr>
      <w:r>
        <w:rPr>
          <w:rFonts w:hint="eastAsia"/>
        </w:rPr>
        <w:t>基于网格的方法：S</w:t>
      </w:r>
      <w:r>
        <w:t>TING</w:t>
      </w:r>
      <w:r>
        <w:rPr>
          <w:rFonts w:hint="eastAsia"/>
        </w:rPr>
        <w:t>算法；</w:t>
      </w:r>
    </w:p>
    <w:p w:rsidR="00925079" w:rsidRDefault="00925079" w:rsidP="006B1CFA">
      <w:pPr>
        <w:pStyle w:val="a3"/>
        <w:numPr>
          <w:ilvl w:val="0"/>
          <w:numId w:val="15"/>
        </w:numPr>
        <w:ind w:firstLineChars="0"/>
      </w:pPr>
      <w:r>
        <w:rPr>
          <w:rFonts w:hint="eastAsia"/>
        </w:rPr>
        <w:t>基于模型的方法：C</w:t>
      </w:r>
      <w:r>
        <w:t>OBWEB</w:t>
      </w:r>
      <w:r>
        <w:rPr>
          <w:rFonts w:hint="eastAsia"/>
        </w:rPr>
        <w:t>聚类方法；</w:t>
      </w:r>
    </w:p>
    <w:p w:rsidR="009278C5" w:rsidRDefault="009278C5" w:rsidP="009278C5">
      <w:pPr>
        <w:pStyle w:val="a3"/>
        <w:ind w:left="360" w:firstLineChars="0" w:firstLine="0"/>
        <w:rPr>
          <w:rFonts w:hint="eastAsia"/>
        </w:rPr>
      </w:pPr>
    </w:p>
    <w:p w:rsidR="002821FF" w:rsidRPr="006B1CFA" w:rsidRDefault="002821FF" w:rsidP="006B1CFA">
      <w:pPr>
        <w:pStyle w:val="a3"/>
        <w:numPr>
          <w:ilvl w:val="1"/>
          <w:numId w:val="16"/>
        </w:numPr>
        <w:ind w:firstLineChars="0"/>
        <w:rPr>
          <w:b/>
        </w:rPr>
      </w:pPr>
      <w:r w:rsidRPr="006B1CFA">
        <w:rPr>
          <w:b/>
        </w:rPr>
        <w:t>K-means</w:t>
      </w:r>
      <w:r w:rsidRPr="006B1CFA">
        <w:rPr>
          <w:rFonts w:hint="eastAsia"/>
          <w:b/>
        </w:rPr>
        <w:t>聚类算法</w:t>
      </w:r>
    </w:p>
    <w:p w:rsidR="00AD231B" w:rsidRDefault="00AD231B" w:rsidP="006B1CFA">
      <w:pPr>
        <w:pStyle w:val="a3"/>
        <w:numPr>
          <w:ilvl w:val="2"/>
          <w:numId w:val="16"/>
        </w:numPr>
        <w:ind w:firstLineChars="0"/>
      </w:pPr>
      <w:r>
        <w:t>K-means</w:t>
      </w:r>
      <w:r>
        <w:rPr>
          <w:rFonts w:hint="eastAsia"/>
        </w:rPr>
        <w:t>算法思想</w:t>
      </w:r>
    </w:p>
    <w:p w:rsidR="00AD231B" w:rsidRDefault="00AD231B" w:rsidP="006B1CFA">
      <w:pPr>
        <w:ind w:firstLine="420"/>
      </w:pPr>
      <w:r>
        <w:t>1967 年，MacQueen 提出了 k-means 算法，它是一</w:t>
      </w:r>
      <w:r>
        <w:rPr>
          <w:rFonts w:hint="eastAsia"/>
        </w:rPr>
        <w:t>种基于划分的经典聚类算法。</w:t>
      </w:r>
      <w:r>
        <w:t>该算法随机选择 k</w:t>
      </w:r>
      <w:r>
        <w:rPr>
          <w:rFonts w:hint="eastAsia"/>
        </w:rPr>
        <w:t>个数据样本作为初始聚类中心，在每次迭代过程中，根据计算相似度将每个数据样本分配到最近的簇中，然后，重新计算簇的中心，也就是每个簇中所有数据的平均值。</w:t>
      </w:r>
      <w:r>
        <w:t xml:space="preserve"> 该算法结束的条件为聚类准则函数达到</w:t>
      </w:r>
      <w:r>
        <w:rPr>
          <w:rFonts w:hint="eastAsia"/>
        </w:rPr>
        <w:t>最优即收敛，从而使生成的每个聚类内紧凑，类间独立。</w:t>
      </w:r>
    </w:p>
    <w:p w:rsidR="00C620BA" w:rsidRDefault="00AE02F1" w:rsidP="006B1CFA">
      <w:pPr>
        <w:pStyle w:val="a3"/>
        <w:numPr>
          <w:ilvl w:val="2"/>
          <w:numId w:val="16"/>
        </w:numPr>
        <w:ind w:firstLineChars="0"/>
      </w:pPr>
      <w:r>
        <w:t>K</w:t>
      </w:r>
      <w:r w:rsidR="00C620BA">
        <w:t>-means 聚类算法步骤</w:t>
      </w:r>
    </w:p>
    <w:p w:rsidR="00C620BA" w:rsidRDefault="00C620BA" w:rsidP="009278C5">
      <w:pPr>
        <w:jc w:val="left"/>
      </w:pPr>
      <w:r w:rsidRPr="00C620BA">
        <w:rPr>
          <w:b/>
        </w:rPr>
        <w:t>Input</w:t>
      </w:r>
      <w:r>
        <w:t xml:space="preserve">：包含 n 个数据对象的数据集合 D 以及聚类数 k。 </w:t>
      </w:r>
    </w:p>
    <w:p w:rsidR="00C620BA" w:rsidRDefault="00C620BA" w:rsidP="009278C5">
      <w:pPr>
        <w:jc w:val="left"/>
      </w:pPr>
      <w:r w:rsidRPr="00C620BA">
        <w:rPr>
          <w:b/>
        </w:rPr>
        <w:t>Output</w:t>
      </w:r>
      <w:r>
        <w:t>：满足聚类准则函数收敛的 k 个聚类簇。</w:t>
      </w:r>
    </w:p>
    <w:p w:rsidR="00AD231B" w:rsidRDefault="00C620BA" w:rsidP="009278C5">
      <w:pPr>
        <w:jc w:val="left"/>
      </w:pPr>
      <w:r w:rsidRPr="00C620BA">
        <w:rPr>
          <w:b/>
        </w:rPr>
        <w:t>Step1</w:t>
      </w:r>
      <w:r>
        <w:t xml:space="preserve"> 从数据集合D中随机选择 k 个数据对象 作为初始聚类中心</w:t>
      </w:r>
      <m:oMath>
        <m:r>
          <m:rPr>
            <m:sty m:val="p"/>
          </m:rPr>
          <w:rPr>
            <w:rFonts w:ascii="Cambria Math" w:hAnsi="Cambria Math"/>
          </w:rPr>
          <m:t xml:space="preserve"> cj</m:t>
        </m:r>
        <m:r>
          <m:rPr>
            <m:sty m:val="p"/>
          </m:rPr>
          <w:rPr>
            <w:rFonts w:ascii="Cambria Math" w:hAnsi="Cambria Math"/>
          </w:rPr>
          <m:t>，</m:t>
        </m:r>
        <m:r>
          <m:rPr>
            <m:sty m:val="p"/>
          </m:rPr>
          <w:rPr>
            <w:rFonts w:ascii="Cambria Math" w:hAnsi="Cambria Math"/>
          </w:rPr>
          <m:t xml:space="preserve">j </m:t>
        </m:r>
        <m:r>
          <m:rPr>
            <m:sty m:val="p"/>
          </m:rPr>
          <w:rPr>
            <w:rFonts w:ascii="Cambria Math" w:hAnsi="Cambria Math"/>
          </w:rPr>
          <m:t>＝</m:t>
        </m:r>
        <m:r>
          <m:rPr>
            <m:sty m:val="p"/>
          </m:rPr>
          <w:rPr>
            <w:rFonts w:ascii="Cambria Math" w:hAnsi="Cambria Math"/>
          </w:rPr>
          <m:t>1</m:t>
        </m:r>
        <m:r>
          <m:rPr>
            <m:sty m:val="p"/>
          </m:rPr>
          <w:rPr>
            <w:rFonts w:ascii="Cambria Math" w:hAnsi="Cambria Math"/>
          </w:rPr>
          <m:t>，</m:t>
        </m:r>
        <m:r>
          <m:rPr>
            <m:sty m:val="p"/>
          </m:rPr>
          <w:rPr>
            <w:rFonts w:ascii="Cambria Math" w:hAnsi="Cambria Math"/>
          </w:rPr>
          <m:t>2</m:t>
        </m:r>
        <m:r>
          <m:rPr>
            <m:sty m:val="p"/>
          </m:rPr>
          <w:rPr>
            <w:rFonts w:ascii="Cambria Math" w:hAnsi="Cambria Math"/>
          </w:rPr>
          <m:t>，</m:t>
        </m:r>
        <m:r>
          <m:rPr>
            <m:sty m:val="p"/>
          </m:rPr>
          <w:rPr>
            <w:rFonts w:ascii="Cambria Math" w:eastAsia="MS Mincho" w:hAnsi="Cambria Math" w:cs="MS Mincho" w:hint="eastAsia"/>
          </w:rPr>
          <m:t>⋯</m:t>
        </m:r>
        <m:r>
          <m:rPr>
            <m:sty m:val="p"/>
          </m:rPr>
          <w:rPr>
            <w:rFonts w:ascii="Cambria Math" w:hAnsi="Cambria Math"/>
          </w:rPr>
          <m:t>，</m:t>
        </m:r>
        <m:r>
          <m:rPr>
            <m:sty m:val="p"/>
          </m:rPr>
          <w:rPr>
            <w:rFonts w:ascii="Cambria Math" w:hAnsi="Cambria Math"/>
          </w:rPr>
          <m:t>k</m:t>
        </m:r>
      </m:oMath>
      <w:r>
        <w:t>。</w:t>
      </w:r>
    </w:p>
    <w:p w:rsidR="00C620BA" w:rsidRDefault="00C620BA" w:rsidP="009278C5">
      <w:pPr>
        <w:jc w:val="left"/>
      </w:pPr>
      <w:r w:rsidRPr="00C620BA">
        <w:rPr>
          <w:b/>
        </w:rPr>
        <w:t>Step2</w:t>
      </w:r>
      <w:r>
        <w:t xml:space="preserve"> 求出每个数据对象与聚类中心的距离 </w:t>
      </w:r>
      <m:oMath>
        <m:r>
          <m:rPr>
            <m:sty m:val="p"/>
          </m:rPr>
          <w:rPr>
            <w:rFonts w:ascii="Cambria Math" w:hAnsi="Cambria Math"/>
          </w:rPr>
          <m:t xml:space="preserve">d </m:t>
        </m:r>
        <m:r>
          <m:rPr>
            <m:sty m:val="p"/>
          </m:rPr>
          <w:rPr>
            <w:rFonts w:ascii="Cambria Math" w:hAnsi="Cambria Math"/>
          </w:rPr>
          <m:t>（</m:t>
        </m:r>
        <m:r>
          <m:rPr>
            <m:sty m:val="p"/>
          </m:rPr>
          <w:rPr>
            <w:rFonts w:ascii="Cambria Math" w:hAnsi="Cambria Math"/>
          </w:rPr>
          <m:t>xi</m:t>
        </m:r>
        <m:r>
          <m:rPr>
            <m:sty m:val="p"/>
          </m:rPr>
          <w:rPr>
            <w:rFonts w:ascii="Cambria Math" w:hAnsi="Cambria Math"/>
          </w:rPr>
          <m:t>，</m:t>
        </m:r>
        <m:r>
          <m:rPr>
            <m:sty m:val="p"/>
          </m:rPr>
          <w:rPr>
            <w:rFonts w:ascii="Cambria Math" w:hAnsi="Cambria Math"/>
          </w:rPr>
          <m:t>cj</m:t>
        </m:r>
        <m:r>
          <m:rPr>
            <m:sty m:val="p"/>
          </m:rPr>
          <w:rPr>
            <w:rFonts w:ascii="Cambria Math" w:hAnsi="Cambria Math"/>
          </w:rPr>
          <m:t>），</m:t>
        </m:r>
        <m:r>
          <m:rPr>
            <m:sty m:val="p"/>
          </m:rPr>
          <w:rPr>
            <w:rFonts w:ascii="Cambria Math" w:hAnsi="Cambria Math"/>
          </w:rPr>
          <m:t xml:space="preserve">i </m:t>
        </m:r>
        <m:r>
          <m:rPr>
            <m:sty m:val="p"/>
          </m:rPr>
          <w:rPr>
            <w:rFonts w:ascii="Cambria Math" w:hAnsi="Cambria Math"/>
          </w:rPr>
          <m:t>＝</m:t>
        </m:r>
        <m:r>
          <m:rPr>
            <m:sty m:val="p"/>
          </m:rPr>
          <w:rPr>
            <w:rFonts w:ascii="Cambria Math" w:hAnsi="Cambria Math"/>
          </w:rPr>
          <m:t>1</m:t>
        </m:r>
        <m:r>
          <m:rPr>
            <m:sty m:val="p"/>
          </m:rPr>
          <w:rPr>
            <w:rFonts w:ascii="Cambria Math" w:hAnsi="Cambria Math"/>
          </w:rPr>
          <m:t>，</m:t>
        </m:r>
        <m:r>
          <m:rPr>
            <m:sty m:val="p"/>
          </m:rPr>
          <w:rPr>
            <w:rFonts w:ascii="Cambria Math" w:hAnsi="Cambria Math"/>
          </w:rPr>
          <m:t>2</m:t>
        </m:r>
        <m:r>
          <m:rPr>
            <m:sty m:val="p"/>
          </m:rPr>
          <w:rPr>
            <w:rFonts w:ascii="Cambria Math" w:hAnsi="Cambria Math"/>
          </w:rPr>
          <m:t>，</m:t>
        </m:r>
        <m:r>
          <m:rPr>
            <m:sty m:val="p"/>
          </m:rPr>
          <w:rPr>
            <w:rFonts w:ascii="Cambria Math" w:eastAsia="MS Mincho" w:hAnsi="Cambria Math" w:cs="MS Mincho" w:hint="eastAsia"/>
          </w:rPr>
          <m:t>⋯</m:t>
        </m:r>
        <m:r>
          <m:rPr>
            <m:sty m:val="p"/>
          </m:rPr>
          <w:rPr>
            <w:rFonts w:ascii="Cambria Math" w:hAnsi="Cambria Math"/>
          </w:rPr>
          <m:t>，</m:t>
        </m:r>
        <m:r>
          <m:rPr>
            <m:sty m:val="p"/>
          </m:rPr>
          <w:rPr>
            <w:rFonts w:ascii="Cambria Math" w:hAnsi="Cambria Math"/>
          </w:rPr>
          <m:t>n</m:t>
        </m:r>
        <m:r>
          <m:rPr>
            <m:sty m:val="p"/>
          </m:rPr>
          <w:rPr>
            <w:rFonts w:ascii="Cambria Math" w:hAnsi="Cambria Math"/>
          </w:rPr>
          <m:t>；</m:t>
        </m:r>
        <m:r>
          <m:rPr>
            <m:sty m:val="p"/>
          </m:rPr>
          <w:rPr>
            <w:rFonts w:ascii="Cambria Math" w:hAnsi="Cambria Math"/>
          </w:rPr>
          <m:t xml:space="preserve">j </m:t>
        </m:r>
        <m:r>
          <m:rPr>
            <m:sty m:val="p"/>
          </m:rPr>
          <w:rPr>
            <w:rFonts w:ascii="Cambria Math" w:hAnsi="Cambria Math"/>
          </w:rPr>
          <m:t>＝</m:t>
        </m:r>
        <m:r>
          <m:rPr>
            <m:sty m:val="p"/>
          </m:rPr>
          <w:rPr>
            <w:rFonts w:ascii="Cambria Math" w:hAnsi="Cambria Math"/>
          </w:rPr>
          <m:t>1</m:t>
        </m:r>
        <m:r>
          <m:rPr>
            <m:sty m:val="p"/>
          </m:rPr>
          <w:rPr>
            <w:rFonts w:ascii="Cambria Math" w:hAnsi="Cambria Math"/>
          </w:rPr>
          <m:t>，</m:t>
        </m:r>
        <m:r>
          <m:rPr>
            <m:sty m:val="p"/>
          </m:rPr>
          <w:rPr>
            <w:rFonts w:ascii="Cambria Math" w:hAnsi="Cambria Math"/>
          </w:rPr>
          <m:t>2</m:t>
        </m:r>
        <m:r>
          <m:rPr>
            <m:sty m:val="p"/>
          </m:rPr>
          <w:rPr>
            <w:rFonts w:ascii="Cambria Math" w:hAnsi="Cambria Math"/>
          </w:rPr>
          <m:t>，</m:t>
        </m:r>
        <m:r>
          <m:rPr>
            <m:sty m:val="p"/>
          </m:rPr>
          <w:rPr>
            <w:rFonts w:ascii="Cambria Math" w:eastAsia="MS Mincho" w:hAnsi="Cambria Math" w:cs="MS Mincho" w:hint="eastAsia"/>
          </w:rPr>
          <m:t>⋯</m:t>
        </m:r>
        <m:r>
          <m:rPr>
            <m:sty m:val="p"/>
          </m:rPr>
          <w:rPr>
            <w:rFonts w:ascii="Cambria Math" w:hAnsi="Cambria Math"/>
          </w:rPr>
          <m:t>，</m:t>
        </m:r>
        <m:r>
          <m:rPr>
            <m:sty m:val="p"/>
          </m:rPr>
          <w:rPr>
            <w:rFonts w:ascii="Cambria Math" w:hAnsi="Cambria Math"/>
          </w:rPr>
          <m:t>k</m:t>
        </m:r>
        <m:r>
          <m:rPr>
            <m:sty m:val="p"/>
          </m:rPr>
          <w:rPr>
            <w:rFonts w:ascii="Cambria Math" w:hAnsi="Cambria Math"/>
          </w:rPr>
          <m:t>。</m:t>
        </m:r>
        <m:r>
          <m:rPr>
            <m:sty m:val="p"/>
          </m:rPr>
          <w:rPr>
            <w:rFonts w:ascii="Cambria Math" w:hAnsi="Cambria Math"/>
          </w:rPr>
          <m:t xml:space="preserve"> </m:t>
        </m:r>
      </m:oMath>
    </w:p>
    <w:p w:rsidR="00C620BA" w:rsidRDefault="00C620BA" w:rsidP="009278C5">
      <w:pPr>
        <w:jc w:val="left"/>
      </w:pPr>
      <w:r w:rsidRPr="00C620BA">
        <w:rPr>
          <w:b/>
        </w:rPr>
        <w:lastRenderedPageBreak/>
        <w:t>Step3</w:t>
      </w:r>
      <w:r>
        <w:t xml:space="preserve"> 根据求出的距离</w:t>
      </w:r>
      <w:r>
        <w:rPr>
          <w:rFonts w:hint="eastAsia"/>
        </w:rPr>
        <w:t>，</w:t>
      </w:r>
      <w:r>
        <w:t xml:space="preserve">将每个数据对象划分到最相似的簇中，即若满足 </w:t>
      </w:r>
      <m:oMath>
        <m:r>
          <m:rPr>
            <m:sty m:val="p"/>
          </m:rPr>
          <w:rPr>
            <w:rFonts w:ascii="Cambria Math" w:hAnsi="Cambria Math"/>
          </w:rPr>
          <m:t>d</m:t>
        </m:r>
        <m:r>
          <m:rPr>
            <m:sty m:val="p"/>
          </m:rPr>
          <w:rPr>
            <w:rFonts w:ascii="Cambria Math" w:hAnsi="Cambria Math"/>
          </w:rPr>
          <m:t>（</m:t>
        </m:r>
        <m:r>
          <m:rPr>
            <m:sty m:val="p"/>
          </m:rPr>
          <w:rPr>
            <w:rFonts w:ascii="Cambria Math" w:hAnsi="Cambria Math"/>
          </w:rPr>
          <m:t>xi</m:t>
        </m:r>
        <m:r>
          <m:rPr>
            <m:sty m:val="p"/>
          </m:rPr>
          <w:rPr>
            <w:rFonts w:ascii="Cambria Math" w:hAnsi="Cambria Math" w:hint="eastAsia"/>
          </w:rPr>
          <m:t>，</m:t>
        </m:r>
        <m:r>
          <m:rPr>
            <m:sty m:val="p"/>
          </m:rPr>
          <w:rPr>
            <w:rFonts w:ascii="Cambria Math" w:hAnsi="Cambria Math"/>
          </w:rPr>
          <m:t>cj</m:t>
        </m:r>
        <m:r>
          <m:rPr>
            <m:sty m:val="p"/>
          </m:rPr>
          <w:rPr>
            <w:rFonts w:ascii="Cambria Math" w:hAnsi="Cambria Math" w:hint="eastAsia"/>
          </w:rPr>
          <m:t>）</m:t>
        </m:r>
        <m:r>
          <m:rPr>
            <m:sty m:val="p"/>
          </m:rPr>
          <w:rPr>
            <w:rFonts w:ascii="Cambria Math" w:hAnsi="Cambria Math"/>
          </w:rPr>
          <m:t>＝</m:t>
        </m:r>
        <m:r>
          <m:rPr>
            <m:sty m:val="p"/>
          </m:rPr>
          <w:rPr>
            <w:rFonts w:ascii="Cambria Math" w:hAnsi="Cambria Math"/>
          </w:rPr>
          <m:t>min</m:t>
        </m:r>
        <m:r>
          <m:rPr>
            <m:sty m:val="p"/>
          </m:rPr>
          <w:rPr>
            <w:rFonts w:ascii="Cambria Math" w:hAnsi="Cambria Math"/>
          </w:rPr>
          <m:t>｛</m:t>
        </m:r>
        <m:r>
          <m:rPr>
            <m:sty m:val="p"/>
          </m:rPr>
          <w:rPr>
            <w:rFonts w:ascii="Cambria Math" w:hAnsi="Cambria Math"/>
          </w:rPr>
          <m:t>d</m:t>
        </m:r>
        <m:r>
          <m:rPr>
            <m:sty m:val="p"/>
          </m:rPr>
          <w:rPr>
            <w:rFonts w:ascii="Cambria Math" w:hAnsi="Cambria Math"/>
          </w:rPr>
          <m:t>（</m:t>
        </m:r>
        <m:r>
          <m:rPr>
            <m:sty m:val="p"/>
          </m:rPr>
          <w:rPr>
            <w:rFonts w:ascii="Cambria Math" w:hAnsi="Cambria Math"/>
          </w:rPr>
          <m:t>xi</m:t>
        </m:r>
        <m:r>
          <m:rPr>
            <m:sty m:val="p"/>
          </m:rPr>
          <w:rPr>
            <w:rFonts w:ascii="Cambria Math" w:hAnsi="Cambria Math"/>
          </w:rPr>
          <m:t>，</m:t>
        </m:r>
        <m:r>
          <m:rPr>
            <m:sty m:val="p"/>
          </m:rPr>
          <w:rPr>
            <w:rFonts w:ascii="Cambria Math" w:hAnsi="Cambria Math"/>
          </w:rPr>
          <m:t>cj'</m:t>
        </m:r>
        <m:r>
          <m:rPr>
            <m:sty m:val="p"/>
          </m:rPr>
          <w:rPr>
            <w:rFonts w:ascii="Cambria Math" w:hAnsi="Cambria Math"/>
          </w:rPr>
          <m:t>），</m:t>
        </m:r>
        <m:r>
          <m:rPr>
            <m:sty m:val="p"/>
          </m:rPr>
          <w:rPr>
            <w:rFonts w:ascii="Cambria Math" w:hAnsi="Cambria Math"/>
          </w:rPr>
          <m:t>j'</m:t>
        </m:r>
        <m:r>
          <m:rPr>
            <m:sty m:val="p"/>
          </m:rPr>
          <w:rPr>
            <w:rFonts w:ascii="Cambria Math" w:hAnsi="Cambria Math"/>
          </w:rPr>
          <m:t>＝</m:t>
        </m:r>
        <m:r>
          <m:rPr>
            <m:sty m:val="p"/>
          </m:rPr>
          <w:rPr>
            <w:rFonts w:ascii="Cambria Math" w:hAnsi="Cambria Math"/>
          </w:rPr>
          <m:t>1</m:t>
        </m:r>
        <m:r>
          <m:rPr>
            <m:sty m:val="p"/>
          </m:rPr>
          <w:rPr>
            <w:rFonts w:ascii="Cambria Math" w:hAnsi="Cambria Math"/>
          </w:rPr>
          <m:t>，</m:t>
        </m:r>
        <m:r>
          <m:rPr>
            <m:sty m:val="p"/>
          </m:rPr>
          <w:rPr>
            <w:rFonts w:ascii="Cambria Math" w:hAnsi="Cambria Math"/>
          </w:rPr>
          <m:t>2</m:t>
        </m:r>
        <m:r>
          <m:rPr>
            <m:sty m:val="p"/>
          </m:rPr>
          <w:rPr>
            <w:rFonts w:ascii="Cambria Math" w:hAnsi="Cambria Math"/>
          </w:rPr>
          <m:t>，</m:t>
        </m:r>
        <m:r>
          <m:rPr>
            <m:sty m:val="p"/>
          </m:rPr>
          <w:rPr>
            <w:rFonts w:ascii="Cambria Math" w:eastAsia="MS Mincho" w:hAnsi="Cambria Math" w:cs="MS Mincho" w:hint="eastAsia"/>
          </w:rPr>
          <m:t>⋯</m:t>
        </m:r>
        <m:r>
          <m:rPr>
            <m:sty m:val="p"/>
          </m:rPr>
          <w:rPr>
            <w:rFonts w:ascii="Cambria Math" w:hAnsi="Cambria Math"/>
          </w:rPr>
          <m:t>，</m:t>
        </m:r>
        <m:r>
          <m:rPr>
            <m:sty m:val="p"/>
          </m:rPr>
          <w:rPr>
            <w:rFonts w:ascii="Cambria Math" w:hAnsi="Cambria Math"/>
          </w:rPr>
          <m:t>k</m:t>
        </m:r>
        <m:r>
          <m:rPr>
            <m:sty m:val="p"/>
          </m:rPr>
          <w:rPr>
            <w:rFonts w:ascii="Cambria Math" w:hAnsi="Cambria Math"/>
          </w:rPr>
          <m:t>｝</m:t>
        </m:r>
      </m:oMath>
      <w:r>
        <w:t xml:space="preserve">，则 </w:t>
      </w:r>
      <m:oMath>
        <m:r>
          <m:rPr>
            <m:sty m:val="p"/>
          </m:rPr>
          <w:rPr>
            <w:rFonts w:ascii="Cambria Math" w:hAnsi="Cambria Math"/>
          </w:rPr>
          <m:t>xi∈Yj</m:t>
        </m:r>
        <m:r>
          <m:rPr>
            <m:sty m:val="p"/>
          </m:rPr>
          <w:rPr>
            <w:rFonts w:ascii="Cambria Math" w:hAnsi="Cambria Math"/>
          </w:rPr>
          <m:t>，</m:t>
        </m:r>
        <m:r>
          <m:rPr>
            <m:sty m:val="p"/>
          </m:rPr>
          <w:rPr>
            <w:rFonts w:ascii="Cambria Math" w:hAnsi="Cambria Math"/>
          </w:rPr>
          <m:t>Yj</m:t>
        </m:r>
      </m:oMath>
      <w:r>
        <w:t>表示聚类中心为</w:t>
      </w:r>
      <m:oMath>
        <m:r>
          <m:rPr>
            <m:sty m:val="p"/>
          </m:rPr>
          <w:rPr>
            <w:rFonts w:ascii="Cambria Math" w:hAnsi="Cambria Math"/>
          </w:rPr>
          <m:t xml:space="preserve"> cj </m:t>
        </m:r>
      </m:oMath>
      <w:r>
        <w:t xml:space="preserve">的簇。 </w:t>
      </w:r>
    </w:p>
    <w:p w:rsidR="00C620BA" w:rsidRDefault="00C620BA" w:rsidP="009278C5">
      <w:pPr>
        <w:jc w:val="left"/>
      </w:pPr>
      <w:r w:rsidRPr="00C620BA">
        <w:rPr>
          <w:b/>
        </w:rPr>
        <w:t>Step4</w:t>
      </w:r>
      <w:r>
        <w:t xml:space="preserve"> 重新计算新簇的聚类中心 </w:t>
      </w:r>
      <m:oMath>
        <m:r>
          <m:rPr>
            <m:sty m:val="p"/>
          </m:rPr>
          <w:rPr>
            <w:rFonts w:ascii="Cambria Math" w:hAnsi="Cambria Math"/>
          </w:rPr>
          <m:t xml:space="preserve">cj </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hint="eastAsia"/>
              </w:rPr>
              <m:t>n</m:t>
            </m:r>
          </m:den>
        </m:f>
        <m:r>
          <m:rPr>
            <m:sty m:val="p"/>
          </m:rPr>
          <w:rPr>
            <w:rFonts w:ascii="Cambria Math" w:hAnsi="Cambria Math"/>
          </w:rPr>
          <m:t xml:space="preserve">  </m:t>
        </m:r>
        <m:nary>
          <m:naryPr>
            <m:chr m:val="∑"/>
            <m:limLoc m:val="undOvr"/>
            <m:supHide m:val="1"/>
            <m:ctrlPr>
              <w:rPr>
                <w:rFonts w:ascii="Cambria Math" w:hAnsi="Cambria Math"/>
              </w:rPr>
            </m:ctrlPr>
          </m:naryPr>
          <m:sub>
            <m:r>
              <m:rPr>
                <m:sty m:val="p"/>
              </m:rPr>
              <w:rPr>
                <w:rFonts w:ascii="Cambria Math" w:hAnsi="Cambria Math"/>
              </w:rPr>
              <m:t xml:space="preserve">xi ∈Yj </m:t>
            </m:r>
          </m:sub>
          <m:sup/>
          <m:e>
            <m:sSub>
              <m:sSubPr>
                <m:ctrlPr>
                  <w:rPr>
                    <w:rFonts w:ascii="Cambria Math" w:hAnsi="Cambria Math"/>
                  </w:rPr>
                </m:ctrlPr>
              </m:sSubPr>
              <m:e>
                <m:r>
                  <w:rPr>
                    <w:rFonts w:ascii="Cambria Math" w:hAnsi="Cambria Math"/>
                  </w:rPr>
                  <m:t>x</m:t>
                </m:r>
              </m:e>
              <m:sub>
                <m:r>
                  <w:rPr>
                    <w:rFonts w:ascii="Cambria Math" w:hAnsi="Cambria Math"/>
                  </w:rPr>
                  <m:t>i</m:t>
                </m:r>
              </m:sub>
            </m:sSub>
          </m:e>
        </m:nary>
        <m:r>
          <m:rPr>
            <m:sty m:val="p"/>
          </m:rPr>
          <w:rPr>
            <w:rFonts w:ascii="Cambria Math" w:hAnsi="Cambria Math"/>
          </w:rPr>
          <m:t xml:space="preserve"> </m:t>
        </m:r>
        <m:r>
          <m:rPr>
            <m:sty m:val="p"/>
          </m:rPr>
          <w:rPr>
            <w:rFonts w:ascii="Cambria Math" w:hAnsi="Cambria Math"/>
          </w:rPr>
          <m:t>，</m:t>
        </m:r>
        <m:r>
          <m:rPr>
            <m:sty m:val="p"/>
          </m:rPr>
          <w:rPr>
            <w:rFonts w:ascii="Cambria Math" w:hAnsi="Cambria Math"/>
          </w:rPr>
          <m:t xml:space="preserve">j </m:t>
        </m:r>
        <m:r>
          <m:rPr>
            <m:sty m:val="p"/>
          </m:rPr>
          <w:rPr>
            <w:rFonts w:ascii="Cambria Math" w:hAnsi="Cambria Math"/>
          </w:rPr>
          <m:t>＝</m:t>
        </m:r>
        <m:r>
          <m:rPr>
            <m:sty m:val="p"/>
          </m:rPr>
          <w:rPr>
            <w:rFonts w:ascii="Cambria Math" w:hAnsi="Cambria Math"/>
          </w:rPr>
          <m:t>1</m:t>
        </m:r>
        <m:r>
          <m:rPr>
            <m:sty m:val="p"/>
          </m:rPr>
          <w:rPr>
            <w:rFonts w:ascii="Cambria Math" w:hAnsi="Cambria Math"/>
          </w:rPr>
          <m:t>，</m:t>
        </m:r>
        <m:r>
          <m:rPr>
            <m:sty m:val="p"/>
          </m:rPr>
          <w:rPr>
            <w:rFonts w:ascii="Cambria Math" w:hAnsi="Cambria Math"/>
          </w:rPr>
          <m:t>2</m:t>
        </m:r>
        <m:r>
          <m:rPr>
            <m:sty m:val="p"/>
          </m:rPr>
          <w:rPr>
            <w:rFonts w:ascii="Cambria Math" w:hAnsi="Cambria Math"/>
          </w:rPr>
          <m:t>，</m:t>
        </m:r>
        <m:r>
          <m:rPr>
            <m:sty m:val="p"/>
          </m:rPr>
          <w:rPr>
            <w:rFonts w:ascii="Cambria Math" w:eastAsia="MS Mincho" w:hAnsi="Cambria Math" w:cs="MS Mincho" w:hint="eastAsia"/>
          </w:rPr>
          <m:t>⋯</m:t>
        </m:r>
        <m:r>
          <m:rPr>
            <m:sty m:val="p"/>
          </m:rPr>
          <w:rPr>
            <w:rFonts w:ascii="Cambria Math" w:hAnsi="Cambria Math"/>
          </w:rPr>
          <m:t>，</m:t>
        </m:r>
        <m:r>
          <m:rPr>
            <m:sty m:val="p"/>
          </m:rPr>
          <w:rPr>
            <w:rFonts w:ascii="Cambria Math" w:hAnsi="Cambria Math"/>
          </w:rPr>
          <m:t>k</m:t>
        </m:r>
      </m:oMath>
      <w:r>
        <w:t xml:space="preserve">。 </w:t>
      </w:r>
    </w:p>
    <w:p w:rsidR="002B36EA" w:rsidRDefault="00C620BA" w:rsidP="009278C5">
      <w:pPr>
        <w:jc w:val="left"/>
      </w:pPr>
      <w:r w:rsidRPr="00C620BA">
        <w:rPr>
          <w:b/>
        </w:rPr>
        <w:t>Step5</w:t>
      </w:r>
      <w:r>
        <w:t xml:space="preserve"> 不断执行 Step2 ～Step4</w:t>
      </w:r>
      <w:r>
        <w:rPr>
          <w:rFonts w:hint="eastAsia"/>
        </w:rPr>
        <w:t>，</w:t>
      </w:r>
      <w:r>
        <w:t>直到聚类准则函数</w:t>
      </w:r>
      <m:oMath>
        <m:r>
          <m:rPr>
            <m:sty m:val="p"/>
          </m:rPr>
          <w:rPr>
            <w:rFonts w:ascii="Cambria Math" w:hAnsi="Cambria Math"/>
          </w:rPr>
          <m:t xml:space="preserve"> E </m:t>
        </m:r>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p>
                  <m:sSupPr>
                    <m:ctrlPr>
                      <w:rPr>
                        <w:rFonts w:ascii="Cambria Math" w:hAnsi="Cambria Math"/>
                      </w:rPr>
                    </m:ctrlPr>
                  </m:sSupPr>
                  <m:e>
                    <m:r>
                      <m:rPr>
                        <m:sty m:val="p"/>
                      </m:rPr>
                      <w:rPr>
                        <w:rFonts w:ascii="Cambria Math" w:hAnsi="Cambria Math"/>
                      </w:rPr>
                      <m:t xml:space="preserve">‖xi </m:t>
                    </m:r>
                    <m:r>
                      <m:rPr>
                        <m:sty m:val="p"/>
                      </m:rPr>
                      <w:rPr>
                        <w:rFonts w:ascii="Cambria Math" w:hAnsi="Cambria Math"/>
                      </w:rPr>
                      <m:t>－</m:t>
                    </m:r>
                    <m:r>
                      <m:rPr>
                        <m:sty m:val="p"/>
                      </m:rPr>
                      <w:rPr>
                        <w:rFonts w:ascii="Cambria Math" w:hAnsi="Cambria Math"/>
                      </w:rPr>
                      <m:t>cj‖</m:t>
                    </m:r>
                  </m:e>
                  <m:sup>
                    <m:r>
                      <w:rPr>
                        <w:rFonts w:ascii="Cambria Math" w:hAnsi="Cambria Math"/>
                      </w:rPr>
                      <m:t>2</m:t>
                    </m:r>
                  </m:sup>
                </m:sSup>
              </m:e>
            </m:nary>
          </m:e>
        </m:nary>
        <m:r>
          <m:rPr>
            <m:sty m:val="p"/>
          </m:rPr>
          <w:rPr>
            <w:rFonts w:ascii="Cambria Math" w:hAnsi="Cambria Math"/>
          </w:rPr>
          <m:t xml:space="preserve"> </m:t>
        </m:r>
      </m:oMath>
      <w:r>
        <w:t>收敛或者聚类中心点不再发生变化。</w:t>
      </w:r>
    </w:p>
    <w:p w:rsidR="002B36EA" w:rsidRDefault="002B36EA" w:rsidP="006B1CFA">
      <w:pPr>
        <w:pStyle w:val="a3"/>
        <w:numPr>
          <w:ilvl w:val="2"/>
          <w:numId w:val="16"/>
        </w:numPr>
        <w:ind w:firstLineChars="0"/>
        <w:jc w:val="left"/>
      </w:pPr>
      <w:r>
        <w:rPr>
          <w:rFonts w:hint="eastAsia"/>
        </w:rPr>
        <w:t>K值优化</w:t>
      </w:r>
    </w:p>
    <w:p w:rsidR="002B36EA" w:rsidRDefault="002B36EA" w:rsidP="009278C5">
      <w:pPr>
        <w:ind w:firstLine="420"/>
      </w:pPr>
      <w:r>
        <w:rPr>
          <w:rFonts w:hint="eastAsia"/>
        </w:rPr>
        <w:t>聚类数</w:t>
      </w:r>
      <w:r>
        <w:t>K</w:t>
      </w:r>
      <w:r>
        <w:rPr>
          <w:rFonts w:hint="eastAsia"/>
        </w:rPr>
        <w:t>值是k</w:t>
      </w:r>
      <w:r>
        <w:t>-</w:t>
      </w:r>
      <w:r>
        <w:rPr>
          <w:rFonts w:hint="eastAsia"/>
        </w:rPr>
        <w:t>means算法中唯一需要优化的参数，学术界关于k值得优化做了大量研究。</w:t>
      </w:r>
      <w:r w:rsidR="006F117C">
        <w:rPr>
          <w:rFonts w:hint="eastAsia"/>
        </w:rPr>
        <w:t>这里简介两种</w:t>
      </w:r>
      <w:r>
        <w:rPr>
          <w:rFonts w:hint="eastAsia"/>
        </w:rPr>
        <w:t>k值</w:t>
      </w:r>
      <w:r w:rsidR="006F117C">
        <w:rPr>
          <w:rFonts w:hint="eastAsia"/>
        </w:rPr>
        <w:t>优化的方法</w:t>
      </w:r>
      <w:r>
        <w:rPr>
          <w:rFonts w:hint="eastAsia"/>
        </w:rPr>
        <w:t>。</w:t>
      </w:r>
    </w:p>
    <w:p w:rsidR="002B36EA" w:rsidRDefault="002B36EA" w:rsidP="009278C5">
      <w:pPr>
        <w:pStyle w:val="a3"/>
        <w:numPr>
          <w:ilvl w:val="0"/>
          <w:numId w:val="17"/>
        </w:numPr>
        <w:ind w:firstLineChars="0"/>
      </w:pPr>
      <w:r>
        <w:rPr>
          <w:rFonts w:hint="eastAsia"/>
        </w:rPr>
        <w:t>手肘法：</w:t>
      </w:r>
    </w:p>
    <w:p w:rsidR="002B36EA" w:rsidRDefault="002B36EA" w:rsidP="009278C5">
      <w:pPr>
        <w:ind w:firstLine="360"/>
      </w:pPr>
      <w:r>
        <w:rPr>
          <w:rFonts w:hint="eastAsia"/>
        </w:rPr>
        <w:t>手肘法的评价</w:t>
      </w:r>
      <w:r>
        <w:t>K值好坏的标准是SSE（sum of the squared errors）</w:t>
      </w:r>
    </w:p>
    <w:p w:rsidR="002B36EA" w:rsidRPr="002B36EA" w:rsidRDefault="002B36EA" w:rsidP="002B36EA">
      <m:oMathPara>
        <m:oMath>
          <m:r>
            <m:rPr>
              <m:sty m:val="p"/>
            </m:rPr>
            <w:rPr>
              <w:rFonts w:ascii="Cambria Math" w:hAnsi="Cambria Math"/>
            </w:rPr>
            <m:t>SSE=</m:t>
          </m:r>
          <m:nary>
            <m:naryPr>
              <m:chr m:val="∑"/>
              <m:limLoc m:val="subSup"/>
              <m:supHide m:val="1"/>
              <m:ctrlPr>
                <w:rPr>
                  <w:rFonts w:ascii="Cambria Math" w:hAnsi="Cambria Math"/>
                </w:rPr>
              </m:ctrlPr>
            </m:naryPr>
            <m:sub>
              <m:r>
                <m:rPr>
                  <m:sty m:val="p"/>
                </m:rPr>
                <w:rPr>
                  <w:rFonts w:ascii="Cambria Math" w:hAnsi="Cambria Math"/>
                </w:rPr>
                <m:t>p∈Ci</m:t>
              </m:r>
            </m:sub>
            <m:sup/>
            <m:e>
              <m:sSup>
                <m:sSupPr>
                  <m:ctrlPr>
                    <w:rPr>
                      <w:rFonts w:ascii="Cambria Math" w:hAnsi="Cambria Math"/>
                    </w:rPr>
                  </m:ctrlPr>
                </m:sSupPr>
                <m:e>
                  <m:r>
                    <m:rPr>
                      <m:sty m:val="p"/>
                    </m:rPr>
                    <w:rPr>
                      <w:rFonts w:ascii="Cambria Math" w:hAnsi="Cambria Math"/>
                    </w:rPr>
                    <m:t>|p</m:t>
                  </m:r>
                  <m:r>
                    <m:rPr>
                      <m:sty m:val="p"/>
                    </m:rPr>
                    <w:rPr>
                      <w:rFonts w:ascii="Cambria Math" w:eastAsia="微软雅黑" w:hAnsi="Cambria Math" w:cs="微软雅黑" w:hint="eastAsia"/>
                    </w:rPr>
                    <m:t>-</m:t>
                  </m:r>
                  <m:r>
                    <m:rPr>
                      <m:sty m:val="p"/>
                    </m:rPr>
                    <w:rPr>
                      <w:rFonts w:ascii="Cambria Math" w:hAnsi="Cambria Math"/>
                    </w:rPr>
                    <m:t>mi|</m:t>
                  </m:r>
                </m:e>
                <m:sup>
                  <m:r>
                    <w:rPr>
                      <w:rFonts w:ascii="Cambria Math" w:hAnsi="Cambria Math"/>
                    </w:rPr>
                    <m:t>2</m:t>
                  </m:r>
                </m:sup>
              </m:sSup>
            </m:e>
          </m:nary>
        </m:oMath>
      </m:oMathPara>
    </w:p>
    <w:p w:rsidR="002B36EA" w:rsidRDefault="002B36EA" w:rsidP="009278C5">
      <w:pPr>
        <w:ind w:firstLine="420"/>
      </w:pPr>
      <w:r>
        <w:rPr>
          <w:rFonts w:hint="eastAsia"/>
        </w:rPr>
        <w:t>其中</w:t>
      </w:r>
      <w:r>
        <w:t xml:space="preserve"> Ci代表第i个簇，p是簇Ci里的样本点，mi是簇的质心。</w:t>
      </w:r>
    </w:p>
    <w:p w:rsidR="002B36EA" w:rsidRDefault="002B36EA" w:rsidP="009278C5">
      <w:pPr>
        <w:ind w:firstLine="420"/>
      </w:pPr>
      <w:r>
        <w:rPr>
          <w:rFonts w:hint="eastAsia"/>
        </w:rPr>
        <w:t>手肘法的核心思想是：随着聚类数</w:t>
      </w:r>
      <w:r>
        <w:t>k的增大，样本划分会更加精细，每个簇的聚合程度会逐渐提高，那么误差平方和SSE自然会逐渐变小。并且，当k小于最佳聚类数时，由于k的增大会大幅增加每个簇的聚合程度，故SSE的下降幅度会很大，而当k到达最佳聚类数时，再增加k所得到的聚合程度回报会迅速变小，所以SSE的下降幅度会骤减，然后随着k值的继续增大而趋于平缓，也就是说SSE和k的关系图是一个手肘的形状，而这个肘部对应的k值就是数据的最佳聚类数。这也是该方法被称为手肘法的原因。</w:t>
      </w:r>
    </w:p>
    <w:p w:rsidR="002B36EA" w:rsidRDefault="002B36EA" w:rsidP="009278C5">
      <w:pPr>
        <w:pStyle w:val="a3"/>
        <w:numPr>
          <w:ilvl w:val="0"/>
          <w:numId w:val="17"/>
        </w:numPr>
        <w:ind w:firstLineChars="0"/>
      </w:pPr>
      <w:r>
        <w:rPr>
          <w:rFonts w:hint="eastAsia"/>
        </w:rPr>
        <w:t>轮廓系数法</w:t>
      </w:r>
    </w:p>
    <w:p w:rsidR="002B36EA" w:rsidRDefault="002B36EA" w:rsidP="009278C5">
      <w:pPr>
        <w:ind w:firstLine="360"/>
      </w:pPr>
      <w:r>
        <w:rPr>
          <w:rFonts w:hint="eastAsia"/>
        </w:rPr>
        <w:t>该方法的核心指标是轮廓系数（</w:t>
      </w:r>
      <w:r>
        <w:t>Silhouette Coefficient），某个样本点Xi的轮廓系数定义如下</w:t>
      </w:r>
      <w:r>
        <w:rPr>
          <w:rFonts w:hint="eastAsia"/>
        </w:rPr>
        <w:t>：</w:t>
      </w:r>
    </w:p>
    <w:p w:rsidR="002B36EA" w:rsidRPr="009278C5" w:rsidRDefault="002B36EA" w:rsidP="009278C5">
      <m:oMathPara>
        <m:oMathParaPr>
          <m:jc m:val="center"/>
        </m:oMathParaPr>
        <m:oMath>
          <m:r>
            <m:rPr>
              <m:sty m:val="p"/>
            </m:rPr>
            <w:rPr>
              <w:rFonts w:ascii="Cambria Math" w:hAnsi="Cambria Math"/>
            </w:rPr>
            <m:t>S=</m:t>
          </m:r>
          <m:f>
            <m:fPr>
              <m:ctrlPr>
                <w:rPr>
                  <w:rFonts w:ascii="Cambria Math" w:hAnsi="Cambria Math"/>
                </w:rPr>
              </m:ctrlPr>
            </m:fPr>
            <m:num>
              <m:r>
                <m:rPr>
                  <m:sty m:val="p"/>
                </m:rPr>
                <w:rPr>
                  <w:rFonts w:ascii="Cambria Math" w:hAnsi="Cambria Math"/>
                </w:rPr>
                <m:t>b</m:t>
              </m:r>
              <m:r>
                <m:rPr>
                  <m:sty m:val="p"/>
                </m:rPr>
                <w:rPr>
                  <w:rFonts w:ascii="Cambria Math" w:eastAsia="微软雅黑" w:hAnsi="Cambria Math" w:cs="微软雅黑" w:hint="eastAsia"/>
                </w:rPr>
                <m:t>-</m:t>
              </m:r>
              <m:r>
                <m:rPr>
                  <m:sty m:val="p"/>
                </m:rPr>
                <w:rPr>
                  <w:rFonts w:ascii="Cambria Math" w:hAnsi="Cambria Math"/>
                </w:rPr>
                <m:t>a</m:t>
              </m:r>
            </m:num>
            <m:den>
              <m:r>
                <m:rPr>
                  <m:sty m:val="p"/>
                </m:rPr>
                <w:rPr>
                  <w:rFonts w:ascii="Cambria Math" w:hAnsi="Cambria Math"/>
                </w:rPr>
                <m:t>max(a,b)</m:t>
              </m:r>
            </m:den>
          </m:f>
        </m:oMath>
      </m:oMathPara>
    </w:p>
    <w:p w:rsidR="002B36EA" w:rsidRDefault="002B36EA" w:rsidP="009278C5">
      <w:pPr>
        <w:ind w:firstLine="420"/>
      </w:pPr>
      <w:r>
        <w:lastRenderedPageBreak/>
        <w:t>a是Xi和同簇的其他样本的平均距离，称为凝聚度。b是Xi和最近簇中所有样本的平均距离，称之为分离度。最近簇的定义如下</w:t>
      </w:r>
      <w:r>
        <w:rPr>
          <w:rFonts w:hint="eastAsia"/>
        </w:rPr>
        <w:t>：</w:t>
      </w:r>
    </w:p>
    <w:p w:rsidR="002B36EA" w:rsidRPr="009278C5" w:rsidRDefault="002B36EA" w:rsidP="009278C5">
      <m:oMathPara>
        <m:oMathParaPr>
          <m:jc m:val="center"/>
        </m:oMathParaPr>
        <m:oMath>
          <m:r>
            <m:rPr>
              <m:sty m:val="p"/>
            </m:rPr>
            <w:rPr>
              <w:rFonts w:ascii="Cambria Math" w:hAnsi="Cambria Math"/>
            </w:rPr>
            <m:t>Cj=arg</m:t>
          </m:r>
          <m:sSub>
            <m:sSubPr>
              <m:ctrlPr>
                <w:rPr>
                  <w:rFonts w:ascii="Cambria Math" w:hAnsi="Cambria Math"/>
                </w:rPr>
              </m:ctrlPr>
            </m:sSubPr>
            <m:e>
              <m:r>
                <m:rPr>
                  <m:sty m:val="p"/>
                </m:rPr>
                <w:rPr>
                  <w:rFonts w:ascii="Cambria Math" w:hAnsi="Cambria Math"/>
                </w:rPr>
                <m:t>min</m:t>
              </m:r>
            </m:e>
            <m:sub>
              <m:r>
                <w:rPr>
                  <w:rFonts w:ascii="Cambria Math" w:hAnsi="Cambria Math"/>
                </w:rPr>
                <m:t>C</m:t>
              </m:r>
              <m:r>
                <w:rPr>
                  <w:rFonts w:ascii="Cambria Math" w:hAnsi="Cambria Math" w:hint="eastAsia"/>
                </w:rPr>
                <m:t>k</m:t>
              </m:r>
            </m:sub>
          </m:sSub>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subSup"/>
              <m:supHide m:val="1"/>
              <m:ctrlPr>
                <w:rPr>
                  <w:rFonts w:ascii="Cambria Math" w:hAnsi="Cambria Math"/>
                </w:rPr>
              </m:ctrlPr>
            </m:naryPr>
            <m:sub>
              <m:r>
                <m:rPr>
                  <m:sty m:val="p"/>
                </m:rPr>
                <w:rPr>
                  <w:rFonts w:ascii="Cambria Math" w:hAnsi="Cambria Math"/>
                </w:rPr>
                <m:t>p∈Ck</m:t>
              </m:r>
            </m:sub>
            <m:sup/>
            <m:e>
              <m:sSup>
                <m:sSupPr>
                  <m:ctrlPr>
                    <w:rPr>
                      <w:rFonts w:ascii="Cambria Math" w:hAnsi="Cambria Math"/>
                      <w:i/>
                    </w:rPr>
                  </m:ctrlPr>
                </m:sSupPr>
                <m:e>
                  <m:r>
                    <m:rPr>
                      <m:sty m:val="p"/>
                    </m:rPr>
                    <w:rPr>
                      <w:rFonts w:ascii="Cambria Math" w:hAnsi="Cambria Math"/>
                    </w:rPr>
                    <m:t>|p</m:t>
                  </m:r>
                  <m:r>
                    <m:rPr>
                      <m:sty m:val="p"/>
                    </m:rPr>
                    <w:rPr>
                      <w:rFonts w:ascii="Cambria Math" w:eastAsia="微软雅黑" w:hAnsi="Cambria Math" w:cs="微软雅黑" w:hint="eastAsia"/>
                    </w:rPr>
                    <m:t>-</m:t>
                  </m:r>
                  <m:r>
                    <m:rPr>
                      <m:sty m:val="p"/>
                    </m:rPr>
                    <w:rPr>
                      <w:rFonts w:ascii="Cambria Math" w:hAnsi="Cambria Math"/>
                    </w:rPr>
                    <m:t>Xi|</m:t>
                  </m:r>
                </m:e>
                <m:sup>
                  <m:r>
                    <w:rPr>
                      <w:rFonts w:ascii="Cambria Math" w:hAnsi="Cambria Math"/>
                    </w:rPr>
                    <m:t>2</m:t>
                  </m:r>
                </m:sup>
              </m:sSup>
            </m:e>
          </m:nary>
        </m:oMath>
      </m:oMathPara>
    </w:p>
    <w:p w:rsidR="006F117C" w:rsidRDefault="002B36EA" w:rsidP="009278C5">
      <w:pPr>
        <w:ind w:firstLine="360"/>
        <w:jc w:val="left"/>
      </w:pPr>
      <w:r>
        <w:rPr>
          <w:rFonts w:hint="eastAsia"/>
        </w:rPr>
        <w:t>其中</w:t>
      </w:r>
      <w:r>
        <w:t>p是簇Ck</w:t>
      </w:r>
      <w:r w:rsidR="009278C5">
        <w:t>中的样本</w:t>
      </w:r>
      <w:r w:rsidR="009278C5">
        <w:rPr>
          <w:rFonts w:hint="eastAsia"/>
        </w:rPr>
        <w:t>，</w:t>
      </w:r>
      <w:r>
        <w:t>也就是说，计算出Xi到所有簇的平均距离之后，选取最小的作为b即可。</w:t>
      </w:r>
    </w:p>
    <w:p w:rsidR="00FE40B3" w:rsidRDefault="00FE40B3" w:rsidP="009278C5">
      <w:pPr>
        <w:pStyle w:val="2"/>
        <w:numPr>
          <w:ilvl w:val="0"/>
          <w:numId w:val="17"/>
        </w:numPr>
      </w:pPr>
      <w:r>
        <w:rPr>
          <w:rFonts w:hint="eastAsia"/>
        </w:rPr>
        <w:t>K-means</w:t>
      </w:r>
      <w:r>
        <w:t xml:space="preserve"> </w:t>
      </w:r>
      <w:r>
        <w:rPr>
          <w:rFonts w:hint="eastAsia"/>
        </w:rPr>
        <w:t>聚类分析应用</w:t>
      </w:r>
    </w:p>
    <w:p w:rsidR="00FE40B3" w:rsidRPr="009278C5" w:rsidRDefault="00FE40B3" w:rsidP="009278C5">
      <w:pPr>
        <w:pStyle w:val="a3"/>
        <w:numPr>
          <w:ilvl w:val="1"/>
          <w:numId w:val="18"/>
        </w:numPr>
        <w:ind w:firstLineChars="0"/>
        <w:rPr>
          <w:b/>
        </w:rPr>
      </w:pPr>
      <w:r w:rsidRPr="009278C5">
        <w:rPr>
          <w:rFonts w:hint="eastAsia"/>
          <w:b/>
        </w:rPr>
        <w:t>数据</w:t>
      </w:r>
      <w:r w:rsidR="002821FF" w:rsidRPr="009278C5">
        <w:rPr>
          <w:rFonts w:hint="eastAsia"/>
          <w:b/>
        </w:rPr>
        <w:t>来源</w:t>
      </w:r>
    </w:p>
    <w:p w:rsidR="0048256E" w:rsidRDefault="004B4F1D" w:rsidP="009278C5">
      <w:pPr>
        <w:ind w:firstLine="360"/>
        <w:jc w:val="left"/>
      </w:pPr>
      <w:r>
        <w:rPr>
          <w:rFonts w:hint="eastAsia"/>
        </w:rPr>
        <w:t>本实验数据来源是2</w:t>
      </w:r>
      <w:r>
        <w:t>018</w:t>
      </w:r>
      <w:r>
        <w:rPr>
          <w:rFonts w:hint="eastAsia"/>
        </w:rPr>
        <w:t>年俄罗斯世界杯中，</w:t>
      </w:r>
      <w:r w:rsidR="00F41B02">
        <w:rPr>
          <w:rFonts w:hint="eastAsia"/>
        </w:rPr>
        <w:t>来自</w:t>
      </w:r>
      <w:r>
        <w:rPr>
          <w:rFonts w:hint="eastAsia"/>
        </w:rPr>
        <w:t>3</w:t>
      </w:r>
      <w:r>
        <w:t>2</w:t>
      </w:r>
      <w:r>
        <w:rPr>
          <w:rFonts w:hint="eastAsia"/>
        </w:rPr>
        <w:t>支</w:t>
      </w:r>
      <w:r w:rsidR="00D07C83">
        <w:rPr>
          <w:rFonts w:hint="eastAsia"/>
        </w:rPr>
        <w:t>国家</w:t>
      </w:r>
      <w:r>
        <w:rPr>
          <w:rFonts w:hint="eastAsia"/>
        </w:rPr>
        <w:t>队，共计7</w:t>
      </w:r>
      <w:r>
        <w:t>33</w:t>
      </w:r>
      <w:r>
        <w:rPr>
          <w:rFonts w:hint="eastAsia"/>
        </w:rPr>
        <w:t>名球员的各项技术</w:t>
      </w:r>
      <w:r w:rsidR="00F41B02">
        <w:rPr>
          <w:rFonts w:hint="eastAsia"/>
        </w:rPr>
        <w:t>统计</w:t>
      </w:r>
      <w:r>
        <w:rPr>
          <w:rFonts w:hint="eastAsia"/>
        </w:rPr>
        <w:t>数据（</w:t>
      </w:r>
      <w:hyperlink r:id="rId10" w:anchor="/data" w:history="1">
        <w:r w:rsidRPr="00C36EBD">
          <w:rPr>
            <w:rStyle w:val="a4"/>
          </w:rPr>
          <w:t>http://data.2018.163.com/all_player.html#/data</w:t>
        </w:r>
      </w:hyperlink>
      <w:r>
        <w:rPr>
          <w:rFonts w:hint="eastAsia"/>
        </w:rPr>
        <w:t>）。</w:t>
      </w:r>
      <w:r w:rsidR="00F41B02">
        <w:rPr>
          <w:rFonts w:hint="eastAsia"/>
        </w:rPr>
        <w:t>数据由excel表格存储，将所有球员按照出场位置分为门将、前锋、中场、后卫，分别储存在四个工作表，其中门将9</w:t>
      </w:r>
      <w:r w:rsidR="00F41B02">
        <w:t>6</w:t>
      </w:r>
      <w:r w:rsidR="00F41B02">
        <w:rPr>
          <w:rFonts w:hint="eastAsia"/>
        </w:rPr>
        <w:t>人，前锋1</w:t>
      </w:r>
      <w:r w:rsidR="00F41B02">
        <w:t>56</w:t>
      </w:r>
      <w:r w:rsidR="00F41B02">
        <w:rPr>
          <w:rFonts w:hint="eastAsia"/>
        </w:rPr>
        <w:t>人，中场2</w:t>
      </w:r>
      <w:r w:rsidR="00F41B02">
        <w:t>37</w:t>
      </w:r>
      <w:r w:rsidR="00F41B02">
        <w:rPr>
          <w:rFonts w:hint="eastAsia"/>
        </w:rPr>
        <w:t>人，后卫2</w:t>
      </w:r>
      <w:r w:rsidR="00F41B02">
        <w:t>47</w:t>
      </w:r>
      <w:r w:rsidR="00F41B02">
        <w:rPr>
          <w:rFonts w:hint="eastAsia"/>
        </w:rPr>
        <w:t>人</w:t>
      </w:r>
      <w:r w:rsidR="0048256E">
        <w:rPr>
          <w:rFonts w:hint="eastAsia"/>
        </w:rPr>
        <w:t>，数据包括了球员</w:t>
      </w:r>
      <w:r w:rsidR="0048256E" w:rsidRPr="0048256E">
        <w:rPr>
          <w:rFonts w:hint="eastAsia"/>
        </w:rPr>
        <w:t>号码</w:t>
      </w:r>
      <w:r w:rsidR="0048256E">
        <w:rPr>
          <w:rFonts w:hint="eastAsia"/>
        </w:rPr>
        <w:t>，姓名，</w:t>
      </w:r>
      <w:r w:rsidR="0048256E" w:rsidRPr="0048256E">
        <w:t>国家</w:t>
      </w:r>
      <w:r w:rsidR="0048256E">
        <w:rPr>
          <w:rFonts w:hint="eastAsia"/>
        </w:rPr>
        <w:t>，</w:t>
      </w:r>
      <w:r w:rsidR="0048256E" w:rsidRPr="0048256E">
        <w:t>出场时间</w:t>
      </w:r>
      <w:r w:rsidR="0048256E">
        <w:rPr>
          <w:rFonts w:hint="eastAsia"/>
        </w:rPr>
        <w:t>，</w:t>
      </w:r>
      <w:r w:rsidR="0048256E" w:rsidRPr="0048256E">
        <w:t>进球</w:t>
      </w:r>
      <w:r w:rsidR="0048256E">
        <w:rPr>
          <w:rFonts w:hint="eastAsia"/>
        </w:rPr>
        <w:t>，</w:t>
      </w:r>
      <w:r w:rsidR="0048256E" w:rsidRPr="0048256E">
        <w:t>助攻</w:t>
      </w:r>
      <w:r w:rsidR="0048256E">
        <w:rPr>
          <w:rFonts w:hint="eastAsia"/>
        </w:rPr>
        <w:t>，</w:t>
      </w:r>
      <w:r w:rsidR="0048256E" w:rsidRPr="0048256E">
        <w:t>射门</w:t>
      </w:r>
      <w:r w:rsidR="0048256E">
        <w:rPr>
          <w:rFonts w:hint="eastAsia"/>
        </w:rPr>
        <w:t>，</w:t>
      </w:r>
      <w:r w:rsidR="0048256E" w:rsidRPr="0048256E">
        <w:t>传球</w:t>
      </w:r>
      <w:r w:rsidR="0048256E">
        <w:rPr>
          <w:rFonts w:hint="eastAsia"/>
        </w:rPr>
        <w:t>，</w:t>
      </w:r>
      <w:r w:rsidR="0048256E" w:rsidRPr="0048256E">
        <w:t>触球</w:t>
      </w:r>
      <w:r w:rsidR="0048256E">
        <w:rPr>
          <w:rFonts w:hint="eastAsia"/>
        </w:rPr>
        <w:t>，</w:t>
      </w:r>
      <w:r w:rsidR="0048256E" w:rsidRPr="0048256E">
        <w:t>抢断</w:t>
      </w:r>
      <w:r w:rsidR="0048256E">
        <w:rPr>
          <w:rFonts w:hint="eastAsia"/>
        </w:rPr>
        <w:t>，</w:t>
      </w:r>
      <w:r w:rsidR="0048256E" w:rsidRPr="0048256E">
        <w:t>犯规</w:t>
      </w:r>
      <w:r w:rsidR="0048256E">
        <w:rPr>
          <w:rFonts w:hint="eastAsia"/>
        </w:rPr>
        <w:t>，</w:t>
      </w:r>
      <w:r w:rsidR="0048256E" w:rsidRPr="0048256E">
        <w:t>黄牌</w:t>
      </w:r>
      <w:r w:rsidR="0048256E">
        <w:rPr>
          <w:rFonts w:hint="eastAsia"/>
        </w:rPr>
        <w:t>，</w:t>
      </w:r>
      <w:r w:rsidR="0048256E" w:rsidRPr="0048256E">
        <w:t>红牌</w:t>
      </w:r>
      <w:r w:rsidR="0048256E">
        <w:rPr>
          <w:rFonts w:hint="eastAsia"/>
        </w:rPr>
        <w:t>，</w:t>
      </w:r>
      <w:r w:rsidR="0048256E" w:rsidRPr="0048256E">
        <w:t>扑救</w:t>
      </w:r>
      <w:r w:rsidR="0048256E">
        <w:rPr>
          <w:rFonts w:hint="eastAsia"/>
        </w:rPr>
        <w:t>共计1</w:t>
      </w:r>
      <w:r w:rsidR="00D07C83">
        <w:t>5</w:t>
      </w:r>
      <w:r w:rsidR="0048256E">
        <w:rPr>
          <w:rFonts w:hint="eastAsia"/>
        </w:rPr>
        <w:t>项特征。</w:t>
      </w:r>
      <w:r w:rsidR="009278C5">
        <w:rPr>
          <w:rFonts w:hint="eastAsia"/>
        </w:rPr>
        <w:t>附件2</w:t>
      </w:r>
      <w:r w:rsidR="00D07C83">
        <w:rPr>
          <w:rFonts w:hint="eastAsia"/>
        </w:rPr>
        <w:t>展示了阿根廷和埃及的前锋数据统计。</w:t>
      </w:r>
    </w:p>
    <w:p w:rsidR="009278C5" w:rsidRDefault="009278C5" w:rsidP="009278C5">
      <w:pPr>
        <w:ind w:firstLine="360"/>
        <w:jc w:val="left"/>
        <w:rPr>
          <w:rFonts w:hint="eastAsia"/>
        </w:rPr>
      </w:pPr>
    </w:p>
    <w:p w:rsidR="002821FF" w:rsidRPr="009278C5" w:rsidRDefault="002821FF" w:rsidP="009278C5">
      <w:pPr>
        <w:pStyle w:val="a3"/>
        <w:numPr>
          <w:ilvl w:val="1"/>
          <w:numId w:val="18"/>
        </w:numPr>
        <w:ind w:firstLineChars="0"/>
        <w:rPr>
          <w:b/>
        </w:rPr>
      </w:pPr>
      <w:r w:rsidRPr="009278C5">
        <w:rPr>
          <w:rFonts w:hint="eastAsia"/>
          <w:b/>
        </w:rPr>
        <w:t>数据预处理</w:t>
      </w:r>
    </w:p>
    <w:p w:rsidR="00AE02F1" w:rsidRDefault="00AE02F1" w:rsidP="009278C5">
      <w:pPr>
        <w:pStyle w:val="a3"/>
        <w:numPr>
          <w:ilvl w:val="2"/>
          <w:numId w:val="18"/>
        </w:numPr>
        <w:ind w:firstLineChars="0"/>
      </w:pPr>
      <w:r>
        <w:rPr>
          <w:rFonts w:hint="eastAsia"/>
        </w:rPr>
        <w:t>数据清洗</w:t>
      </w:r>
    </w:p>
    <w:p w:rsidR="00D07C83" w:rsidRDefault="00D07C83" w:rsidP="009278C5">
      <w:pPr>
        <w:ind w:firstLine="420"/>
      </w:pPr>
      <w:r>
        <w:rPr>
          <w:rFonts w:hint="eastAsia"/>
        </w:rPr>
        <w:t>原始数据包含了所有进入世界杯大名单的球员，对于未能上场的球员，本次表现评估暂不考虑</w:t>
      </w:r>
      <w:r w:rsidR="00AE02F1">
        <w:rPr>
          <w:rFonts w:hint="eastAsia"/>
        </w:rPr>
        <w:t>。故</w:t>
      </w:r>
      <w:r>
        <w:rPr>
          <w:rFonts w:hint="eastAsia"/>
        </w:rPr>
        <w:t>将出场时间为零的球员去除。</w:t>
      </w:r>
    </w:p>
    <w:p w:rsidR="00AE02F1" w:rsidRDefault="00AE02F1" w:rsidP="009278C5">
      <w:pPr>
        <w:pStyle w:val="a3"/>
        <w:numPr>
          <w:ilvl w:val="2"/>
          <w:numId w:val="18"/>
        </w:numPr>
        <w:ind w:firstLineChars="0"/>
      </w:pPr>
      <w:r>
        <w:rPr>
          <w:rFonts w:hint="eastAsia"/>
        </w:rPr>
        <w:t>数据归一化</w:t>
      </w:r>
    </w:p>
    <w:p w:rsidR="00AE02F1" w:rsidRPr="00AE02F1" w:rsidRDefault="00AE02F1" w:rsidP="009278C5">
      <w:pPr>
        <w:ind w:firstLine="420"/>
        <w:jc w:val="center"/>
      </w:pPr>
      <w:r>
        <w:rPr>
          <w:rFonts w:hint="eastAsia"/>
        </w:rPr>
        <w:t>本次实验选择z</w:t>
      </w:r>
      <w:r>
        <w:t>-score</w:t>
      </w:r>
      <w:r>
        <w:rPr>
          <w:rFonts w:hint="eastAsia"/>
        </w:rPr>
        <w:t>标准化，也叫标准差标准化，代表的是分值偏离均值的程度，经过处理的数据符合标准正态分布，即均值为</w:t>
      </w:r>
      <w:r>
        <w:t>0，标准差为1。其转化函数为</w:t>
      </w:r>
      <m:oMath>
        <m:sSub>
          <m:sSubPr>
            <m:ctrlPr>
              <w:rPr>
                <w:rFonts w:ascii="Cambria Math" w:hAnsi="Cambria Math"/>
              </w:rPr>
            </m:ctrlPr>
          </m:sSubPr>
          <m:e>
            <m:r>
              <m:rPr>
                <m:sty m:val="p"/>
              </m:rPr>
              <w:rPr>
                <w:rFonts w:ascii="Cambria Math" w:hAnsi="Cambria Math"/>
              </w:rPr>
              <m:t>X</m:t>
            </m:r>
          </m:e>
          <m:sub>
            <m:r>
              <w:rPr>
                <w:rFonts w:ascii="Cambria Math" w:hAnsi="Cambria Math" w:hint="eastAsia"/>
              </w:rPr>
              <m:t>scale</m:t>
            </m:r>
          </m:sub>
        </m:sSub>
        <m:r>
          <m:rPr>
            <m:sty m:val="p"/>
          </m:rPr>
          <w:rPr>
            <w:rFonts w:ascii="Cambria Math" w:hAnsi="Cambria Math"/>
          </w:rPr>
          <m:t>=</m:t>
        </m:r>
        <m:f>
          <m:fPr>
            <m:ctrlPr>
              <w:rPr>
                <w:rFonts w:ascii="Cambria Math" w:hAnsi="Cambria Math"/>
              </w:rPr>
            </m:ctrlPr>
          </m:fPr>
          <m:num>
            <m:r>
              <w:rPr>
                <w:rFonts w:ascii="Cambria Math" w:hAnsi="Cambria Math" w:hint="eastAsia"/>
              </w:rPr>
              <m:t>x</m:t>
            </m:r>
            <m:r>
              <w:rPr>
                <w:rFonts w:ascii="Cambria Math" w:hAnsi="Cambria Math"/>
              </w:rPr>
              <m:t>-μ</m:t>
            </m:r>
          </m:num>
          <m:den>
            <m:r>
              <w:rPr>
                <w:rFonts w:ascii="Cambria Math" w:hAnsi="Cambria Math"/>
              </w:rPr>
              <m:t>σ</m:t>
            </m:r>
          </m:den>
        </m:f>
      </m:oMath>
    </w:p>
    <w:p w:rsidR="00BE6663" w:rsidRDefault="00AE02F1" w:rsidP="009278C5">
      <w:pPr>
        <w:ind w:firstLine="360"/>
        <w:jc w:val="left"/>
      </w:pPr>
      <w:r>
        <w:rPr>
          <w:rFonts w:hint="eastAsia"/>
        </w:rPr>
        <w:t>其中μ为所有样本数据的均值，σ为所有样本数据的标准差。实验中</w:t>
      </w:r>
      <w:r w:rsidR="00BE6663">
        <w:rPr>
          <w:rFonts w:hint="eastAsia"/>
        </w:rPr>
        <w:t>使用sklearn</w:t>
      </w:r>
      <w:r>
        <w:rPr>
          <w:rFonts w:hint="eastAsia"/>
        </w:rPr>
        <w:t>库</w:t>
      </w:r>
      <w:r w:rsidR="00BE6663">
        <w:rPr>
          <w:rFonts w:hint="eastAsia"/>
        </w:rPr>
        <w:t>中的</w:t>
      </w:r>
      <w:r w:rsidR="00BE6663" w:rsidRPr="00BE6663">
        <w:t>sklearn.preprocessing.scale()函数，直接将给定数据进行标准化。</w:t>
      </w:r>
    </w:p>
    <w:p w:rsidR="002821FF" w:rsidRPr="009278C5" w:rsidRDefault="002821FF" w:rsidP="009278C5">
      <w:pPr>
        <w:pStyle w:val="a3"/>
        <w:numPr>
          <w:ilvl w:val="1"/>
          <w:numId w:val="18"/>
        </w:numPr>
        <w:ind w:firstLineChars="0"/>
        <w:rPr>
          <w:b/>
        </w:rPr>
      </w:pPr>
      <w:r w:rsidRPr="009278C5">
        <w:rPr>
          <w:rFonts w:hint="eastAsia"/>
          <w:b/>
        </w:rPr>
        <w:lastRenderedPageBreak/>
        <w:t>K</w:t>
      </w:r>
      <w:r w:rsidR="005B21C0" w:rsidRPr="009278C5">
        <w:rPr>
          <w:rFonts w:hint="eastAsia"/>
          <w:b/>
        </w:rPr>
        <w:t>值</w:t>
      </w:r>
      <w:r w:rsidR="002B36EA" w:rsidRPr="009278C5">
        <w:rPr>
          <w:rFonts w:hint="eastAsia"/>
          <w:b/>
        </w:rPr>
        <w:t>选择</w:t>
      </w:r>
    </w:p>
    <w:p w:rsidR="009278C5" w:rsidRDefault="009278C5" w:rsidP="009278C5">
      <w:pPr>
        <w:ind w:firstLine="360"/>
        <w:rPr>
          <w:rFonts w:hint="eastAsia"/>
        </w:rPr>
      </w:pPr>
      <w:r>
        <w:rPr>
          <w:noProof/>
        </w:rPr>
        <w:drawing>
          <wp:anchor distT="0" distB="0" distL="114300" distR="114300" simplePos="0" relativeHeight="251658240" behindDoc="1" locked="0" layoutInCell="1" allowOverlap="1" wp14:anchorId="099DA8E0" wp14:editId="00644477">
            <wp:simplePos x="0" y="0"/>
            <wp:positionH relativeFrom="column">
              <wp:align>left</wp:align>
            </wp:positionH>
            <wp:positionV relativeFrom="paragraph">
              <wp:posOffset>430006</wp:posOffset>
            </wp:positionV>
            <wp:extent cx="2609850" cy="1426210"/>
            <wp:effectExtent l="0" t="0" r="0" b="2540"/>
            <wp:wrapTight wrapText="bothSides">
              <wp:wrapPolygon edited="0">
                <wp:start x="0" y="0"/>
                <wp:lineTo x="0" y="21350"/>
                <wp:lineTo x="21442" y="21350"/>
                <wp:lineTo x="21442" y="0"/>
                <wp:lineTo x="0" y="0"/>
              </wp:wrapPolygon>
            </wp:wrapTight>
            <wp:docPr id="4" name="图片 4" descr="C:\Users\yayale\AppData\Local\Microsoft\Windows\INetCache\Content.Word\backfie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ayale\AppData\Local\Microsoft\Windows\INetCache\Content.Word\backfielder.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251" t="8288" r="36601" b="-1225"/>
                    <a:stretch/>
                  </pic:blipFill>
                  <pic:spPr bwMode="auto">
                    <a:xfrm>
                      <a:off x="0" y="0"/>
                      <a:ext cx="2609850" cy="14262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153C5">
        <w:rPr>
          <w:rFonts w:hint="eastAsia"/>
        </w:rPr>
        <w:t>本实验综合手肘法和轮廓系数法选择k值。</w:t>
      </w:r>
    </w:p>
    <w:p w:rsidR="002153C5" w:rsidRDefault="009278C5" w:rsidP="009278C5">
      <w:pPr>
        <w:ind w:left="420" w:firstLine="420"/>
        <w:jc w:val="center"/>
        <w:rPr>
          <w:rFonts w:hint="eastAsia"/>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12.95pt;margin-top:158.65pt;width:197.9pt;height:117.65pt;z-index:-251656192;mso-position-horizontal-relative:text;mso-position-vertical-relative:text" wrapcoords="-69 106 -69 20855 21600 20855 21600 106 -69 106">
            <v:imagedata r:id="rId12" o:title="forward" croptop="5421f" cropbottom="-2204f" cropleft="4950f" cropright="24087f"/>
            <w10:wrap type="tight"/>
          </v:shape>
        </w:pict>
      </w:r>
      <w:r w:rsidR="002153C5">
        <w:rPr>
          <w:rFonts w:hint="eastAsia"/>
        </w:rPr>
        <w:t>图1</w:t>
      </w:r>
      <w:r w:rsidR="002153C5">
        <w:t xml:space="preserve"> </w:t>
      </w:r>
      <w:r w:rsidR="002153C5">
        <w:rPr>
          <w:rFonts w:hint="eastAsia"/>
        </w:rPr>
        <w:t>不同k值聚类后卫球员的S</w:t>
      </w:r>
      <w:r w:rsidR="002153C5">
        <w:t>SE</w:t>
      </w:r>
      <w:r w:rsidR="002153C5">
        <w:rPr>
          <w:rFonts w:hint="eastAsia"/>
        </w:rPr>
        <w:t>（左）和轮廓系数（右）</w:t>
      </w:r>
    </w:p>
    <w:p w:rsidR="009278C5" w:rsidRDefault="009A5BD2" w:rsidP="009278C5">
      <w:pPr>
        <w:ind w:left="420" w:firstLine="420"/>
        <w:jc w:val="center"/>
      </w:pPr>
      <w:r>
        <w:rPr>
          <w:noProof/>
        </w:rPr>
        <w:pict>
          <v:shape id="_x0000_s1030" type="#_x0000_t75" style="position:absolute;left:0;text-align:left;margin-left:10.95pt;margin-top:168.15pt;width:211.2pt;height:125.65pt;z-index:-251654144;mso-position-horizontal-relative:text;mso-position-vertical-relative:text" wrapcoords="-52 0 -52 21424 21600 21424 21600 0 -52 0">
            <v:imagedata r:id="rId13" o:title="goalkeeper" cropbottom="-538f" cropleft="4851f" cropright="23900f"/>
            <w10:wrap type="tight"/>
          </v:shape>
        </w:pict>
      </w:r>
      <w:r w:rsidR="00AA7597">
        <w:rPr>
          <w:rFonts w:hint="eastAsia"/>
        </w:rPr>
        <w:t>图</w:t>
      </w:r>
      <w:r w:rsidR="00AA7597">
        <w:t xml:space="preserve">2 </w:t>
      </w:r>
      <w:r w:rsidR="00AA7597">
        <w:rPr>
          <w:rFonts w:hint="eastAsia"/>
        </w:rPr>
        <w:t>不同k值聚类前锋球员的S</w:t>
      </w:r>
      <w:r w:rsidR="00AA7597">
        <w:t>SE</w:t>
      </w:r>
      <w:r w:rsidR="00AA7597">
        <w:rPr>
          <w:rFonts w:hint="eastAsia"/>
        </w:rPr>
        <w:t>（左）和轮廓系数（右）</w:t>
      </w:r>
    </w:p>
    <w:p w:rsidR="009278C5" w:rsidRDefault="009A5BD2" w:rsidP="009A5BD2">
      <w:pPr>
        <w:ind w:left="420" w:firstLine="420"/>
        <w:jc w:val="center"/>
      </w:pPr>
      <w:r>
        <w:rPr>
          <w:noProof/>
        </w:rPr>
        <w:pict>
          <v:shape id="_x0000_s1031" type="#_x0000_t75" style="position:absolute;left:0;text-align:left;margin-left:13.85pt;margin-top:164.95pt;width:207.5pt;height:119pt;z-index:-251652096;mso-position-horizontal-relative:text;mso-position-vertical-relative:text" wrapcoords="-51 178 -51 21422 21600 21422 21600 178 -51 178">
            <v:imagedata r:id="rId14" o:title="midfielder" croptop="-591f" cropbottom="-323f" cropleft="4358f" cropright="23847f"/>
            <w10:wrap type="tight"/>
          </v:shape>
        </w:pict>
      </w:r>
      <w:r w:rsidR="00F81735">
        <w:rPr>
          <w:rFonts w:hint="eastAsia"/>
        </w:rPr>
        <w:t>图</w:t>
      </w:r>
      <w:r w:rsidR="00F81735">
        <w:t xml:space="preserve">3 </w:t>
      </w:r>
      <w:r w:rsidR="00F81735">
        <w:rPr>
          <w:rFonts w:hint="eastAsia"/>
        </w:rPr>
        <w:t>不同k值聚类门将球员的S</w:t>
      </w:r>
      <w:r w:rsidR="00F81735">
        <w:t>SE</w:t>
      </w:r>
      <w:r w:rsidR="00F81735">
        <w:rPr>
          <w:rFonts w:hint="eastAsia"/>
        </w:rPr>
        <w:t>（左）和轮廓系数（右）</w:t>
      </w:r>
    </w:p>
    <w:p w:rsidR="00F81735" w:rsidRDefault="00F81735" w:rsidP="009A5BD2">
      <w:pPr>
        <w:ind w:left="420" w:firstLine="420"/>
        <w:jc w:val="center"/>
      </w:pPr>
      <w:r>
        <w:rPr>
          <w:rFonts w:hint="eastAsia"/>
        </w:rPr>
        <w:t>图</w:t>
      </w:r>
      <w:r>
        <w:t xml:space="preserve">4 </w:t>
      </w:r>
      <w:r>
        <w:rPr>
          <w:rFonts w:hint="eastAsia"/>
        </w:rPr>
        <w:t>不同k值聚类中场球员的S</w:t>
      </w:r>
      <w:r>
        <w:t>SE</w:t>
      </w:r>
      <w:r>
        <w:rPr>
          <w:rFonts w:hint="eastAsia"/>
        </w:rPr>
        <w:t>（左）和轮廓系数（右）</w:t>
      </w:r>
    </w:p>
    <w:p w:rsidR="00AA7597" w:rsidRDefault="00D26951" w:rsidP="009A5BD2">
      <w:pPr>
        <w:ind w:firstLine="360"/>
        <w:jc w:val="left"/>
      </w:pPr>
      <w:r>
        <w:rPr>
          <w:rFonts w:hint="eastAsia"/>
        </w:rPr>
        <w:t>如图1,2,3,4分别是后卫、前锋、门</w:t>
      </w:r>
      <w:r>
        <w:rPr>
          <w:rFonts w:hint="eastAsia"/>
        </w:rPr>
        <w:lastRenderedPageBreak/>
        <w:t>将、中场球员使用不同k值（k</w:t>
      </w:r>
      <w:r>
        <w:t>=2,3,...,10</w:t>
      </w:r>
      <w:r>
        <w:rPr>
          <w:rFonts w:hint="eastAsia"/>
        </w:rPr>
        <w:t>）聚类得到的S</w:t>
      </w:r>
      <w:r>
        <w:t>SE</w:t>
      </w:r>
      <w:r>
        <w:rPr>
          <w:rFonts w:hint="eastAsia"/>
        </w:rPr>
        <w:t>和轮廓系数</w:t>
      </w:r>
      <w:r w:rsidR="003024CC">
        <w:rPr>
          <w:rFonts w:hint="eastAsia"/>
        </w:rPr>
        <w:t>。选择S</w:t>
      </w:r>
      <w:r w:rsidR="003024CC">
        <w:t>SE</w:t>
      </w:r>
      <w:r w:rsidR="003024CC">
        <w:rPr>
          <w:rFonts w:hint="eastAsia"/>
        </w:rPr>
        <w:t>-k图的拐点，分别为k</w:t>
      </w:r>
      <w:r w:rsidR="003024CC">
        <w:t>=</w:t>
      </w:r>
      <w:r w:rsidR="004D432B">
        <w:t>4</w:t>
      </w:r>
      <w:r w:rsidR="003024CC">
        <w:rPr>
          <w:rFonts w:hint="eastAsia"/>
        </w:rPr>
        <w:t>，</w:t>
      </w:r>
      <w:r w:rsidR="003024CC">
        <w:t>6</w:t>
      </w:r>
      <w:r w:rsidR="003024CC">
        <w:rPr>
          <w:rFonts w:hint="eastAsia"/>
        </w:rPr>
        <w:t>，6，4。</w:t>
      </w:r>
    </w:p>
    <w:p w:rsidR="009A5BD2" w:rsidRDefault="009A5BD2" w:rsidP="009A5BD2">
      <w:pPr>
        <w:ind w:firstLine="360"/>
        <w:jc w:val="left"/>
        <w:rPr>
          <w:rFonts w:hint="eastAsia"/>
        </w:rPr>
      </w:pPr>
    </w:p>
    <w:p w:rsidR="002821FF" w:rsidRPr="009A5BD2" w:rsidRDefault="002821FF" w:rsidP="009278C5">
      <w:pPr>
        <w:pStyle w:val="a3"/>
        <w:numPr>
          <w:ilvl w:val="1"/>
          <w:numId w:val="18"/>
        </w:numPr>
        <w:ind w:firstLineChars="0"/>
        <w:rPr>
          <w:b/>
        </w:rPr>
      </w:pPr>
      <w:r w:rsidRPr="009A5BD2">
        <w:rPr>
          <w:rFonts w:hint="eastAsia"/>
          <w:b/>
        </w:rPr>
        <w:t>聚类结果与分析</w:t>
      </w:r>
    </w:p>
    <w:p w:rsidR="00AF6D77" w:rsidRPr="00FE40B3" w:rsidRDefault="004D432B" w:rsidP="009A5BD2">
      <w:pPr>
        <w:ind w:firstLine="360"/>
        <w:rPr>
          <w:rFonts w:hint="eastAsia"/>
        </w:rPr>
      </w:pPr>
      <w:bookmarkStart w:id="0" w:name="_GoBack"/>
      <w:bookmarkEnd w:id="0"/>
      <w:r>
        <w:rPr>
          <w:rFonts w:hint="eastAsia"/>
        </w:rPr>
        <w:t>聚类具体结果详见附件1</w:t>
      </w:r>
      <w:r w:rsidR="00EE54DD">
        <w:rPr>
          <w:rFonts w:hint="eastAsia"/>
        </w:rPr>
        <w:t>。查看</w:t>
      </w:r>
      <w:r>
        <w:rPr>
          <w:rFonts w:hint="eastAsia"/>
        </w:rPr>
        <w:t>聚类</w:t>
      </w:r>
      <w:r w:rsidR="00EE54DD">
        <w:rPr>
          <w:rFonts w:hint="eastAsia"/>
        </w:rPr>
        <w:t>结果，可以发现被普遍认可为表现良好的球员被聚到同一类，如在前锋球员中，</w:t>
      </w:r>
      <w:r w:rsidR="00EE54DD">
        <w:rPr>
          <w:rFonts w:hint="eastAsia"/>
        </w:rPr>
        <w:t>梅西</w:t>
      </w:r>
      <w:r w:rsidR="00EE54DD">
        <w:rPr>
          <w:rFonts w:hint="eastAsia"/>
        </w:rPr>
        <w:t>（</w:t>
      </w:r>
      <w:r w:rsidR="00EE54DD">
        <w:t>阿根廷</w:t>
      </w:r>
      <w:r w:rsidR="00EE54DD">
        <w:rPr>
          <w:rFonts w:hint="eastAsia"/>
        </w:rPr>
        <w:t>），</w:t>
      </w:r>
      <w:r w:rsidR="00EE54DD">
        <w:rPr>
          <w:rFonts w:hint="eastAsia"/>
        </w:rPr>
        <w:t>内马尔</w:t>
      </w:r>
      <w:r w:rsidR="00EE54DD">
        <w:rPr>
          <w:rFonts w:hint="eastAsia"/>
        </w:rPr>
        <w:t>（</w:t>
      </w:r>
      <w:r w:rsidR="00EE54DD">
        <w:t>巴西</w:t>
      </w:r>
      <w:r w:rsidR="00EE54DD">
        <w:rPr>
          <w:rFonts w:hint="eastAsia"/>
        </w:rPr>
        <w:t>），</w:t>
      </w:r>
      <w:r w:rsidR="00EE54DD">
        <w:rPr>
          <w:rFonts w:hint="eastAsia"/>
        </w:rPr>
        <w:t>阿扎尔</w:t>
      </w:r>
      <w:r w:rsidR="00EE54DD">
        <w:rPr>
          <w:rFonts w:hint="eastAsia"/>
        </w:rPr>
        <w:t>（</w:t>
      </w:r>
      <w:r w:rsidR="00EE54DD">
        <w:t>比利</w:t>
      </w:r>
      <w:r w:rsidR="00EE54DD">
        <w:rPr>
          <w:rFonts w:hint="eastAsia"/>
        </w:rPr>
        <w:t>时），</w:t>
      </w:r>
      <w:r w:rsidR="00EE54DD">
        <w:rPr>
          <w:rFonts w:hint="eastAsia"/>
        </w:rPr>
        <w:t>格列兹曼</w:t>
      </w:r>
      <w:r w:rsidR="00EE54DD">
        <w:rPr>
          <w:rFonts w:hint="eastAsia"/>
        </w:rPr>
        <w:t>（</w:t>
      </w:r>
      <w:r w:rsidR="00EE54DD">
        <w:t>法国</w:t>
      </w:r>
      <w:r w:rsidR="00EE54DD">
        <w:rPr>
          <w:rFonts w:hint="eastAsia"/>
        </w:rPr>
        <w:t>），</w:t>
      </w:r>
      <w:r w:rsidR="00EE54DD">
        <w:rPr>
          <w:rFonts w:hint="eastAsia"/>
        </w:rPr>
        <w:t>姆巴佩</w:t>
      </w:r>
      <w:r w:rsidR="00EE54DD">
        <w:rPr>
          <w:rFonts w:hint="eastAsia"/>
        </w:rPr>
        <w:t>（</w:t>
      </w:r>
      <w:r w:rsidR="00EE54DD">
        <w:t>法国</w:t>
      </w:r>
      <w:r w:rsidR="00EE54DD">
        <w:rPr>
          <w:rFonts w:hint="eastAsia"/>
        </w:rPr>
        <w:t>），</w:t>
      </w:r>
      <w:r w:rsidR="00EE54DD">
        <w:rPr>
          <w:rFonts w:hint="eastAsia"/>
        </w:rPr>
        <w:t>佩里西奇</w:t>
      </w:r>
      <w:r w:rsidR="00EE54DD">
        <w:rPr>
          <w:rFonts w:hint="eastAsia"/>
        </w:rPr>
        <w:t>（</w:t>
      </w:r>
      <w:r w:rsidR="00EE54DD">
        <w:t>克罗地亚</w:t>
      </w:r>
      <w:r w:rsidR="00EE54DD">
        <w:rPr>
          <w:rFonts w:hint="eastAsia"/>
        </w:rPr>
        <w:t>），</w:t>
      </w:r>
      <w:r w:rsidR="00EE54DD">
        <w:t>c罗</w:t>
      </w:r>
      <w:r w:rsidR="00EE54DD">
        <w:rPr>
          <w:rFonts w:hint="eastAsia"/>
        </w:rPr>
        <w:t>（</w:t>
      </w:r>
      <w:r w:rsidR="00EE54DD">
        <w:t>葡萄牙</w:t>
      </w:r>
      <w:r w:rsidR="00EE54DD">
        <w:rPr>
          <w:rFonts w:hint="eastAsia"/>
        </w:rPr>
        <w:t>），</w:t>
      </w:r>
      <w:r w:rsidR="00EE54DD">
        <w:rPr>
          <w:rFonts w:hint="eastAsia"/>
        </w:rPr>
        <w:t>哈里</w:t>
      </w:r>
      <w:r w:rsidR="00EE54DD">
        <w:t xml:space="preserve">-凯恩 </w:t>
      </w:r>
      <w:r w:rsidR="00EE54DD">
        <w:rPr>
          <w:rFonts w:hint="eastAsia"/>
        </w:rPr>
        <w:t>（</w:t>
      </w:r>
      <w:r w:rsidR="00EE54DD">
        <w:t>英格兰</w:t>
      </w:r>
      <w:r w:rsidR="00EE54DD">
        <w:rPr>
          <w:rFonts w:hint="eastAsia"/>
        </w:rPr>
        <w:t>）被聚为一类，这些球员都是明星前锋，</w:t>
      </w:r>
      <w:r w:rsidR="009A224A">
        <w:rPr>
          <w:rFonts w:hint="eastAsia"/>
        </w:rPr>
        <w:t>为球队制造了较多进球，</w:t>
      </w:r>
      <w:r w:rsidR="00EE54DD">
        <w:rPr>
          <w:rFonts w:hint="eastAsia"/>
        </w:rPr>
        <w:t>在本届世界杯表现优秀；在门将中，</w:t>
      </w:r>
      <w:r w:rsidR="00EE54DD" w:rsidRPr="00971AEA">
        <w:t>库尔图瓦</w:t>
      </w:r>
      <w:r w:rsidR="00EE54DD">
        <w:rPr>
          <w:rFonts w:hint="eastAsia"/>
        </w:rPr>
        <w:t>（</w:t>
      </w:r>
      <w:r w:rsidR="00EE54DD">
        <w:t>比利时</w:t>
      </w:r>
      <w:r w:rsidR="00EE54DD">
        <w:rPr>
          <w:rFonts w:hint="eastAsia"/>
        </w:rPr>
        <w:t>），</w:t>
      </w:r>
      <w:r w:rsidR="00EE54DD" w:rsidRPr="00971AEA">
        <w:t>舒梅切尔</w:t>
      </w:r>
      <w:r w:rsidR="00EE54DD">
        <w:rPr>
          <w:rFonts w:hint="eastAsia"/>
        </w:rPr>
        <w:t>（</w:t>
      </w:r>
      <w:r w:rsidR="00EE54DD" w:rsidRPr="00971AEA">
        <w:t>丹麦</w:t>
      </w:r>
      <w:r w:rsidR="00EE54DD">
        <w:rPr>
          <w:rFonts w:hint="eastAsia"/>
        </w:rPr>
        <w:t>），</w:t>
      </w:r>
      <w:r w:rsidR="00EE54DD" w:rsidRPr="00971AEA">
        <w:t>阿金费耶夫</w:t>
      </w:r>
      <w:r w:rsidR="00EE54DD">
        <w:rPr>
          <w:rFonts w:hint="eastAsia"/>
        </w:rPr>
        <w:t>（</w:t>
      </w:r>
      <w:r w:rsidR="00EE54DD">
        <w:t>俄罗斯</w:t>
      </w:r>
      <w:r w:rsidR="00EE54DD">
        <w:rPr>
          <w:rFonts w:hint="eastAsia"/>
        </w:rPr>
        <w:t>）；</w:t>
      </w:r>
      <w:r w:rsidR="00EE54DD" w:rsidRPr="00971AEA">
        <w:t>洛里</w:t>
      </w:r>
      <w:r w:rsidR="00EE54DD">
        <w:rPr>
          <w:rFonts w:hint="eastAsia"/>
        </w:rPr>
        <w:t>（</w:t>
      </w:r>
      <w:r w:rsidR="00EE54DD">
        <w:t>法国</w:t>
      </w:r>
      <w:r w:rsidR="00EE54DD">
        <w:rPr>
          <w:rFonts w:hint="eastAsia"/>
        </w:rPr>
        <w:t>）；</w:t>
      </w:r>
      <w:r w:rsidR="00EE54DD" w:rsidRPr="00971AEA">
        <w:t>苏巴西奇</w:t>
      </w:r>
      <w:r w:rsidR="00EE54DD">
        <w:rPr>
          <w:rFonts w:hint="eastAsia"/>
        </w:rPr>
        <w:t>（</w:t>
      </w:r>
      <w:r w:rsidR="00EE54DD">
        <w:t>克罗地亚</w:t>
      </w:r>
      <w:r w:rsidR="00EE54DD">
        <w:rPr>
          <w:rFonts w:hint="eastAsia"/>
        </w:rPr>
        <w:t>），</w:t>
      </w:r>
      <w:r w:rsidR="00EE54DD" w:rsidRPr="00971AEA">
        <w:t>奥乔亚</w:t>
      </w:r>
      <w:r w:rsidR="00EE54DD">
        <w:rPr>
          <w:rFonts w:hint="eastAsia"/>
        </w:rPr>
        <w:t>（</w:t>
      </w:r>
      <w:r w:rsidR="00EE54DD">
        <w:t>墨西哥</w:t>
      </w:r>
      <w:r w:rsidR="00EE54DD">
        <w:rPr>
          <w:rFonts w:hint="eastAsia"/>
        </w:rPr>
        <w:t>）被聚为一类，</w:t>
      </w:r>
      <w:r w:rsidR="009A224A">
        <w:rPr>
          <w:rFonts w:hint="eastAsia"/>
        </w:rPr>
        <w:t>这些门将在本届世界杯有较多扑救，表现神勇，</w:t>
      </w:r>
      <w:r w:rsidR="00EE54DD">
        <w:rPr>
          <w:rFonts w:hint="eastAsia"/>
        </w:rPr>
        <w:t>其中库尔图瓦是本届世界杯金手套奖获得者</w:t>
      </w:r>
      <w:r w:rsidR="009A5BD2">
        <w:rPr>
          <w:rFonts w:hint="eastAsia"/>
        </w:rPr>
        <w:t>。</w:t>
      </w:r>
    </w:p>
    <w:p w:rsidR="00FE40B3" w:rsidRDefault="002821FF" w:rsidP="009278C5">
      <w:pPr>
        <w:pStyle w:val="2"/>
        <w:numPr>
          <w:ilvl w:val="0"/>
          <w:numId w:val="18"/>
        </w:numPr>
      </w:pPr>
      <w:r>
        <w:rPr>
          <w:rFonts w:hint="eastAsia"/>
        </w:rPr>
        <w:lastRenderedPageBreak/>
        <w:t>总结</w:t>
      </w:r>
    </w:p>
    <w:p w:rsidR="0083055F" w:rsidRDefault="00C63430" w:rsidP="0083055F">
      <w:pPr>
        <w:sectPr w:rsidR="0083055F" w:rsidSect="0083055F">
          <w:type w:val="continuous"/>
          <w:pgSz w:w="11906" w:h="16838"/>
          <w:pgMar w:top="1440" w:right="1800" w:bottom="1440" w:left="1800" w:header="851" w:footer="992" w:gutter="0"/>
          <w:cols w:num="2" w:space="425"/>
          <w:docGrid w:type="lines" w:linePitch="312"/>
        </w:sectPr>
      </w:pPr>
      <w:r>
        <w:tab/>
      </w:r>
      <w:r w:rsidR="009A224A">
        <w:t>K-means聚类算法是聚类分析诸多算法中比</w:t>
      </w:r>
      <w:r w:rsidR="009A224A">
        <w:rPr>
          <w:rFonts w:hint="eastAsia"/>
        </w:rPr>
        <w:t>较常用的算法</w:t>
      </w:r>
      <w:r w:rsidR="009A224A">
        <w:t>, 应用于数据库及数据挖掘领域。该</w:t>
      </w:r>
      <w:r w:rsidR="009A224A">
        <w:rPr>
          <w:rFonts w:hint="eastAsia"/>
        </w:rPr>
        <w:t>算法具有简单、快速的特点</w:t>
      </w:r>
      <w:r w:rsidR="009A224A">
        <w:t>, 并且在K-means聚类</w:t>
      </w:r>
      <w:r w:rsidR="009A224A">
        <w:rPr>
          <w:rFonts w:hint="eastAsia"/>
        </w:rPr>
        <w:t>分析过程中</w:t>
      </w:r>
      <w:r w:rsidR="009A224A">
        <w:t>, 采用类重心作为类的代表, 它可以由用</w:t>
      </w:r>
      <w:r w:rsidR="009A224A">
        <w:rPr>
          <w:rFonts w:hint="eastAsia"/>
        </w:rPr>
        <w:t>户给定</w:t>
      </w:r>
      <w:r w:rsidR="009A224A">
        <w:t>, 也可以由系统指定;同时, 如果k的取值不</w:t>
      </w:r>
      <w:r w:rsidR="009A224A">
        <w:rPr>
          <w:rFonts w:hint="eastAsia"/>
        </w:rPr>
        <w:t>同</w:t>
      </w:r>
      <w:r w:rsidR="009A224A">
        <w:t>, 相同的样本也可能会得出不同的聚类结果, 因此</w:t>
      </w:r>
      <w:r w:rsidR="009A224A">
        <w:rPr>
          <w:rFonts w:hint="eastAsia"/>
        </w:rPr>
        <w:t>在实际应用中</w:t>
      </w:r>
      <w:r w:rsidR="009A224A">
        <w:t>, 应结合问题实际进行聚类分析, 从</w:t>
      </w:r>
      <w:r w:rsidR="009A224A">
        <w:rPr>
          <w:rFonts w:hint="eastAsia"/>
        </w:rPr>
        <w:t>而选择合理的</w:t>
      </w:r>
      <w:r w:rsidR="009A224A">
        <w:t>k值。</w:t>
      </w:r>
      <w:r w:rsidR="009A224A">
        <w:rPr>
          <w:rFonts w:hint="eastAsia"/>
        </w:rPr>
        <w:t>实例</w:t>
      </w:r>
      <w:r w:rsidR="009A224A">
        <w:t>说明K-means算法是一</w:t>
      </w:r>
      <w:r w:rsidR="009A224A">
        <w:rPr>
          <w:rFonts w:hint="eastAsia"/>
        </w:rPr>
        <w:t>个确实可行、高效的解决类问题的方法。对</w:t>
      </w:r>
      <w:r w:rsidR="009A224A">
        <w:rPr>
          <w:rFonts w:hint="eastAsia"/>
        </w:rPr>
        <w:t>球员技术数据</w:t>
      </w:r>
      <w:r w:rsidR="009A224A">
        <w:rPr>
          <w:rFonts w:hint="eastAsia"/>
        </w:rPr>
        <w:t>的聚类分析</w:t>
      </w:r>
      <w:r w:rsidR="009A224A">
        <w:t xml:space="preserve">, </w:t>
      </w:r>
      <w:r w:rsidR="009A224A">
        <w:rPr>
          <w:rFonts w:hint="eastAsia"/>
        </w:rPr>
        <w:t>多维度综合评价球员表现，从新的角度</w:t>
      </w:r>
      <w:r w:rsidR="009A224A">
        <w:t>实现</w:t>
      </w:r>
      <w:r w:rsidR="009A224A">
        <w:rPr>
          <w:rFonts w:hint="eastAsia"/>
        </w:rPr>
        <w:t>了球员表现的客观评价</w:t>
      </w:r>
      <w:r w:rsidR="009A224A">
        <w:t xml:space="preserve">, </w:t>
      </w:r>
      <w:r w:rsidR="009A224A">
        <w:t>为今后</w:t>
      </w:r>
      <w:r w:rsidR="009A224A">
        <w:rPr>
          <w:rFonts w:hint="eastAsia"/>
        </w:rPr>
        <w:t>足球运动的分析</w:t>
      </w:r>
      <w:r w:rsidR="0083055F">
        <w:rPr>
          <w:rFonts w:hint="eastAsia"/>
        </w:rPr>
        <w:t>与评价提供的新的思路</w:t>
      </w:r>
      <w:r w:rsidR="0083055F">
        <w:t>,</w:t>
      </w:r>
      <w:r w:rsidR="009A224A">
        <w:rPr>
          <w:rFonts w:hint="eastAsia"/>
        </w:rPr>
        <w:t>。</w:t>
      </w:r>
    </w:p>
    <w:p w:rsidR="0083055F" w:rsidRDefault="0083055F" w:rsidP="0083055F"/>
    <w:p w:rsidR="0083055F" w:rsidRDefault="0083055F" w:rsidP="0083055F">
      <w:pPr>
        <w:rPr>
          <w:rFonts w:hint="eastAsia"/>
        </w:rPr>
      </w:pPr>
      <w:r>
        <w:br w:type="page"/>
      </w:r>
    </w:p>
    <w:p w:rsidR="0083055F" w:rsidRPr="0083055F" w:rsidRDefault="0083055F" w:rsidP="0083055F">
      <w:pPr>
        <w:rPr>
          <w:b/>
          <w:sz w:val="24"/>
        </w:rPr>
      </w:pPr>
      <w:r w:rsidRPr="0083055F">
        <w:rPr>
          <w:rFonts w:hint="eastAsia"/>
          <w:b/>
          <w:sz w:val="24"/>
        </w:rPr>
        <w:lastRenderedPageBreak/>
        <w:t>附件1：</w:t>
      </w:r>
      <w:r>
        <w:rPr>
          <w:rFonts w:hint="eastAsia"/>
          <w:b/>
          <w:sz w:val="24"/>
        </w:rPr>
        <w:t>聚类结果详表</w:t>
      </w:r>
    </w:p>
    <w:tbl>
      <w:tblPr>
        <w:tblStyle w:val="aa"/>
        <w:tblW w:w="8222" w:type="dxa"/>
        <w:tblInd w:w="-5" w:type="dxa"/>
        <w:tblLook w:val="04A0" w:firstRow="1" w:lastRow="0" w:firstColumn="1" w:lastColumn="0" w:noHBand="0" w:noVBand="1"/>
      </w:tblPr>
      <w:tblGrid>
        <w:gridCol w:w="951"/>
        <w:gridCol w:w="7271"/>
      </w:tblGrid>
      <w:tr w:rsidR="0083055F" w:rsidTr="00EE09A0">
        <w:trPr>
          <w:trHeight w:val="373"/>
        </w:trPr>
        <w:tc>
          <w:tcPr>
            <w:tcW w:w="8222" w:type="dxa"/>
            <w:gridSpan w:val="2"/>
          </w:tcPr>
          <w:p w:rsidR="0083055F" w:rsidRPr="004D432B" w:rsidRDefault="0083055F" w:rsidP="00EE09A0">
            <w:r w:rsidRPr="004D432B">
              <w:rPr>
                <w:rFonts w:hint="eastAsia"/>
              </w:rPr>
              <w:t>前锋</w:t>
            </w:r>
          </w:p>
        </w:tc>
      </w:tr>
      <w:tr w:rsidR="0083055F" w:rsidTr="00EE09A0">
        <w:trPr>
          <w:trHeight w:val="686"/>
        </w:trPr>
        <w:tc>
          <w:tcPr>
            <w:tcW w:w="851" w:type="dxa"/>
          </w:tcPr>
          <w:p w:rsidR="0083055F" w:rsidRDefault="0083055F" w:rsidP="00EE09A0">
            <w:pPr>
              <w:pStyle w:val="a3"/>
              <w:ind w:firstLineChars="0" w:firstLine="0"/>
            </w:pPr>
            <w:r>
              <w:t>C</w:t>
            </w:r>
            <w:r>
              <w:rPr>
                <w:rFonts w:hint="eastAsia"/>
              </w:rPr>
              <w:t>luster</w:t>
            </w:r>
            <w:r>
              <w:t>1</w:t>
            </w:r>
          </w:p>
        </w:tc>
        <w:tc>
          <w:tcPr>
            <w:tcW w:w="7371" w:type="dxa"/>
          </w:tcPr>
          <w:p w:rsidR="0083055F" w:rsidRPr="004D432B" w:rsidRDefault="0083055F" w:rsidP="00EE09A0">
            <w:r w:rsidRPr="004D432B">
              <w:t>迪巴拉 阿根廷</w:t>
            </w:r>
            <w:r w:rsidRPr="004D432B">
              <w:rPr>
                <w:rFonts w:hint="eastAsia"/>
              </w:rPr>
              <w:t>；伊瓜因</w:t>
            </w:r>
            <w:r w:rsidRPr="004D432B">
              <w:t xml:space="preserve"> 阿根廷</w:t>
            </w:r>
            <w:r w:rsidRPr="004D432B">
              <w:rPr>
                <w:rFonts w:hint="eastAsia"/>
              </w:rPr>
              <w:t>；卡拉巴</w:t>
            </w:r>
            <w:r w:rsidRPr="004D432B">
              <w:t xml:space="preserve"> 埃及</w:t>
            </w:r>
            <w:r w:rsidRPr="004D432B">
              <w:rPr>
                <w:rFonts w:hint="eastAsia"/>
              </w:rPr>
              <w:t>；穆赫辛</w:t>
            </w:r>
            <w:r w:rsidRPr="004D432B">
              <w:t xml:space="preserve"> 埃及</w:t>
            </w:r>
            <w:r w:rsidRPr="004D432B">
              <w:rPr>
                <w:rFonts w:hint="eastAsia"/>
              </w:rPr>
              <w:t>；索比</w:t>
            </w:r>
            <w:r w:rsidRPr="004D432B">
              <w:t xml:space="preserve"> 埃及</w:t>
            </w:r>
            <w:r w:rsidRPr="004D432B">
              <w:rPr>
                <w:rFonts w:hint="eastAsia"/>
              </w:rPr>
              <w:t>；瓦尔达</w:t>
            </w:r>
            <w:r w:rsidRPr="004D432B">
              <w:t xml:space="preserve"> 埃及</w:t>
            </w:r>
            <w:r w:rsidRPr="004D432B">
              <w:rPr>
                <w:rFonts w:hint="eastAsia"/>
              </w:rPr>
              <w:t>；阿尔扎尼</w:t>
            </w:r>
            <w:r w:rsidRPr="004D432B">
              <w:t xml:space="preserve"> 澳大利亚</w:t>
            </w:r>
            <w:r w:rsidRPr="004D432B">
              <w:rPr>
                <w:rFonts w:hint="eastAsia"/>
              </w:rPr>
              <w:t>；蒂姆</w:t>
            </w:r>
            <w:r w:rsidRPr="004D432B">
              <w:t>-卡希尔 澳大利亚</w:t>
            </w:r>
            <w:r w:rsidRPr="004D432B">
              <w:rPr>
                <w:rFonts w:hint="eastAsia"/>
              </w:rPr>
              <w:t>；克鲁泽</w:t>
            </w:r>
            <w:r w:rsidRPr="004D432B">
              <w:t xml:space="preserve"> 澳大利亚</w:t>
            </w:r>
            <w:r w:rsidRPr="004D432B">
              <w:rPr>
                <w:rFonts w:hint="eastAsia"/>
              </w:rPr>
              <w:t>；纳鲍特</w:t>
            </w:r>
            <w:r w:rsidRPr="004D432B">
              <w:t xml:space="preserve"> 澳大利亚</w:t>
            </w:r>
            <w:r w:rsidRPr="004D432B">
              <w:rPr>
                <w:rFonts w:hint="eastAsia"/>
              </w:rPr>
              <w:t>；尤里奇</w:t>
            </w:r>
            <w:r w:rsidRPr="004D432B">
              <w:t xml:space="preserve"> 澳大利亚</w:t>
            </w:r>
            <w:r w:rsidRPr="004D432B">
              <w:rPr>
                <w:rFonts w:hint="eastAsia"/>
              </w:rPr>
              <w:t>；阿罗约</w:t>
            </w:r>
            <w:r w:rsidRPr="004D432B">
              <w:t xml:space="preserve"> 巴拿马</w:t>
            </w:r>
            <w:r w:rsidRPr="004D432B">
              <w:rPr>
                <w:rFonts w:hint="eastAsia"/>
              </w:rPr>
              <w:t>；布拉斯</w:t>
            </w:r>
            <w:r w:rsidRPr="004D432B">
              <w:t xml:space="preserve"> 巴拿马</w:t>
            </w:r>
            <w:r w:rsidRPr="004D432B">
              <w:rPr>
                <w:rFonts w:hint="eastAsia"/>
              </w:rPr>
              <w:t>；迪亚斯</w:t>
            </w:r>
            <w:r w:rsidRPr="004D432B">
              <w:t xml:space="preserve"> 巴拿马</w:t>
            </w:r>
            <w:r w:rsidRPr="004D432B">
              <w:rPr>
                <w:rFonts w:hint="eastAsia"/>
              </w:rPr>
              <w:t>；加布里埃尔</w:t>
            </w:r>
            <w:r w:rsidRPr="004D432B">
              <w:t xml:space="preserve"> 巴拿马</w:t>
            </w:r>
            <w:r w:rsidRPr="004D432B">
              <w:rPr>
                <w:rFonts w:hint="eastAsia"/>
              </w:rPr>
              <w:t>；特哈达</w:t>
            </w:r>
            <w:r w:rsidRPr="004D432B">
              <w:t xml:space="preserve"> 巴拿马</w:t>
            </w:r>
            <w:r w:rsidRPr="004D432B">
              <w:rPr>
                <w:rFonts w:hint="eastAsia"/>
              </w:rPr>
              <w:t>；博瓦松</w:t>
            </w:r>
            <w:r w:rsidRPr="004D432B">
              <w:t xml:space="preserve"> 冰岛</w:t>
            </w:r>
            <w:r w:rsidRPr="004D432B">
              <w:rPr>
                <w:rFonts w:hint="eastAsia"/>
              </w:rPr>
              <w:t>；西古拉松</w:t>
            </w:r>
            <w:r w:rsidRPr="004D432B">
              <w:t xml:space="preserve"> 冰岛</w:t>
            </w:r>
            <w:r w:rsidRPr="004D432B">
              <w:rPr>
                <w:rFonts w:hint="eastAsia"/>
              </w:rPr>
              <w:t>；科夫纳茨基</w:t>
            </w:r>
            <w:r w:rsidRPr="004D432B">
              <w:t xml:space="preserve"> 波兰</w:t>
            </w:r>
            <w:r w:rsidRPr="004D432B">
              <w:rPr>
                <w:rFonts w:hint="eastAsia"/>
              </w:rPr>
              <w:t>；米利克</w:t>
            </w:r>
            <w:r w:rsidRPr="004D432B">
              <w:t xml:space="preserve"> 波兰</w:t>
            </w:r>
            <w:r w:rsidRPr="004D432B">
              <w:rPr>
                <w:rFonts w:hint="eastAsia"/>
              </w:rPr>
              <w:t>；特奥多切克</w:t>
            </w:r>
            <w:r w:rsidRPr="004D432B">
              <w:t xml:space="preserve"> 波兰</w:t>
            </w:r>
            <w:r w:rsidRPr="004D432B">
              <w:rPr>
                <w:rFonts w:hint="eastAsia"/>
              </w:rPr>
              <w:t>；布莱斯维特</w:t>
            </w:r>
            <w:r w:rsidRPr="004D432B">
              <w:t xml:space="preserve"> 丹麦</w:t>
            </w:r>
            <w:r w:rsidRPr="004D432B">
              <w:rPr>
                <w:rFonts w:hint="eastAsia"/>
              </w:rPr>
              <w:t>；多尔贝尔</w:t>
            </w:r>
            <w:r w:rsidRPr="004D432B">
              <w:t xml:space="preserve"> 丹麦</w:t>
            </w:r>
            <w:r w:rsidRPr="004D432B">
              <w:rPr>
                <w:rFonts w:hint="eastAsia"/>
              </w:rPr>
              <w:t>；科内柳斯</w:t>
            </w:r>
            <w:r w:rsidRPr="004D432B">
              <w:t xml:space="preserve"> 丹麦</w:t>
            </w:r>
            <w:r w:rsidRPr="004D432B">
              <w:rPr>
                <w:rFonts w:hint="eastAsia"/>
              </w:rPr>
              <w:t>；戈麦斯</w:t>
            </w:r>
            <w:r w:rsidRPr="004D432B">
              <w:t xml:space="preserve"> 德国</w:t>
            </w:r>
            <w:r w:rsidRPr="004D432B">
              <w:rPr>
                <w:rFonts w:hint="eastAsia"/>
              </w:rPr>
              <w:t>；巴卡</w:t>
            </w:r>
            <w:r w:rsidRPr="004D432B">
              <w:t xml:space="preserve"> 哥伦比亚</w:t>
            </w:r>
            <w:r w:rsidRPr="004D432B">
              <w:rPr>
                <w:rFonts w:hint="eastAsia"/>
              </w:rPr>
              <w:t>；博尔哈</w:t>
            </w:r>
            <w:r w:rsidRPr="004D432B">
              <w:t xml:space="preserve"> 哥伦比亚</w:t>
            </w:r>
            <w:r w:rsidRPr="004D432B">
              <w:rPr>
                <w:rFonts w:hint="eastAsia"/>
              </w:rPr>
              <w:t>；穆里尔</w:t>
            </w:r>
            <w:r w:rsidRPr="004D432B">
              <w:t xml:space="preserve"> 哥伦比亚</w:t>
            </w:r>
            <w:r w:rsidRPr="004D432B">
              <w:rPr>
                <w:rFonts w:hint="eastAsia"/>
              </w:rPr>
              <w:t>；伊斯基埃尔多</w:t>
            </w:r>
            <w:r w:rsidRPr="004D432B">
              <w:t xml:space="preserve"> 哥伦比亚</w:t>
            </w:r>
            <w:r w:rsidRPr="004D432B">
              <w:rPr>
                <w:rFonts w:hint="eastAsia"/>
              </w:rPr>
              <w:t>；贝内加斯</w:t>
            </w:r>
            <w:r w:rsidRPr="004D432B">
              <w:t xml:space="preserve"> 哥斯达黎加</w:t>
            </w:r>
            <w:r w:rsidRPr="004D432B">
              <w:rPr>
                <w:rFonts w:hint="eastAsia"/>
              </w:rPr>
              <w:t>；乌雷尼亚</w:t>
            </w:r>
            <w:r w:rsidRPr="004D432B">
              <w:t xml:space="preserve"> 哥斯达黎加</w:t>
            </w:r>
            <w:r w:rsidRPr="004D432B">
              <w:rPr>
                <w:rFonts w:hint="eastAsia"/>
              </w:rPr>
              <w:t>；金信煜</w:t>
            </w:r>
            <w:r w:rsidRPr="004D432B">
              <w:t xml:space="preserve"> 韩国</w:t>
            </w:r>
            <w:r w:rsidRPr="004D432B">
              <w:rPr>
                <w:rFonts w:hint="eastAsia"/>
              </w:rPr>
              <w:t>；法尔范</w:t>
            </w:r>
            <w:r w:rsidRPr="004D432B">
              <w:t xml:space="preserve"> 秘鲁</w:t>
            </w:r>
            <w:r w:rsidRPr="004D432B">
              <w:rPr>
                <w:rFonts w:hint="eastAsia"/>
              </w:rPr>
              <w:t>；鲁伊迪亚斯</w:t>
            </w:r>
            <w:r w:rsidRPr="004D432B">
              <w:t xml:space="preserve"> 秘鲁</w:t>
            </w:r>
            <w:r w:rsidRPr="004D432B">
              <w:rPr>
                <w:rFonts w:hint="eastAsia"/>
              </w:rPr>
              <w:t>；埃尔卡比</w:t>
            </w:r>
            <w:r w:rsidRPr="004D432B">
              <w:t xml:space="preserve"> 摩洛哥</w:t>
            </w:r>
            <w:r w:rsidRPr="004D432B">
              <w:rPr>
                <w:rFonts w:hint="eastAsia"/>
              </w:rPr>
              <w:t>；布哈杜兹</w:t>
            </w:r>
            <w:r w:rsidRPr="004D432B">
              <w:t xml:space="preserve"> 摩洛哥</w:t>
            </w:r>
            <w:r w:rsidRPr="004D432B">
              <w:rPr>
                <w:rFonts w:hint="eastAsia"/>
              </w:rPr>
              <w:t>；布塔伊卜</w:t>
            </w:r>
            <w:r w:rsidRPr="004D432B">
              <w:t xml:space="preserve"> 摩洛哥</w:t>
            </w:r>
            <w:r w:rsidRPr="004D432B">
              <w:rPr>
                <w:rFonts w:hint="eastAsia"/>
              </w:rPr>
              <w:t>；恩内斯里</w:t>
            </w:r>
            <w:r w:rsidRPr="004D432B">
              <w:t xml:space="preserve"> 摩洛哥</w:t>
            </w:r>
            <w:r w:rsidRPr="004D432B">
              <w:rPr>
                <w:rFonts w:hint="eastAsia"/>
              </w:rPr>
              <w:t>；法比安</w:t>
            </w:r>
            <w:r w:rsidRPr="004D432B">
              <w:t xml:space="preserve"> 墨西哥</w:t>
            </w:r>
            <w:r w:rsidRPr="004D432B">
              <w:rPr>
                <w:rFonts w:hint="eastAsia"/>
              </w:rPr>
              <w:t>；佩拉尔塔</w:t>
            </w:r>
            <w:r w:rsidRPr="004D432B">
              <w:t xml:space="preserve"> 墨西哥</w:t>
            </w:r>
            <w:r w:rsidRPr="004D432B">
              <w:rPr>
                <w:rFonts w:hint="eastAsia"/>
              </w:rPr>
              <w:t>；希门尼斯</w:t>
            </w:r>
            <w:r w:rsidRPr="004D432B">
              <w:t xml:space="preserve"> 墨西哥</w:t>
            </w:r>
            <w:r w:rsidRPr="004D432B">
              <w:rPr>
                <w:rFonts w:hint="eastAsia"/>
              </w:rPr>
              <w:t>；恩万科沃</w:t>
            </w:r>
            <w:r w:rsidRPr="004D432B">
              <w:t xml:space="preserve"> 尼日利亚</w:t>
            </w:r>
            <w:r w:rsidRPr="004D432B">
              <w:rPr>
                <w:rFonts w:hint="eastAsia"/>
              </w:rPr>
              <w:t>；伊哈洛</w:t>
            </w:r>
            <w:r w:rsidRPr="004D432B">
              <w:t xml:space="preserve"> 尼日利亚</w:t>
            </w:r>
            <w:r w:rsidRPr="004D432B">
              <w:rPr>
                <w:rFonts w:hint="eastAsia"/>
              </w:rPr>
              <w:t>；伊沃比</w:t>
            </w:r>
            <w:r w:rsidRPr="004D432B">
              <w:t xml:space="preserve"> 尼日利亚</w:t>
            </w:r>
            <w:r w:rsidRPr="004D432B">
              <w:rPr>
                <w:rFonts w:hint="eastAsia"/>
              </w:rPr>
              <w:t>；伊希纳乔</w:t>
            </w:r>
            <w:r w:rsidRPr="004D432B">
              <w:t xml:space="preserve"> 尼日利亚</w:t>
            </w:r>
            <w:r w:rsidRPr="004D432B">
              <w:rPr>
                <w:rFonts w:hint="eastAsia"/>
              </w:rPr>
              <w:t>；安德烈</w:t>
            </w:r>
            <w:r w:rsidRPr="004D432B">
              <w:t>-席尔瓦 葡萄牙</w:t>
            </w:r>
            <w:r w:rsidRPr="004D432B">
              <w:rPr>
                <w:rFonts w:hint="eastAsia"/>
              </w:rPr>
              <w:t>；热尔松</w:t>
            </w:r>
            <w:r w:rsidRPr="004D432B">
              <w:t>-马丁斯 葡萄牙</w:t>
            </w:r>
            <w:r w:rsidRPr="004D432B">
              <w:rPr>
                <w:rFonts w:hint="eastAsia"/>
              </w:rPr>
              <w:t>；冈崎慎司</w:t>
            </w:r>
            <w:r w:rsidRPr="004D432B">
              <w:t xml:space="preserve"> 日本</w:t>
            </w:r>
            <w:r w:rsidRPr="004D432B">
              <w:rPr>
                <w:rFonts w:hint="eastAsia"/>
              </w:rPr>
              <w:t>；武藤嘉纪</w:t>
            </w:r>
            <w:r w:rsidRPr="004D432B">
              <w:t xml:space="preserve"> 日本</w:t>
            </w:r>
            <w:r w:rsidRPr="004D432B">
              <w:rPr>
                <w:rFonts w:hint="eastAsia"/>
              </w:rPr>
              <w:t>；德尔米奇</w:t>
            </w:r>
            <w:r w:rsidRPr="004D432B">
              <w:t xml:space="preserve"> 瑞士</w:t>
            </w:r>
            <w:r w:rsidRPr="004D432B">
              <w:rPr>
                <w:rFonts w:hint="eastAsia"/>
              </w:rPr>
              <w:t>；加夫兰诺维奇</w:t>
            </w:r>
            <w:r w:rsidRPr="004D432B">
              <w:t xml:space="preserve"> 瑞士</w:t>
            </w:r>
            <w:r w:rsidRPr="004D432B">
              <w:rPr>
                <w:rFonts w:hint="eastAsia"/>
              </w:rPr>
              <w:t>；塞费罗维奇</w:t>
            </w:r>
            <w:r w:rsidRPr="004D432B">
              <w:t xml:space="preserve"> 瑞士</w:t>
            </w:r>
            <w:r w:rsidRPr="004D432B">
              <w:rPr>
                <w:rFonts w:hint="eastAsia"/>
              </w:rPr>
              <w:t>；拉多尼奇</w:t>
            </w:r>
            <w:r w:rsidRPr="004D432B">
              <w:t xml:space="preserve"> 塞尔维亚</w:t>
            </w:r>
            <w:r w:rsidRPr="004D432B">
              <w:rPr>
                <w:rFonts w:hint="eastAsia"/>
              </w:rPr>
              <w:t>；约维奇</w:t>
            </w:r>
            <w:r w:rsidRPr="004D432B">
              <w:t xml:space="preserve"> 塞尔维亚</w:t>
            </w:r>
            <w:r w:rsidRPr="004D432B">
              <w:rPr>
                <w:rFonts w:hint="eastAsia"/>
              </w:rPr>
              <w:t>；巴尔德</w:t>
            </w:r>
            <w:r w:rsidRPr="004D432B">
              <w:t>-凯塔 塞内加尔</w:t>
            </w:r>
            <w:r w:rsidRPr="004D432B">
              <w:rPr>
                <w:rFonts w:hint="eastAsia"/>
              </w:rPr>
              <w:t>；迪乌夫</w:t>
            </w:r>
            <w:r w:rsidRPr="004D432B">
              <w:t xml:space="preserve"> 塞内加尔</w:t>
            </w:r>
            <w:r w:rsidRPr="004D432B">
              <w:rPr>
                <w:rFonts w:hint="eastAsia"/>
              </w:rPr>
              <w:t>；科纳特</w:t>
            </w:r>
            <w:r w:rsidRPr="004D432B">
              <w:t xml:space="preserve"> 塞内加尔</w:t>
            </w:r>
            <w:r w:rsidRPr="004D432B">
              <w:rPr>
                <w:rFonts w:hint="eastAsia"/>
              </w:rPr>
              <w:t>；萨科</w:t>
            </w:r>
            <w:r w:rsidRPr="004D432B">
              <w:t xml:space="preserve"> 塞内加尔</w:t>
            </w:r>
            <w:r w:rsidRPr="004D432B">
              <w:rPr>
                <w:rFonts w:hint="eastAsia"/>
              </w:rPr>
              <w:t>；阿西里</w:t>
            </w:r>
            <w:r w:rsidRPr="004D432B">
              <w:t xml:space="preserve"> 沙特阿拉伯</w:t>
            </w:r>
            <w:r w:rsidRPr="004D432B">
              <w:rPr>
                <w:rFonts w:hint="eastAsia"/>
              </w:rPr>
              <w:t>；穆瓦拉德</w:t>
            </w:r>
            <w:r w:rsidRPr="004D432B">
              <w:t xml:space="preserve"> 沙特阿拉伯</w:t>
            </w:r>
            <w:r w:rsidRPr="004D432B">
              <w:rPr>
                <w:rFonts w:hint="eastAsia"/>
              </w:rPr>
              <w:t>；萨拉维</w:t>
            </w:r>
            <w:r w:rsidRPr="004D432B">
              <w:t xml:space="preserve"> 沙特阿拉伯</w:t>
            </w:r>
            <w:r w:rsidRPr="004D432B">
              <w:rPr>
                <w:rFonts w:hint="eastAsia"/>
              </w:rPr>
              <w:t>；哈利法</w:t>
            </w:r>
            <w:r w:rsidRPr="004D432B">
              <w:t xml:space="preserve"> 突尼斯</w:t>
            </w:r>
            <w:r w:rsidRPr="004D432B">
              <w:rPr>
                <w:rFonts w:hint="eastAsia"/>
              </w:rPr>
              <w:t>；哈奥</w:t>
            </w:r>
            <w:r w:rsidRPr="004D432B">
              <w:t xml:space="preserve"> 突尼斯</w:t>
            </w:r>
            <w:r w:rsidRPr="004D432B">
              <w:rPr>
                <w:rFonts w:hint="eastAsia"/>
              </w:rPr>
              <w:t>；哈利勒</w:t>
            </w:r>
            <w:r w:rsidRPr="004D432B">
              <w:t xml:space="preserve"> 突尼斯</w:t>
            </w:r>
            <w:r w:rsidRPr="004D432B">
              <w:rPr>
                <w:rFonts w:hint="eastAsia"/>
              </w:rPr>
              <w:t>；斯利蒂</w:t>
            </w:r>
            <w:r w:rsidRPr="004D432B">
              <w:t xml:space="preserve"> 突尼斯</w:t>
            </w:r>
            <w:r w:rsidRPr="004D432B">
              <w:rPr>
                <w:rFonts w:hint="eastAsia"/>
              </w:rPr>
              <w:t>；斯哈菲</w:t>
            </w:r>
            <w:r w:rsidRPr="004D432B">
              <w:t xml:space="preserve"> 突尼斯</w:t>
            </w:r>
            <w:r w:rsidRPr="004D432B">
              <w:rPr>
                <w:rFonts w:hint="eastAsia"/>
              </w:rPr>
              <w:t>；阿斯帕斯</w:t>
            </w:r>
            <w:r w:rsidRPr="004D432B">
              <w:t xml:space="preserve"> 西班牙</w:t>
            </w:r>
            <w:r w:rsidRPr="004D432B">
              <w:rPr>
                <w:rFonts w:hint="eastAsia"/>
              </w:rPr>
              <w:t>；巴斯克斯</w:t>
            </w:r>
            <w:r w:rsidRPr="004D432B">
              <w:t xml:space="preserve"> 西班牙</w:t>
            </w:r>
            <w:r w:rsidRPr="004D432B">
              <w:rPr>
                <w:rFonts w:hint="eastAsia"/>
              </w:rPr>
              <w:t>；罗德里戈</w:t>
            </w:r>
            <w:r w:rsidRPr="004D432B">
              <w:t xml:space="preserve"> 西班牙</w:t>
            </w:r>
            <w:r w:rsidRPr="004D432B">
              <w:rPr>
                <w:rFonts w:hint="eastAsia"/>
              </w:rPr>
              <w:t>；古多斯</w:t>
            </w:r>
            <w:r w:rsidRPr="004D432B">
              <w:t xml:space="preserve"> 伊朗</w:t>
            </w:r>
            <w:r w:rsidRPr="004D432B">
              <w:rPr>
                <w:rFonts w:hint="eastAsia"/>
              </w:rPr>
              <w:t>；塔雷米</w:t>
            </w:r>
            <w:r w:rsidRPr="004D432B">
              <w:t xml:space="preserve"> 伊朗</w:t>
            </w:r>
          </w:p>
        </w:tc>
      </w:tr>
      <w:tr w:rsidR="0083055F" w:rsidTr="00EE09A0">
        <w:trPr>
          <w:trHeight w:val="686"/>
        </w:trPr>
        <w:tc>
          <w:tcPr>
            <w:tcW w:w="851" w:type="dxa"/>
          </w:tcPr>
          <w:p w:rsidR="0083055F" w:rsidRDefault="0083055F" w:rsidP="00EE09A0">
            <w:pPr>
              <w:pStyle w:val="a3"/>
              <w:ind w:firstLineChars="0" w:firstLine="0"/>
            </w:pPr>
            <w:r>
              <w:t>C</w:t>
            </w:r>
            <w:r>
              <w:rPr>
                <w:rFonts w:hint="eastAsia"/>
              </w:rPr>
              <w:t>luster</w:t>
            </w:r>
            <w:r>
              <w:t>2</w:t>
            </w:r>
          </w:p>
        </w:tc>
        <w:tc>
          <w:tcPr>
            <w:tcW w:w="7371" w:type="dxa"/>
          </w:tcPr>
          <w:p w:rsidR="0083055F" w:rsidRDefault="0083055F" w:rsidP="00EE09A0">
            <w:r w:rsidRPr="004D432B">
              <w:rPr>
                <w:rFonts w:hint="eastAsia"/>
              </w:rPr>
              <w:t>卢卡库</w:t>
            </w:r>
            <w:r w:rsidRPr="004D432B">
              <w:t xml:space="preserve"> 比利时</w:t>
            </w:r>
            <w:r w:rsidRPr="004D432B">
              <w:rPr>
                <w:rFonts w:hint="eastAsia"/>
              </w:rPr>
              <w:t>；久巴</w:t>
            </w:r>
            <w:r w:rsidRPr="004D432B">
              <w:t xml:space="preserve"> 俄罗斯</w:t>
            </w:r>
            <w:r w:rsidRPr="004D432B">
              <w:rPr>
                <w:rFonts w:hint="eastAsia"/>
              </w:rPr>
              <w:t>；吉鲁</w:t>
            </w:r>
            <w:r w:rsidRPr="004D432B">
              <w:t xml:space="preserve"> 法国</w:t>
            </w:r>
            <w:r w:rsidRPr="004D432B">
              <w:rPr>
                <w:rFonts w:hint="eastAsia"/>
              </w:rPr>
              <w:t>；雷比奇</w:t>
            </w:r>
            <w:r w:rsidRPr="004D432B">
              <w:t xml:space="preserve"> 克罗地亚</w:t>
            </w:r>
            <w:r w:rsidRPr="004D432B">
              <w:rPr>
                <w:rFonts w:hint="eastAsia"/>
              </w:rPr>
              <w:t>；曼朱基奇</w:t>
            </w:r>
            <w:r w:rsidRPr="004D432B">
              <w:t xml:space="preserve"> 克罗地亚</w:t>
            </w:r>
            <w:r w:rsidRPr="004D432B">
              <w:rPr>
                <w:rFonts w:hint="eastAsia"/>
              </w:rPr>
              <w:t>；马库斯</w:t>
            </w:r>
            <w:r w:rsidRPr="004D432B">
              <w:t>-贝里 瑞典</w:t>
            </w:r>
            <w:r w:rsidRPr="004D432B">
              <w:rPr>
                <w:rFonts w:hint="eastAsia"/>
              </w:rPr>
              <w:t>；斯特林</w:t>
            </w:r>
            <w:r w:rsidRPr="004D432B">
              <w:t xml:space="preserve"> 英格兰</w:t>
            </w:r>
          </w:p>
        </w:tc>
      </w:tr>
      <w:tr w:rsidR="0083055F" w:rsidTr="00EE09A0">
        <w:trPr>
          <w:trHeight w:val="686"/>
        </w:trPr>
        <w:tc>
          <w:tcPr>
            <w:tcW w:w="851" w:type="dxa"/>
          </w:tcPr>
          <w:p w:rsidR="0083055F" w:rsidRDefault="0083055F" w:rsidP="00EE09A0">
            <w:pPr>
              <w:pStyle w:val="a3"/>
              <w:ind w:firstLineChars="0" w:firstLine="0"/>
            </w:pPr>
            <w:r>
              <w:t>C</w:t>
            </w:r>
            <w:r>
              <w:rPr>
                <w:rFonts w:hint="eastAsia"/>
              </w:rPr>
              <w:t>luster</w:t>
            </w:r>
            <w:r>
              <w:t>3</w:t>
            </w:r>
          </w:p>
        </w:tc>
        <w:tc>
          <w:tcPr>
            <w:tcW w:w="7371" w:type="dxa"/>
          </w:tcPr>
          <w:p w:rsidR="0083055F" w:rsidRDefault="0083055F" w:rsidP="00EE09A0">
            <w:r>
              <w:rPr>
                <w:rFonts w:hint="eastAsia"/>
              </w:rPr>
              <w:t>阿圭罗</w:t>
            </w:r>
            <w:r>
              <w:t xml:space="preserve"> 阿根廷</w:t>
            </w:r>
            <w:r>
              <w:rPr>
                <w:rFonts w:hint="eastAsia"/>
              </w:rPr>
              <w:t>；萨拉赫</w:t>
            </w:r>
            <w:r>
              <w:t xml:space="preserve"> 埃及</w:t>
            </w:r>
            <w:r>
              <w:rPr>
                <w:rFonts w:hint="eastAsia"/>
              </w:rPr>
              <w:t>；热苏斯</w:t>
            </w:r>
            <w:r>
              <w:t xml:space="preserve"> 巴西</w:t>
            </w:r>
            <w:r>
              <w:rPr>
                <w:rFonts w:hint="eastAsia"/>
              </w:rPr>
              <w:t>；梅尔滕斯</w:t>
            </w:r>
            <w:r>
              <w:t xml:space="preserve"> 比利时</w:t>
            </w:r>
            <w:r>
              <w:rPr>
                <w:rFonts w:hint="eastAsia"/>
              </w:rPr>
              <w:t>；莱万多夫斯基</w:t>
            </w:r>
            <w:r>
              <w:t xml:space="preserve"> 波兰</w:t>
            </w:r>
            <w:r>
              <w:rPr>
                <w:rFonts w:hint="eastAsia"/>
              </w:rPr>
              <w:t>；约根森</w:t>
            </w:r>
            <w:r>
              <w:t xml:space="preserve"> 丹麦</w:t>
            </w:r>
            <w:r>
              <w:rPr>
                <w:rFonts w:hint="eastAsia"/>
              </w:rPr>
              <w:t>；罗伊斯</w:t>
            </w:r>
            <w:r>
              <w:t xml:space="preserve"> 德国</w:t>
            </w:r>
            <w:r>
              <w:rPr>
                <w:rFonts w:hint="eastAsia"/>
              </w:rPr>
              <w:t>；维尔纳</w:t>
            </w:r>
            <w:r>
              <w:t xml:space="preserve"> 德国</w:t>
            </w:r>
            <w:r>
              <w:rPr>
                <w:rFonts w:hint="eastAsia"/>
              </w:rPr>
              <w:t>；克拉马里奇</w:t>
            </w:r>
            <w:r>
              <w:t xml:space="preserve"> 克罗地亚</w:t>
            </w:r>
            <w:r>
              <w:rPr>
                <w:rFonts w:hint="eastAsia"/>
              </w:rPr>
              <w:t>；卡里略</w:t>
            </w:r>
            <w:r>
              <w:t xml:space="preserve"> 秘鲁</w:t>
            </w:r>
            <w:r>
              <w:rPr>
                <w:rFonts w:hint="eastAsia"/>
              </w:rPr>
              <w:t>；埃尔南德斯</w:t>
            </w:r>
            <w:r>
              <w:t xml:space="preserve"> 墨西哥</w:t>
            </w:r>
            <w:r>
              <w:rPr>
                <w:rFonts w:hint="eastAsia"/>
              </w:rPr>
              <w:t>；贝拉</w:t>
            </w:r>
            <w:r>
              <w:t xml:space="preserve"> 墨西哥</w:t>
            </w:r>
            <w:r>
              <w:rPr>
                <w:rFonts w:hint="eastAsia"/>
              </w:rPr>
              <w:t>；洛萨诺</w:t>
            </w:r>
            <w:r>
              <w:t xml:space="preserve"> 墨西哥</w:t>
            </w:r>
            <w:r>
              <w:rPr>
                <w:rFonts w:hint="eastAsia"/>
              </w:rPr>
              <w:t>；摩西</w:t>
            </w:r>
            <w:r>
              <w:t xml:space="preserve"> 尼日利亚</w:t>
            </w:r>
            <w:r>
              <w:rPr>
                <w:rFonts w:hint="eastAsia"/>
              </w:rPr>
              <w:t>；穆萨</w:t>
            </w:r>
            <w:r>
              <w:t xml:space="preserve"> 尼日利亚</w:t>
            </w:r>
            <w:r>
              <w:rPr>
                <w:rFonts w:hint="eastAsia"/>
              </w:rPr>
              <w:t>；格德斯</w:t>
            </w:r>
            <w:r>
              <w:t xml:space="preserve"> 葡萄牙</w:t>
            </w:r>
            <w:r>
              <w:rPr>
                <w:rFonts w:hint="eastAsia"/>
              </w:rPr>
              <w:t>；大迫勇也</w:t>
            </w:r>
            <w:r>
              <w:t xml:space="preserve"> 日本</w:t>
            </w:r>
            <w:r>
              <w:rPr>
                <w:rFonts w:hint="eastAsia"/>
              </w:rPr>
              <w:t>；托伊沃宁</w:t>
            </w:r>
            <w:r>
              <w:t xml:space="preserve"> 瑞典</w:t>
            </w:r>
            <w:r>
              <w:rPr>
                <w:rFonts w:hint="eastAsia"/>
              </w:rPr>
              <w:t>；恩博洛</w:t>
            </w:r>
            <w:r>
              <w:t xml:space="preserve"> 瑞士</w:t>
            </w:r>
            <w:r>
              <w:rPr>
                <w:rFonts w:hint="eastAsia"/>
              </w:rPr>
              <w:t>；马内</w:t>
            </w:r>
            <w:r>
              <w:t xml:space="preserve"> 塞内加尔</w:t>
            </w:r>
            <w:r>
              <w:rPr>
                <w:rFonts w:hint="eastAsia"/>
              </w:rPr>
              <w:t>；萨尔</w:t>
            </w:r>
            <w:r>
              <w:t xml:space="preserve"> 塞内加尔</w:t>
            </w:r>
            <w:r>
              <w:rPr>
                <w:rFonts w:hint="eastAsia"/>
              </w:rPr>
              <w:t>；哈兹里</w:t>
            </w:r>
            <w:r>
              <w:t xml:space="preserve"> 突尼斯</w:t>
            </w:r>
            <w:r>
              <w:rPr>
                <w:rFonts w:hint="eastAsia"/>
              </w:rPr>
              <w:t>；卡瓦尼</w:t>
            </w:r>
            <w:r>
              <w:t xml:space="preserve"> 乌拉圭</w:t>
            </w:r>
            <w:r>
              <w:rPr>
                <w:rFonts w:hint="eastAsia"/>
              </w:rPr>
              <w:t>；苏亚雷斯</w:t>
            </w:r>
            <w:r>
              <w:t xml:space="preserve"> 乌拉圭</w:t>
            </w:r>
            <w:r>
              <w:rPr>
                <w:rFonts w:hint="eastAsia"/>
              </w:rPr>
              <w:t>；大卫</w:t>
            </w:r>
            <w:r>
              <w:t>-席尔瓦 西班牙</w:t>
            </w:r>
            <w:r>
              <w:rPr>
                <w:rFonts w:hint="eastAsia"/>
              </w:rPr>
              <w:t>；科斯塔</w:t>
            </w:r>
            <w:r>
              <w:t xml:space="preserve"> 西班牙</w:t>
            </w:r>
          </w:p>
        </w:tc>
      </w:tr>
      <w:tr w:rsidR="0083055F" w:rsidTr="00EE09A0">
        <w:trPr>
          <w:trHeight w:val="686"/>
        </w:trPr>
        <w:tc>
          <w:tcPr>
            <w:tcW w:w="851" w:type="dxa"/>
          </w:tcPr>
          <w:p w:rsidR="0083055F" w:rsidRDefault="0083055F" w:rsidP="00EE09A0">
            <w:pPr>
              <w:pStyle w:val="a3"/>
              <w:ind w:firstLineChars="0" w:firstLine="0"/>
            </w:pPr>
            <w:r>
              <w:t>C</w:t>
            </w:r>
            <w:r>
              <w:rPr>
                <w:rFonts w:hint="eastAsia"/>
              </w:rPr>
              <w:t>luster</w:t>
            </w:r>
            <w:r>
              <w:t>4</w:t>
            </w:r>
          </w:p>
        </w:tc>
        <w:tc>
          <w:tcPr>
            <w:tcW w:w="7371" w:type="dxa"/>
          </w:tcPr>
          <w:p w:rsidR="0083055F" w:rsidRDefault="0083055F" w:rsidP="00EE09A0">
            <w:pPr>
              <w:rPr>
                <w:rFonts w:hint="eastAsia"/>
              </w:rPr>
            </w:pPr>
            <w:r>
              <w:rPr>
                <w:rFonts w:hint="eastAsia"/>
              </w:rPr>
              <w:t>菲尔米诺</w:t>
            </w:r>
            <w:r>
              <w:t xml:space="preserve"> 巴西</w:t>
            </w:r>
            <w:r>
              <w:rPr>
                <w:rFonts w:hint="eastAsia"/>
              </w:rPr>
              <w:t>；巴舒亚伊</w:t>
            </w:r>
            <w:r>
              <w:t xml:space="preserve"> 比利时</w:t>
            </w:r>
            <w:r>
              <w:rPr>
                <w:rFonts w:hint="eastAsia"/>
              </w:rPr>
              <w:t>；贾努扎伊</w:t>
            </w:r>
            <w:r>
              <w:t xml:space="preserve"> 比利时</w:t>
            </w:r>
            <w:r>
              <w:rPr>
                <w:rFonts w:hint="eastAsia"/>
              </w:rPr>
              <w:t>；奥斯曼</w:t>
            </w:r>
            <w:r>
              <w:t>-登贝莱 法国</w:t>
            </w:r>
            <w:r>
              <w:rPr>
                <w:rFonts w:hint="eastAsia"/>
              </w:rPr>
              <w:t>；费基尔</w:t>
            </w:r>
            <w:r>
              <w:t xml:space="preserve"> 法国</w:t>
            </w:r>
            <w:r>
              <w:rPr>
                <w:rFonts w:hint="eastAsia"/>
              </w:rPr>
              <w:t>；勒马尔</w:t>
            </w:r>
            <w:r>
              <w:t xml:space="preserve"> 法国</w:t>
            </w:r>
            <w:r>
              <w:rPr>
                <w:rFonts w:hint="eastAsia"/>
              </w:rPr>
              <w:t>；托万</w:t>
            </w:r>
            <w:r>
              <w:t xml:space="preserve"> 法国</w:t>
            </w:r>
            <w:r>
              <w:rPr>
                <w:rFonts w:hint="eastAsia"/>
              </w:rPr>
              <w:t>；皮亚察</w:t>
            </w:r>
            <w:r>
              <w:t xml:space="preserve"> 克罗地亚</w:t>
            </w:r>
            <w:r>
              <w:rPr>
                <w:rFonts w:hint="eastAsia"/>
              </w:rPr>
              <w:t>；古伊德蒂</w:t>
            </w:r>
            <w:r>
              <w:t xml:space="preserve"> 瑞典</w:t>
            </w:r>
            <w:r>
              <w:rPr>
                <w:rFonts w:hint="eastAsia"/>
              </w:rPr>
              <w:t>；特林</w:t>
            </w:r>
            <w:r>
              <w:t xml:space="preserve"> 瑞典</w:t>
            </w:r>
            <w:r>
              <w:rPr>
                <w:rFonts w:hint="eastAsia"/>
              </w:rPr>
              <w:t>；德阿拉斯卡埃塔</w:t>
            </w:r>
            <w:r>
              <w:t xml:space="preserve"> 乌拉圭</w:t>
            </w:r>
            <w:r>
              <w:rPr>
                <w:rFonts w:hint="eastAsia"/>
              </w:rPr>
              <w:t>；戈麦斯</w:t>
            </w:r>
            <w:r>
              <w:t xml:space="preserve"> 乌拉圭</w:t>
            </w:r>
            <w:r>
              <w:rPr>
                <w:rFonts w:hint="eastAsia"/>
              </w:rPr>
              <w:t>；斯图亚尼</w:t>
            </w:r>
            <w:r>
              <w:t xml:space="preserve"> 乌拉圭</w:t>
            </w:r>
            <w:r>
              <w:rPr>
                <w:rFonts w:hint="eastAsia"/>
              </w:rPr>
              <w:t>；乌雷塔</w:t>
            </w:r>
            <w:r>
              <w:t xml:space="preserve"> 乌拉圭</w:t>
            </w:r>
            <w:r>
              <w:rPr>
                <w:rFonts w:hint="eastAsia"/>
              </w:rPr>
              <w:t>；拉什福德</w:t>
            </w:r>
            <w:r>
              <w:t xml:space="preserve"> 英格兰</w:t>
            </w:r>
            <w:r>
              <w:rPr>
                <w:rFonts w:hint="eastAsia"/>
              </w:rPr>
              <w:t>；维尔贝克</w:t>
            </w:r>
            <w:r>
              <w:t xml:space="preserve"> 英格兰</w:t>
            </w:r>
            <w:r>
              <w:rPr>
                <w:rFonts w:hint="eastAsia"/>
              </w:rPr>
              <w:t>；瓦尔迪</w:t>
            </w:r>
            <w:r>
              <w:t xml:space="preserve"> 英格兰</w:t>
            </w:r>
          </w:p>
        </w:tc>
      </w:tr>
      <w:tr w:rsidR="0083055F" w:rsidTr="00EE09A0">
        <w:trPr>
          <w:trHeight w:val="686"/>
        </w:trPr>
        <w:tc>
          <w:tcPr>
            <w:tcW w:w="851" w:type="dxa"/>
          </w:tcPr>
          <w:p w:rsidR="0083055F" w:rsidRDefault="0083055F" w:rsidP="00EE09A0">
            <w:pPr>
              <w:pStyle w:val="a3"/>
              <w:ind w:firstLineChars="0" w:firstLine="0"/>
            </w:pPr>
            <w:r>
              <w:t>C</w:t>
            </w:r>
            <w:r>
              <w:rPr>
                <w:rFonts w:hint="eastAsia"/>
              </w:rPr>
              <w:t>luster</w:t>
            </w:r>
            <w:r>
              <w:t>5</w:t>
            </w:r>
          </w:p>
        </w:tc>
        <w:tc>
          <w:tcPr>
            <w:tcW w:w="7371" w:type="dxa"/>
          </w:tcPr>
          <w:p w:rsidR="0083055F" w:rsidRDefault="0083055F" w:rsidP="00EE09A0">
            <w:r>
              <w:t>马修-莱基 澳大利亚</w:t>
            </w:r>
            <w:r>
              <w:rPr>
                <w:rFonts w:hint="eastAsia"/>
              </w:rPr>
              <w:t>；芬博阿松</w:t>
            </w:r>
            <w:r>
              <w:t xml:space="preserve"> 冰岛</w:t>
            </w:r>
            <w:r>
              <w:rPr>
                <w:rFonts w:hint="eastAsia"/>
              </w:rPr>
              <w:t>；波尔森</w:t>
            </w:r>
            <w:r>
              <w:t xml:space="preserve"> 丹麦</w:t>
            </w:r>
            <w:r>
              <w:rPr>
                <w:rFonts w:hint="eastAsia"/>
              </w:rPr>
              <w:t>；西斯托</w:t>
            </w:r>
            <w:r>
              <w:t xml:space="preserve"> 丹麦</w:t>
            </w:r>
            <w:r>
              <w:rPr>
                <w:rFonts w:hint="eastAsia"/>
              </w:rPr>
              <w:t>；斯莫洛夫</w:t>
            </w:r>
            <w:r>
              <w:t xml:space="preserve"> 俄罗斯</w:t>
            </w:r>
            <w:r>
              <w:rPr>
                <w:rFonts w:hint="eastAsia"/>
              </w:rPr>
              <w:t>；法尔考</w:t>
            </w:r>
            <w:r>
              <w:t xml:space="preserve"> 哥伦比亚</w:t>
            </w:r>
            <w:r>
              <w:rPr>
                <w:rFonts w:hint="eastAsia"/>
              </w:rPr>
              <w:t>；坎贝尔</w:t>
            </w:r>
            <w:r>
              <w:t xml:space="preserve"> 哥斯达黎加</w:t>
            </w:r>
            <w:r>
              <w:rPr>
                <w:rFonts w:hint="eastAsia"/>
              </w:rPr>
              <w:t>；黄喜灿</w:t>
            </w:r>
            <w:r>
              <w:t xml:space="preserve"> 韩国</w:t>
            </w:r>
            <w:r>
              <w:rPr>
                <w:rFonts w:hint="eastAsia"/>
              </w:rPr>
              <w:t>；孙兴慜</w:t>
            </w:r>
            <w:r>
              <w:t xml:space="preserve"> 韩国</w:t>
            </w:r>
            <w:r>
              <w:rPr>
                <w:rFonts w:hint="eastAsia"/>
              </w:rPr>
              <w:t>；格雷罗</w:t>
            </w:r>
            <w:r>
              <w:t xml:space="preserve"> 秘鲁</w:t>
            </w:r>
            <w:r>
              <w:rPr>
                <w:rFonts w:hint="eastAsia"/>
              </w:rPr>
              <w:t>；夸雷斯马</w:t>
            </w:r>
            <w:r>
              <w:t xml:space="preserve"> 葡萄牙</w:t>
            </w:r>
            <w:r>
              <w:rPr>
                <w:rFonts w:hint="eastAsia"/>
              </w:rPr>
              <w:t>；米特洛维奇</w:t>
            </w:r>
            <w:r>
              <w:t xml:space="preserve"> 塞尔维亚</w:t>
            </w:r>
            <w:r>
              <w:rPr>
                <w:rFonts w:hint="eastAsia"/>
              </w:rPr>
              <w:t>；尼昂</w:t>
            </w:r>
            <w:r>
              <w:t xml:space="preserve"> 塞内加尔</w:t>
            </w:r>
            <w:r>
              <w:rPr>
                <w:rFonts w:hint="eastAsia"/>
              </w:rPr>
              <w:t>；查拉利</w:t>
            </w:r>
            <w:r>
              <w:t xml:space="preserve"> 突尼斯</w:t>
            </w:r>
            <w:r>
              <w:rPr>
                <w:rFonts w:hint="eastAsia"/>
              </w:rPr>
              <w:t>；安萨里法德</w:t>
            </w:r>
            <w:r>
              <w:t xml:space="preserve"> 伊朗</w:t>
            </w:r>
            <w:r>
              <w:rPr>
                <w:rFonts w:hint="eastAsia"/>
              </w:rPr>
              <w:t>；阿兹蒙</w:t>
            </w:r>
            <w:r>
              <w:t xml:space="preserve"> 伊朗</w:t>
            </w:r>
            <w:r>
              <w:rPr>
                <w:rFonts w:hint="eastAsia"/>
              </w:rPr>
              <w:t>；贾汉巴赫什</w:t>
            </w:r>
            <w:r>
              <w:t xml:space="preserve"> 伊朗</w:t>
            </w:r>
          </w:p>
        </w:tc>
      </w:tr>
      <w:tr w:rsidR="0083055F" w:rsidTr="00EE09A0">
        <w:trPr>
          <w:trHeight w:val="686"/>
        </w:trPr>
        <w:tc>
          <w:tcPr>
            <w:tcW w:w="851" w:type="dxa"/>
          </w:tcPr>
          <w:p w:rsidR="0083055F" w:rsidRDefault="0083055F" w:rsidP="00EE09A0">
            <w:pPr>
              <w:pStyle w:val="a3"/>
              <w:ind w:firstLineChars="0" w:firstLine="0"/>
            </w:pPr>
            <w:r>
              <w:t>C</w:t>
            </w:r>
            <w:r>
              <w:rPr>
                <w:rFonts w:hint="eastAsia"/>
              </w:rPr>
              <w:t>luster</w:t>
            </w:r>
            <w:r>
              <w:t>6</w:t>
            </w:r>
          </w:p>
        </w:tc>
        <w:tc>
          <w:tcPr>
            <w:tcW w:w="7371" w:type="dxa"/>
          </w:tcPr>
          <w:p w:rsidR="0083055F" w:rsidRDefault="0083055F" w:rsidP="00EE09A0">
            <w:r>
              <w:rPr>
                <w:rFonts w:hint="eastAsia"/>
              </w:rPr>
              <w:t>梅西</w:t>
            </w:r>
            <w:r>
              <w:t xml:space="preserve"> 阿根廷</w:t>
            </w:r>
            <w:r>
              <w:rPr>
                <w:rFonts w:hint="eastAsia"/>
              </w:rPr>
              <w:t>；内马尔</w:t>
            </w:r>
            <w:r>
              <w:t xml:space="preserve"> 巴西</w:t>
            </w:r>
            <w:r>
              <w:rPr>
                <w:rFonts w:hint="eastAsia"/>
              </w:rPr>
              <w:t>；阿扎尔</w:t>
            </w:r>
            <w:r>
              <w:t xml:space="preserve"> 比利</w:t>
            </w:r>
            <w:r>
              <w:rPr>
                <w:rFonts w:hint="eastAsia"/>
              </w:rPr>
              <w:t>；格列兹曼</w:t>
            </w:r>
            <w:r>
              <w:t xml:space="preserve"> 法国</w:t>
            </w:r>
            <w:r>
              <w:rPr>
                <w:rFonts w:hint="eastAsia"/>
              </w:rPr>
              <w:t>；姆巴佩</w:t>
            </w:r>
            <w:r>
              <w:t xml:space="preserve"> 法国</w:t>
            </w:r>
            <w:r>
              <w:rPr>
                <w:rFonts w:hint="eastAsia"/>
              </w:rPr>
              <w:t>；佩里西奇</w:t>
            </w:r>
            <w:r>
              <w:t xml:space="preserve"> 克罗地亚</w:t>
            </w:r>
            <w:r>
              <w:rPr>
                <w:rFonts w:hint="eastAsia"/>
              </w:rPr>
              <w:t>；</w:t>
            </w:r>
            <w:r>
              <w:t>c罗 葡萄牙</w:t>
            </w:r>
            <w:r>
              <w:rPr>
                <w:rFonts w:hint="eastAsia"/>
              </w:rPr>
              <w:t>；哈里</w:t>
            </w:r>
            <w:r>
              <w:t>-凯恩 英格兰</w:t>
            </w:r>
          </w:p>
        </w:tc>
      </w:tr>
    </w:tbl>
    <w:p w:rsidR="0083055F" w:rsidRDefault="0083055F" w:rsidP="0083055F">
      <w:pPr>
        <w:pStyle w:val="a3"/>
        <w:ind w:left="992" w:firstLineChars="0" w:firstLine="0"/>
      </w:pPr>
    </w:p>
    <w:tbl>
      <w:tblPr>
        <w:tblStyle w:val="aa"/>
        <w:tblW w:w="0" w:type="auto"/>
        <w:tblInd w:w="-5" w:type="dxa"/>
        <w:tblLook w:val="04A0" w:firstRow="1" w:lastRow="0" w:firstColumn="1" w:lastColumn="0" w:noHBand="0" w:noVBand="1"/>
      </w:tblPr>
      <w:tblGrid>
        <w:gridCol w:w="993"/>
        <w:gridCol w:w="7229"/>
      </w:tblGrid>
      <w:tr w:rsidR="0083055F" w:rsidTr="00EE09A0">
        <w:trPr>
          <w:trHeight w:val="542"/>
        </w:trPr>
        <w:tc>
          <w:tcPr>
            <w:tcW w:w="8222" w:type="dxa"/>
            <w:gridSpan w:val="2"/>
          </w:tcPr>
          <w:p w:rsidR="0083055F" w:rsidRDefault="0083055F" w:rsidP="00EE09A0">
            <w:pPr>
              <w:pStyle w:val="a3"/>
              <w:ind w:firstLineChars="0" w:firstLine="0"/>
            </w:pPr>
            <w:r>
              <w:rPr>
                <w:rFonts w:hint="eastAsia"/>
              </w:rPr>
              <w:t>中场</w:t>
            </w:r>
          </w:p>
        </w:tc>
      </w:tr>
      <w:tr w:rsidR="0083055F" w:rsidTr="00EE09A0">
        <w:trPr>
          <w:trHeight w:val="1768"/>
        </w:trPr>
        <w:tc>
          <w:tcPr>
            <w:tcW w:w="993" w:type="dxa"/>
          </w:tcPr>
          <w:p w:rsidR="0083055F" w:rsidRDefault="0083055F" w:rsidP="00EE09A0">
            <w:pPr>
              <w:pStyle w:val="a3"/>
              <w:ind w:firstLineChars="0" w:firstLine="0"/>
            </w:pPr>
            <w:r>
              <w:lastRenderedPageBreak/>
              <w:t>C</w:t>
            </w:r>
            <w:r>
              <w:rPr>
                <w:rFonts w:hint="eastAsia"/>
              </w:rPr>
              <w:t>luster</w:t>
            </w:r>
            <w:r>
              <w:t>1</w:t>
            </w:r>
          </w:p>
        </w:tc>
        <w:tc>
          <w:tcPr>
            <w:tcW w:w="7229" w:type="dxa"/>
          </w:tcPr>
          <w:p w:rsidR="0083055F" w:rsidRDefault="0083055F" w:rsidP="00EE09A0">
            <w:r>
              <w:rPr>
                <w:rFonts w:hint="eastAsia"/>
              </w:rPr>
              <w:t>比格利亚</w:t>
            </w:r>
            <w:r>
              <w:t xml:space="preserve"> 阿根廷</w:t>
            </w:r>
            <w:r>
              <w:rPr>
                <w:rFonts w:hint="eastAsia"/>
              </w:rPr>
              <w:t>；迪马利亚</w:t>
            </w:r>
            <w:r>
              <w:t xml:space="preserve"> 阿根廷</w:t>
            </w:r>
            <w:r>
              <w:rPr>
                <w:rFonts w:hint="eastAsia"/>
              </w:rPr>
              <w:t>；帕文</w:t>
            </w:r>
            <w:r>
              <w:t xml:space="preserve"> 阿根廷</w:t>
            </w:r>
            <w:r>
              <w:rPr>
                <w:rFonts w:hint="eastAsia"/>
              </w:rPr>
              <w:t>；萨尔维奥</w:t>
            </w:r>
            <w:r>
              <w:t xml:space="preserve"> 阿根廷</w:t>
            </w:r>
            <w:r>
              <w:rPr>
                <w:rFonts w:hint="eastAsia"/>
              </w:rPr>
              <w:t>；埃尔内尼</w:t>
            </w:r>
            <w:r>
              <w:t xml:space="preserve"> 埃及</w:t>
            </w:r>
            <w:r>
              <w:rPr>
                <w:rFonts w:hint="eastAsia"/>
              </w:rPr>
              <w:t>；阿布杜拉</w:t>
            </w:r>
            <w:r>
              <w:t>-赛义德 埃及</w:t>
            </w:r>
            <w:r>
              <w:rPr>
                <w:rFonts w:hint="eastAsia"/>
              </w:rPr>
              <w:t>；穆尔西</w:t>
            </w:r>
            <w:r>
              <w:t xml:space="preserve"> 埃及</w:t>
            </w:r>
            <w:r>
              <w:rPr>
                <w:rFonts w:hint="eastAsia"/>
              </w:rPr>
              <w:t>；杰克逊</w:t>
            </w:r>
            <w:r>
              <w:t>-欧文 澳大利亚</w:t>
            </w:r>
            <w:r>
              <w:rPr>
                <w:rFonts w:hint="eastAsia"/>
              </w:rPr>
              <w:t>；路易斯</w:t>
            </w:r>
            <w:r>
              <w:t>-罗德里格斯 巴拿马</w:t>
            </w:r>
            <w:r>
              <w:rPr>
                <w:rFonts w:hint="eastAsia"/>
              </w:rPr>
              <w:t>；奥古斯托</w:t>
            </w:r>
            <w:r>
              <w:t xml:space="preserve"> 巴西</w:t>
            </w:r>
            <w:r>
              <w:rPr>
                <w:rFonts w:hint="eastAsia"/>
              </w:rPr>
              <w:t>；费尔南迪尼奥</w:t>
            </w:r>
            <w:r>
              <w:t xml:space="preserve"> 巴西</w:t>
            </w:r>
            <w:r>
              <w:rPr>
                <w:rFonts w:hint="eastAsia"/>
              </w:rPr>
              <w:t>；阿扎尔</w:t>
            </w:r>
            <w:r>
              <w:t xml:space="preserve"> 比利时</w:t>
            </w:r>
            <w:r>
              <w:rPr>
                <w:rFonts w:hint="eastAsia"/>
              </w:rPr>
              <w:t>；贡纳尔松</w:t>
            </w:r>
            <w:r>
              <w:t xml:space="preserve"> 冰岛</w:t>
            </w:r>
            <w:r>
              <w:rPr>
                <w:rFonts w:hint="eastAsia"/>
              </w:rPr>
              <w:t>；古德蒙德松</w:t>
            </w:r>
            <w:r>
              <w:t xml:space="preserve"> 冰岛</w:t>
            </w:r>
            <w:r>
              <w:rPr>
                <w:rFonts w:hint="eastAsia"/>
              </w:rPr>
              <w:t>；吉斯拉松</w:t>
            </w:r>
            <w:r>
              <w:t xml:space="preserve"> 冰岛</w:t>
            </w:r>
            <w:r>
              <w:rPr>
                <w:rFonts w:hint="eastAsia"/>
              </w:rPr>
              <w:t>；格罗西茨基</w:t>
            </w:r>
            <w:r>
              <w:t xml:space="preserve"> 波兰</w:t>
            </w:r>
            <w:r>
              <w:rPr>
                <w:rFonts w:hint="eastAsia"/>
              </w:rPr>
              <w:t>；库巴</w:t>
            </w:r>
            <w:r>
              <w:t xml:space="preserve"> 波兰</w:t>
            </w:r>
            <w:r>
              <w:rPr>
                <w:rFonts w:hint="eastAsia"/>
              </w:rPr>
              <w:t>；库尔扎瓦</w:t>
            </w:r>
            <w:r>
              <w:t xml:space="preserve"> 波兰</w:t>
            </w:r>
            <w:r>
              <w:rPr>
                <w:rFonts w:hint="eastAsia"/>
              </w:rPr>
              <w:t>；里布斯</w:t>
            </w:r>
            <w:r>
              <w:t xml:space="preserve"> 波兰</w:t>
            </w:r>
            <w:r>
              <w:rPr>
                <w:rFonts w:hint="eastAsia"/>
              </w:rPr>
              <w:t>；佩斯科</w:t>
            </w:r>
            <w:r>
              <w:t xml:space="preserve"> 波兰</w:t>
            </w:r>
            <w:r>
              <w:rPr>
                <w:rFonts w:hint="eastAsia"/>
              </w:rPr>
              <w:t>；泽林斯基</w:t>
            </w:r>
            <w:r>
              <w:t xml:space="preserve"> 波兰</w:t>
            </w:r>
            <w:r>
              <w:rPr>
                <w:rFonts w:hint="eastAsia"/>
              </w:rPr>
              <w:t>；菲舍尔</w:t>
            </w:r>
            <w:r>
              <w:t xml:space="preserve"> 丹麦</w:t>
            </w:r>
            <w:r>
              <w:rPr>
                <w:rFonts w:hint="eastAsia"/>
              </w:rPr>
              <w:t>；克隆</w:t>
            </w:r>
            <w:r>
              <w:t>-德利 丹麦</w:t>
            </w:r>
            <w:r>
              <w:rPr>
                <w:rFonts w:hint="eastAsia"/>
              </w:rPr>
              <w:t>；奎斯特</w:t>
            </w:r>
            <w:r>
              <w:t xml:space="preserve"> 丹麦</w:t>
            </w:r>
            <w:r>
              <w:rPr>
                <w:rFonts w:hint="eastAsia"/>
              </w:rPr>
              <w:t>；舍内</w:t>
            </w:r>
            <w:r>
              <w:t xml:space="preserve"> 丹麦</w:t>
            </w:r>
            <w:r>
              <w:rPr>
                <w:rFonts w:hint="eastAsia"/>
              </w:rPr>
              <w:t>；布兰特</w:t>
            </w:r>
            <w:r>
              <w:t xml:space="preserve"> 德国</w:t>
            </w:r>
            <w:r>
              <w:rPr>
                <w:rFonts w:hint="eastAsia"/>
              </w:rPr>
              <w:t>；德拉克斯勒</w:t>
            </w:r>
            <w:r>
              <w:t xml:space="preserve"> 德国</w:t>
            </w:r>
            <w:r>
              <w:rPr>
                <w:rFonts w:hint="eastAsia"/>
              </w:rPr>
              <w:t>；厄齐尔</w:t>
            </w:r>
            <w:r>
              <w:t xml:space="preserve"> 德国</w:t>
            </w:r>
            <w:r>
              <w:rPr>
                <w:rFonts w:hint="eastAsia"/>
              </w:rPr>
              <w:t>；格雷茨卡</w:t>
            </w:r>
            <w:r>
              <w:t xml:space="preserve"> 德国</w:t>
            </w:r>
            <w:r>
              <w:rPr>
                <w:rFonts w:hint="eastAsia"/>
              </w:rPr>
              <w:t>；赫迪拉</w:t>
            </w:r>
            <w:r>
              <w:t xml:space="preserve"> 德国</w:t>
            </w:r>
            <w:r>
              <w:rPr>
                <w:rFonts w:hint="eastAsia"/>
              </w:rPr>
              <w:t>；京多安</w:t>
            </w:r>
            <w:r>
              <w:t xml:space="preserve"> 德国</w:t>
            </w:r>
            <w:r>
              <w:rPr>
                <w:rFonts w:hint="eastAsia"/>
              </w:rPr>
              <w:t>；鲁迪</w:t>
            </w:r>
            <w:r>
              <w:t xml:space="preserve"> 德国</w:t>
            </w:r>
            <w:r>
              <w:rPr>
                <w:rFonts w:hint="eastAsia"/>
              </w:rPr>
              <w:t>；阿列克谢</w:t>
            </w:r>
            <w:r>
              <w:t>-米兰丘克 俄罗斯</w:t>
            </w:r>
            <w:r>
              <w:rPr>
                <w:rFonts w:hint="eastAsia"/>
              </w:rPr>
              <w:t>；日尔科夫</w:t>
            </w:r>
            <w:r>
              <w:t xml:space="preserve"> 俄罗斯</w:t>
            </w:r>
            <w:r>
              <w:rPr>
                <w:rFonts w:hint="eastAsia"/>
              </w:rPr>
              <w:t>；叶罗欣</w:t>
            </w:r>
            <w:r>
              <w:t xml:space="preserve"> 俄罗斯</w:t>
            </w:r>
            <w:r>
              <w:rPr>
                <w:rFonts w:hint="eastAsia"/>
              </w:rPr>
              <w:t>；扎戈耶夫</w:t>
            </w:r>
            <w:r>
              <w:t xml:space="preserve"> 俄罗斯</w:t>
            </w:r>
            <w:r>
              <w:rPr>
                <w:rFonts w:hint="eastAsia"/>
              </w:rPr>
              <w:t>；恩宗齐</w:t>
            </w:r>
            <w:r>
              <w:t xml:space="preserve"> 法国</w:t>
            </w:r>
            <w:r>
              <w:rPr>
                <w:rFonts w:hint="eastAsia"/>
              </w:rPr>
              <w:t>；阿吉拉尔</w:t>
            </w:r>
            <w:r>
              <w:t xml:space="preserve"> 哥伦比亚</w:t>
            </w:r>
            <w:r>
              <w:rPr>
                <w:rFonts w:hint="eastAsia"/>
              </w:rPr>
              <w:t>；莱尔马</w:t>
            </w:r>
            <w:r>
              <w:t xml:space="preserve"> 哥伦比亚</w:t>
            </w:r>
            <w:r>
              <w:rPr>
                <w:rFonts w:hint="eastAsia"/>
              </w:rPr>
              <w:t>；乌里韦</w:t>
            </w:r>
            <w:r>
              <w:t xml:space="preserve"> 哥伦比亚</w:t>
            </w:r>
            <w:r>
              <w:rPr>
                <w:rFonts w:hint="eastAsia"/>
              </w:rPr>
              <w:t>；博拉诺斯</w:t>
            </w:r>
            <w:r>
              <w:t xml:space="preserve"> 哥斯达黎加</w:t>
            </w:r>
            <w:r>
              <w:rPr>
                <w:rFonts w:hint="eastAsia"/>
              </w:rPr>
              <w:t>；华莱士</w:t>
            </w:r>
            <w:r>
              <w:t xml:space="preserve"> 哥斯达黎加</w:t>
            </w:r>
            <w:r>
              <w:rPr>
                <w:rFonts w:hint="eastAsia"/>
              </w:rPr>
              <w:t>；科林德雷斯</w:t>
            </w:r>
            <w:r>
              <w:t xml:space="preserve"> 哥斯达黎加</w:t>
            </w:r>
            <w:r>
              <w:rPr>
                <w:rFonts w:hint="eastAsia"/>
              </w:rPr>
              <w:t>；特杰达</w:t>
            </w:r>
            <w:r>
              <w:t xml:space="preserve"> 哥斯达黎加</w:t>
            </w:r>
            <w:r>
              <w:rPr>
                <w:rFonts w:hint="eastAsia"/>
              </w:rPr>
              <w:t>；寄诚庸</w:t>
            </w:r>
            <w:r>
              <w:t xml:space="preserve"> 韩国</w:t>
            </w:r>
            <w:r>
              <w:rPr>
                <w:rFonts w:hint="eastAsia"/>
              </w:rPr>
              <w:t>；具滋哲</w:t>
            </w:r>
            <w:r>
              <w:t xml:space="preserve"> 韩国</w:t>
            </w:r>
            <w:r>
              <w:rPr>
                <w:rFonts w:hint="eastAsia"/>
              </w:rPr>
              <w:t>；李昇祐</w:t>
            </w:r>
            <w:r>
              <w:t xml:space="preserve"> 韩国</w:t>
            </w:r>
            <w:r>
              <w:rPr>
                <w:rFonts w:hint="eastAsia"/>
              </w:rPr>
              <w:t>；朱世钟</w:t>
            </w:r>
            <w:r>
              <w:t xml:space="preserve"> 韩国</w:t>
            </w:r>
            <w:r>
              <w:rPr>
                <w:rFonts w:hint="eastAsia"/>
              </w:rPr>
              <w:t>；巴德利</w:t>
            </w:r>
            <w:r>
              <w:t xml:space="preserve"> 克罗地亚</w:t>
            </w:r>
            <w:r>
              <w:rPr>
                <w:rFonts w:hint="eastAsia"/>
              </w:rPr>
              <w:t>；布拉达里奇</w:t>
            </w:r>
            <w:r>
              <w:t xml:space="preserve"> 克罗地亚</w:t>
            </w:r>
            <w:r>
              <w:rPr>
                <w:rFonts w:hint="eastAsia"/>
              </w:rPr>
              <w:t>；奎瓦</w:t>
            </w:r>
            <w:r>
              <w:t xml:space="preserve"> 秘鲁</w:t>
            </w:r>
            <w:r>
              <w:rPr>
                <w:rFonts w:hint="eastAsia"/>
              </w:rPr>
              <w:t>；卡塔赫纳</w:t>
            </w:r>
            <w:r>
              <w:t xml:space="preserve"> 秘鲁</w:t>
            </w:r>
            <w:r>
              <w:rPr>
                <w:rFonts w:hint="eastAsia"/>
              </w:rPr>
              <w:t>；塔皮亚</w:t>
            </w:r>
            <w:r>
              <w:t xml:space="preserve"> 秘鲁</w:t>
            </w:r>
            <w:r>
              <w:rPr>
                <w:rFonts w:hint="eastAsia"/>
              </w:rPr>
              <w:t>；乌尔塔多</w:t>
            </w:r>
            <w:r>
              <w:t xml:space="preserve"> 秘鲁</w:t>
            </w:r>
            <w:r>
              <w:rPr>
                <w:rFonts w:hint="eastAsia"/>
              </w:rPr>
              <w:t>；阿姆布拉特</w:t>
            </w:r>
            <w:r>
              <w:t xml:space="preserve"> 摩洛哥</w:t>
            </w:r>
            <w:r>
              <w:rPr>
                <w:rFonts w:hint="eastAsia"/>
              </w:rPr>
              <w:t>；阿里</w:t>
            </w:r>
            <w:r>
              <w:t xml:space="preserve"> 摩洛哥</w:t>
            </w:r>
            <w:r>
              <w:rPr>
                <w:rFonts w:hint="eastAsia"/>
              </w:rPr>
              <w:t>；费萨尔</w:t>
            </w:r>
            <w:r>
              <w:t>-法伊尔 摩洛哥</w:t>
            </w:r>
            <w:r>
              <w:rPr>
                <w:rFonts w:hint="eastAsia"/>
              </w:rPr>
              <w:t>；卡塞拉</w:t>
            </w:r>
            <w:r>
              <w:t>-冈萨雷斯 摩洛哥</w:t>
            </w:r>
            <w:r>
              <w:rPr>
                <w:rFonts w:hint="eastAsia"/>
              </w:rPr>
              <w:t>；霍纳桑</w:t>
            </w:r>
            <w:r>
              <w:t>-多斯桑托斯 墨西哥</w:t>
            </w:r>
            <w:r>
              <w:rPr>
                <w:rFonts w:hint="eastAsia"/>
              </w:rPr>
              <w:t>；吉奥瓦尼</w:t>
            </w:r>
            <w:r>
              <w:t>-多斯桑托斯 墨西哥</w:t>
            </w:r>
            <w:r>
              <w:rPr>
                <w:rFonts w:hint="eastAsia"/>
              </w:rPr>
              <w:t>；科罗纳</w:t>
            </w:r>
            <w:r>
              <w:t xml:space="preserve"> 墨西哥</w:t>
            </w:r>
            <w:r>
              <w:rPr>
                <w:rFonts w:hint="eastAsia"/>
              </w:rPr>
              <w:t>；布鲁诺</w:t>
            </w:r>
            <w:r>
              <w:t>-费尔南德斯 葡萄牙</w:t>
            </w:r>
            <w:r>
              <w:rPr>
                <w:rFonts w:hint="eastAsia"/>
              </w:rPr>
              <w:t>；曼努埃尔</w:t>
            </w:r>
            <w:r>
              <w:t>-费尔南德斯 葡萄牙</w:t>
            </w:r>
            <w:r>
              <w:rPr>
                <w:rFonts w:hint="eastAsia"/>
              </w:rPr>
              <w:t>；本田圭佑</w:t>
            </w:r>
            <w:r>
              <w:t xml:space="preserve"> 日本</w:t>
            </w:r>
            <w:r>
              <w:rPr>
                <w:rFonts w:hint="eastAsia"/>
              </w:rPr>
              <w:t>；山口萤</w:t>
            </w:r>
            <w:r>
              <w:t xml:space="preserve"> 日本</w:t>
            </w:r>
            <w:r>
              <w:rPr>
                <w:rFonts w:hint="eastAsia"/>
              </w:rPr>
              <w:t>；宇佐美贵史</w:t>
            </w:r>
            <w:r>
              <w:t xml:space="preserve"> 日本</w:t>
            </w:r>
            <w:r>
              <w:rPr>
                <w:rFonts w:hint="eastAsia"/>
              </w:rPr>
              <w:t>；杜尔马兹</w:t>
            </w:r>
            <w:r>
              <w:t xml:space="preserve"> 瑞典</w:t>
            </w:r>
            <w:r>
              <w:rPr>
                <w:rFonts w:hint="eastAsia"/>
              </w:rPr>
              <w:t>；斯文松</w:t>
            </w:r>
            <w:r>
              <w:t xml:space="preserve"> 瑞典</w:t>
            </w:r>
            <w:r>
              <w:rPr>
                <w:rFonts w:hint="eastAsia"/>
              </w:rPr>
              <w:t>；西耶马克</w:t>
            </w:r>
            <w:r>
              <w:t xml:space="preserve"> 瑞典</w:t>
            </w:r>
            <w:r>
              <w:rPr>
                <w:rFonts w:hint="eastAsia"/>
              </w:rPr>
              <w:t>；史蒂芬</w:t>
            </w:r>
            <w:r>
              <w:t>-祖伯 瑞士</w:t>
            </w:r>
            <w:r>
              <w:rPr>
                <w:rFonts w:hint="eastAsia"/>
              </w:rPr>
              <w:t>；扎卡里亚</w:t>
            </w:r>
            <w:r>
              <w:t xml:space="preserve"> 瑞士</w:t>
            </w:r>
            <w:r>
              <w:rPr>
                <w:rFonts w:hint="eastAsia"/>
              </w:rPr>
              <w:t>；科斯蒂奇</w:t>
            </w:r>
            <w:r>
              <w:t xml:space="preserve"> 塞尔维亚</w:t>
            </w:r>
            <w:r>
              <w:rPr>
                <w:rFonts w:hint="eastAsia"/>
              </w:rPr>
              <w:t>；利亚伊奇</w:t>
            </w:r>
            <w:r>
              <w:t xml:space="preserve"> 塞尔维亚</w:t>
            </w:r>
            <w:r>
              <w:rPr>
                <w:rFonts w:hint="eastAsia"/>
              </w:rPr>
              <w:t>；米利沃杰维奇</w:t>
            </w:r>
            <w:r>
              <w:t xml:space="preserve"> 塞尔维亚</w:t>
            </w:r>
            <w:r>
              <w:rPr>
                <w:rFonts w:hint="eastAsia"/>
              </w:rPr>
              <w:t>；日夫科维奇</w:t>
            </w:r>
            <w:r>
              <w:t xml:space="preserve"> 塞尔维亚</w:t>
            </w:r>
            <w:r>
              <w:rPr>
                <w:rFonts w:hint="eastAsia"/>
              </w:rPr>
              <w:t>；阿尔弗雷德</w:t>
            </w:r>
            <w:r>
              <w:t>-恩迪亚耶 塞内加尔</w:t>
            </w:r>
            <w:r>
              <w:rPr>
                <w:rFonts w:hint="eastAsia"/>
              </w:rPr>
              <w:t>；巴杜</w:t>
            </w:r>
            <w:r>
              <w:t>-恩迪亚耶 塞内加尔</w:t>
            </w:r>
            <w:r>
              <w:rPr>
                <w:rFonts w:hint="eastAsia"/>
              </w:rPr>
              <w:t>；恩多耶</w:t>
            </w:r>
            <w:r>
              <w:t xml:space="preserve"> 塞内加尔</w:t>
            </w:r>
            <w:r>
              <w:rPr>
                <w:rFonts w:hint="eastAsia"/>
              </w:rPr>
              <w:t>；库亚特</w:t>
            </w:r>
            <w:r>
              <w:t xml:space="preserve"> 塞内加尔</w:t>
            </w:r>
            <w:r>
              <w:rPr>
                <w:rFonts w:hint="eastAsia"/>
              </w:rPr>
              <w:t>；萨内</w:t>
            </w:r>
            <w:r>
              <w:t xml:space="preserve"> 塞内加尔</w:t>
            </w:r>
            <w:r>
              <w:rPr>
                <w:rFonts w:hint="eastAsia"/>
              </w:rPr>
              <w:t>；巴赫布里</w:t>
            </w:r>
            <w:r>
              <w:t xml:space="preserve"> 沙特阿拉伯</w:t>
            </w:r>
            <w:r>
              <w:rPr>
                <w:rFonts w:hint="eastAsia"/>
              </w:rPr>
              <w:t>；贾西姆</w:t>
            </w:r>
            <w:r>
              <w:t xml:space="preserve"> 沙特阿拉伯</w:t>
            </w:r>
            <w:r>
              <w:rPr>
                <w:rFonts w:hint="eastAsia"/>
              </w:rPr>
              <w:t>；卡诺</w:t>
            </w:r>
            <w:r>
              <w:t xml:space="preserve"> 沙特阿拉伯</w:t>
            </w:r>
            <w:r>
              <w:rPr>
                <w:rFonts w:hint="eastAsia"/>
              </w:rPr>
              <w:t>；莫加维</w:t>
            </w:r>
            <w:r>
              <w:t xml:space="preserve"> 沙特阿拉伯</w:t>
            </w:r>
            <w:r>
              <w:rPr>
                <w:rFonts w:hint="eastAsia"/>
              </w:rPr>
              <w:t>；谢赫里</w:t>
            </w:r>
            <w:r>
              <w:t xml:space="preserve"> 沙特阿拉伯</w:t>
            </w:r>
            <w:r>
              <w:rPr>
                <w:rFonts w:hint="eastAsia"/>
              </w:rPr>
              <w:t>；本</w:t>
            </w:r>
            <w:r>
              <w:t>-阿莫尔 突尼斯</w:t>
            </w:r>
            <w:r>
              <w:rPr>
                <w:rFonts w:hint="eastAsia"/>
              </w:rPr>
              <w:t>；卡洛斯</w:t>
            </w:r>
            <w:r>
              <w:t>-桑切斯 乌拉圭</w:t>
            </w:r>
            <w:r>
              <w:rPr>
                <w:rFonts w:hint="eastAsia"/>
              </w:rPr>
              <w:t>；阿森西奥</w:t>
            </w:r>
            <w:r>
              <w:t xml:space="preserve"> 西班牙</w:t>
            </w:r>
            <w:r>
              <w:rPr>
                <w:rFonts w:hint="eastAsia"/>
              </w:rPr>
              <w:t>；蒂亚戈</w:t>
            </w:r>
            <w:r>
              <w:t xml:space="preserve"> 西班牙</w:t>
            </w:r>
            <w:r>
              <w:rPr>
                <w:rFonts w:hint="eastAsia"/>
              </w:rPr>
              <w:t>；科克</w:t>
            </w:r>
            <w:r>
              <w:t xml:space="preserve"> 西班牙</w:t>
            </w:r>
            <w:r>
              <w:rPr>
                <w:rFonts w:hint="eastAsia"/>
              </w:rPr>
              <w:t>；埃扎托拉希</w:t>
            </w:r>
            <w:r>
              <w:t xml:space="preserve"> 伊</w:t>
            </w:r>
            <w:r>
              <w:rPr>
                <w:rFonts w:hint="eastAsia"/>
              </w:rPr>
              <w:t>朗；舒贾埃</w:t>
            </w:r>
            <w:r>
              <w:t xml:space="preserve"> 伊朗</w:t>
            </w:r>
          </w:p>
        </w:tc>
      </w:tr>
      <w:tr w:rsidR="0083055F" w:rsidTr="00EE09A0">
        <w:trPr>
          <w:trHeight w:val="1839"/>
        </w:trPr>
        <w:tc>
          <w:tcPr>
            <w:tcW w:w="993" w:type="dxa"/>
          </w:tcPr>
          <w:p w:rsidR="0083055F" w:rsidRDefault="0083055F" w:rsidP="00EE09A0">
            <w:pPr>
              <w:pStyle w:val="a3"/>
              <w:ind w:firstLineChars="0" w:firstLine="0"/>
            </w:pPr>
            <w:r>
              <w:t>C</w:t>
            </w:r>
            <w:r>
              <w:rPr>
                <w:rFonts w:hint="eastAsia"/>
              </w:rPr>
              <w:t>luster</w:t>
            </w:r>
            <w:r>
              <w:t>2</w:t>
            </w:r>
          </w:p>
        </w:tc>
        <w:tc>
          <w:tcPr>
            <w:tcW w:w="7229" w:type="dxa"/>
          </w:tcPr>
          <w:p w:rsidR="0083055F" w:rsidRDefault="0083055F" w:rsidP="00EE09A0">
            <w:pPr>
              <w:rPr>
                <w:rFonts w:hint="eastAsia"/>
              </w:rPr>
            </w:pPr>
            <w:r w:rsidRPr="00994E58">
              <w:rPr>
                <w:rFonts w:hint="eastAsia"/>
              </w:rPr>
              <w:t>巴内加</w:t>
            </w:r>
            <w:r w:rsidRPr="00994E58">
              <w:t xml:space="preserve"> 阿根廷；梅萨 阿根廷；佩雷斯 阿根廷；特雷泽盖 埃及；塔雷克-哈默德 埃及；罗吉奇 澳大利亚；穆伊 澳大利亚；阿维拉 巴拿马；巴尔塞纳斯 巴拿马；戈麦斯 巴拿马；戈多伊 巴拿马；库珀 巴拿马；卡塞米罗 巴西；威廉 巴西；蒂勒芒斯 比利时；卡拉斯科 比利时；穆萨-登贝莱 比利时；维特塞尔 比利时；比亚尔纳松 冰岛；哈尔弗雷德松 冰岛；格拉尔斯基 波兰；克里霍维亚克 波兰；德莱尼 丹麦；托马斯-穆勒 德国；加辛斯基 俄罗斯；库兹亚耶夫 俄罗斯；萨梅多夫 俄罗斯；坎特 法国；马图伊迪 法国；托利索 法国；</w:t>
            </w:r>
            <w:r w:rsidRPr="00994E58">
              <w:rPr>
                <w:rFonts w:hint="eastAsia"/>
              </w:rPr>
              <w:t>巴里奥斯</w:t>
            </w:r>
            <w:r w:rsidRPr="00994E58">
              <w:t xml:space="preserve"> 哥伦比亚；哈梅斯-罗德里格斯 哥伦比亚；博尔格斯 哥斯达黎加；古兹曼 哥斯达黎加；路易斯-冈萨雷斯 哥斯达黎加；李在成 韩国；文宣民 韩国；郑又荣 韩国；布罗佐维奇 克罗地亚；科瓦契奇 克罗地亚；弗洛雷斯 秘鲁；佩德罗-阿基诺 秘鲁；尤顿 秘鲁；艾哈迈迪 摩洛哥；阿姆拉巴特 摩洛哥；布苏法 摩洛哥；贝尔汉达 摩洛哥；齐耶赫 摩洛哥；瓜尔达多 墨西哥；加利亚多 墨西哥；拉云 墨西哥；恩迪迪 尼日利亚；厄特博 尼日利亚；米克尔 尼日利亚；阿德里安-席尔瓦 葡萄牙；贝尔纳多-席尔瓦 葡萄牙；穆蒂尼奥 葡</w:t>
            </w:r>
            <w:r w:rsidRPr="00994E58">
              <w:rPr>
                <w:rFonts w:hint="eastAsia"/>
              </w:rPr>
              <w:t>萄牙；若昂</w:t>
            </w:r>
            <w:r w:rsidRPr="00994E58">
              <w:t xml:space="preserve">-马里奥 葡萄牙；威廉-卡瓦略 葡萄牙；长谷部诚 日本；柴崎岳 日本；香川真司 日本；原口元气 日本；埃克达尔 瑞典；拉尔森 瑞典；贝赫拉米 瑞士；扎卡 瑞士；马蒂奇 塞尔维亚；塔迪奇 塞尔维亚；谢尔盖 塞尔维亚；盖耶 塞内加尔；奥塔伊夫 沙特阿拉伯；法拉吉 沙特阿拉伯；巴德里 突尼斯；萨西 突尼斯；斯希里 突尼斯；贝西诺 乌拉圭；本坦库尔 乌拉圭；拉克索尔特 乌拉圭；南德斯 乌拉圭；托雷拉 乌拉圭；布斯克茨 </w:t>
            </w:r>
            <w:r w:rsidRPr="00994E58">
              <w:lastRenderedPageBreak/>
              <w:t>西班牙；伊涅斯塔 西班牙；阿米里 伊朗；易布拉希米 伊朗；戴尔 英格兰；亨德森 英格兰；</w:t>
            </w:r>
            <w:r w:rsidRPr="00994E58">
              <w:rPr>
                <w:rFonts w:hint="eastAsia"/>
              </w:rPr>
              <w:t>洛夫图斯</w:t>
            </w:r>
            <w:r w:rsidRPr="00994E58">
              <w:t>-奇克 英格兰</w:t>
            </w:r>
          </w:p>
        </w:tc>
      </w:tr>
      <w:tr w:rsidR="0083055F" w:rsidTr="00EE09A0">
        <w:trPr>
          <w:trHeight w:val="1839"/>
        </w:trPr>
        <w:tc>
          <w:tcPr>
            <w:tcW w:w="993" w:type="dxa"/>
          </w:tcPr>
          <w:p w:rsidR="0083055F" w:rsidRDefault="0083055F" w:rsidP="00EE09A0">
            <w:pPr>
              <w:pStyle w:val="a3"/>
              <w:ind w:firstLineChars="0" w:firstLine="0"/>
            </w:pPr>
            <w:r>
              <w:lastRenderedPageBreak/>
              <w:t>C</w:t>
            </w:r>
            <w:r>
              <w:rPr>
                <w:rFonts w:hint="eastAsia"/>
              </w:rPr>
              <w:t>luster</w:t>
            </w:r>
            <w:r>
              <w:t>3</w:t>
            </w:r>
          </w:p>
        </w:tc>
        <w:tc>
          <w:tcPr>
            <w:tcW w:w="7229" w:type="dxa"/>
          </w:tcPr>
          <w:p w:rsidR="0083055F" w:rsidRDefault="0083055F" w:rsidP="00EE09A0">
            <w:pPr>
              <w:pStyle w:val="a3"/>
              <w:ind w:firstLineChars="0" w:firstLine="0"/>
            </w:pPr>
            <w:r w:rsidRPr="00994E58">
              <w:rPr>
                <w:rFonts w:hint="eastAsia"/>
              </w:rPr>
              <w:t>耶迪纳克</w:t>
            </w:r>
            <w:r w:rsidRPr="00994E58">
              <w:t xml:space="preserve"> 澳大利亚；保利尼奥 巴西；库蒂尼奥 巴西；德布劳内 比利时；费莱尼 比利时；沙兹利 比利时；西于尔兹松 冰岛；埃里克森 丹麦；克罗斯 德国；戈洛温 俄罗斯；切里舍夫 俄罗斯；佐布宁 俄罗斯；博格巴 法国；金特罗 哥伦比亚；夸德拉多 哥伦比亚；拉基蒂奇 克罗地亚；莫德里奇 克罗地亚；乾贵士 日本；福斯贝里 瑞典；克莱松 瑞典；沙奇里 瑞士；泽玛伊利 瑞士；达瓦萨里 沙特阿拉伯；伊斯科 西班牙；阿里 英格兰；林加德 英格兰</w:t>
            </w:r>
          </w:p>
        </w:tc>
      </w:tr>
      <w:tr w:rsidR="0083055F" w:rsidTr="00EE09A0">
        <w:trPr>
          <w:trHeight w:val="416"/>
        </w:trPr>
        <w:tc>
          <w:tcPr>
            <w:tcW w:w="993" w:type="dxa"/>
          </w:tcPr>
          <w:p w:rsidR="0083055F" w:rsidRDefault="0083055F" w:rsidP="00EE09A0">
            <w:pPr>
              <w:pStyle w:val="a3"/>
              <w:ind w:firstLineChars="0" w:firstLine="0"/>
            </w:pPr>
            <w:r>
              <w:t>Cluster4</w:t>
            </w:r>
          </w:p>
        </w:tc>
        <w:tc>
          <w:tcPr>
            <w:tcW w:w="7229" w:type="dxa"/>
          </w:tcPr>
          <w:p w:rsidR="0083055F" w:rsidRDefault="0083055F" w:rsidP="00EE09A0">
            <w:pPr>
              <w:pStyle w:val="a3"/>
              <w:ind w:firstLineChars="0" w:firstLine="0"/>
            </w:pPr>
            <w:r w:rsidRPr="00994E58">
              <w:rPr>
                <w:rFonts w:hint="eastAsia"/>
              </w:rPr>
              <w:t>卡洛斯</w:t>
            </w:r>
            <w:r w:rsidRPr="00994E58">
              <w:t>-桑切斯 哥伦比亚</w:t>
            </w:r>
          </w:p>
        </w:tc>
      </w:tr>
      <w:tr w:rsidR="0083055F" w:rsidTr="00EE09A0">
        <w:trPr>
          <w:trHeight w:val="359"/>
        </w:trPr>
        <w:tc>
          <w:tcPr>
            <w:tcW w:w="8222" w:type="dxa"/>
            <w:gridSpan w:val="2"/>
          </w:tcPr>
          <w:p w:rsidR="0083055F" w:rsidRDefault="0083055F" w:rsidP="00EE09A0">
            <w:pPr>
              <w:pStyle w:val="a3"/>
              <w:ind w:firstLineChars="0" w:firstLine="0"/>
            </w:pPr>
            <w:r>
              <w:rPr>
                <w:rFonts w:hint="eastAsia"/>
              </w:rPr>
              <w:t>门将</w:t>
            </w:r>
          </w:p>
        </w:tc>
      </w:tr>
      <w:tr w:rsidR="0083055F" w:rsidTr="00EE09A0">
        <w:trPr>
          <w:trHeight w:val="1768"/>
        </w:trPr>
        <w:tc>
          <w:tcPr>
            <w:tcW w:w="993" w:type="dxa"/>
          </w:tcPr>
          <w:p w:rsidR="0083055F" w:rsidRDefault="0083055F" w:rsidP="00EE09A0">
            <w:pPr>
              <w:pStyle w:val="a3"/>
              <w:ind w:firstLineChars="0" w:firstLine="0"/>
            </w:pPr>
            <w:r>
              <w:t>C</w:t>
            </w:r>
            <w:r>
              <w:rPr>
                <w:rFonts w:hint="eastAsia"/>
              </w:rPr>
              <w:t>luster</w:t>
            </w:r>
            <w:r>
              <w:t>1</w:t>
            </w:r>
          </w:p>
        </w:tc>
        <w:tc>
          <w:tcPr>
            <w:tcW w:w="7229" w:type="dxa"/>
          </w:tcPr>
          <w:p w:rsidR="0083055F" w:rsidRDefault="0083055F" w:rsidP="00EE09A0">
            <w:r w:rsidRPr="00971AEA">
              <w:rPr>
                <w:rFonts w:hint="eastAsia"/>
              </w:rPr>
              <w:t>卡巴列罗</w:t>
            </w:r>
            <w:r w:rsidRPr="00971AEA">
              <w:t xml:space="preserve"> 阿根廷；马修-瑞安 澳大利亚；佩内多 巴拿马；哈尔多松 冰岛；诺伊尔 德国；奥斯皮纳 哥伦比亚；纳瓦斯 哥斯达黎加；赵贤祐 韩国；加莱塞 秘鲁；帕特里西奥 葡萄牙；索默 瑞士；斯托伊科维奇 塞尔维亚；德赫亚 西班牙；贝兰万德 </w:t>
            </w:r>
            <w:r>
              <w:t>伊朗</w:t>
            </w:r>
          </w:p>
        </w:tc>
      </w:tr>
      <w:tr w:rsidR="0083055F" w:rsidTr="00EE09A0">
        <w:trPr>
          <w:trHeight w:val="491"/>
        </w:trPr>
        <w:tc>
          <w:tcPr>
            <w:tcW w:w="993" w:type="dxa"/>
          </w:tcPr>
          <w:p w:rsidR="0083055F" w:rsidRDefault="0083055F" w:rsidP="00EE09A0">
            <w:pPr>
              <w:pStyle w:val="a3"/>
              <w:ind w:firstLineChars="0" w:firstLine="0"/>
            </w:pPr>
            <w:r>
              <w:t>C</w:t>
            </w:r>
            <w:r>
              <w:rPr>
                <w:rFonts w:hint="eastAsia"/>
              </w:rPr>
              <w:t>luster</w:t>
            </w:r>
            <w:r>
              <w:t>2</w:t>
            </w:r>
          </w:p>
        </w:tc>
        <w:tc>
          <w:tcPr>
            <w:tcW w:w="7229" w:type="dxa"/>
          </w:tcPr>
          <w:p w:rsidR="0083055F" w:rsidRDefault="0083055F" w:rsidP="00EE09A0">
            <w:pPr>
              <w:rPr>
                <w:rFonts w:hint="eastAsia"/>
              </w:rPr>
            </w:pPr>
            <w:r w:rsidRPr="00971AEA">
              <w:t xml:space="preserve">穆斯莱拉 乌拉圭；皮克福德 </w:t>
            </w:r>
            <w:r>
              <w:t>英格兰</w:t>
            </w:r>
          </w:p>
        </w:tc>
      </w:tr>
      <w:tr w:rsidR="0083055F" w:rsidTr="00EE09A0">
        <w:trPr>
          <w:trHeight w:val="427"/>
        </w:trPr>
        <w:tc>
          <w:tcPr>
            <w:tcW w:w="993" w:type="dxa"/>
          </w:tcPr>
          <w:p w:rsidR="0083055F" w:rsidRDefault="0083055F" w:rsidP="00EE09A0">
            <w:pPr>
              <w:pStyle w:val="a3"/>
              <w:ind w:firstLineChars="0" w:firstLine="0"/>
            </w:pPr>
            <w:r>
              <w:t>C</w:t>
            </w:r>
            <w:r>
              <w:rPr>
                <w:rFonts w:hint="eastAsia"/>
              </w:rPr>
              <w:t>luster</w:t>
            </w:r>
            <w:r>
              <w:t>3</w:t>
            </w:r>
          </w:p>
        </w:tc>
        <w:tc>
          <w:tcPr>
            <w:tcW w:w="7229" w:type="dxa"/>
          </w:tcPr>
          <w:p w:rsidR="0083055F" w:rsidRDefault="0083055F" w:rsidP="00EE09A0">
            <w:pPr>
              <w:pStyle w:val="a3"/>
              <w:ind w:firstLineChars="0" w:firstLine="0"/>
            </w:pPr>
            <w:r w:rsidRPr="00971AEA">
              <w:t>穆尼尔-穆罕默迪 摩洛哥；川岛永嗣 日本</w:t>
            </w:r>
          </w:p>
        </w:tc>
      </w:tr>
      <w:tr w:rsidR="0083055F" w:rsidTr="00EE09A0">
        <w:trPr>
          <w:trHeight w:val="416"/>
        </w:trPr>
        <w:tc>
          <w:tcPr>
            <w:tcW w:w="993" w:type="dxa"/>
          </w:tcPr>
          <w:p w:rsidR="0083055F" w:rsidRDefault="0083055F" w:rsidP="00EE09A0">
            <w:pPr>
              <w:pStyle w:val="a3"/>
              <w:ind w:firstLineChars="0" w:firstLine="0"/>
            </w:pPr>
            <w:r>
              <w:t>Cluster4</w:t>
            </w:r>
          </w:p>
        </w:tc>
        <w:tc>
          <w:tcPr>
            <w:tcW w:w="7229" w:type="dxa"/>
          </w:tcPr>
          <w:p w:rsidR="0083055F" w:rsidRDefault="0083055F" w:rsidP="00EE09A0">
            <w:pPr>
              <w:pStyle w:val="a3"/>
              <w:ind w:firstLineChars="0" w:firstLine="0"/>
            </w:pPr>
            <w:r w:rsidRPr="00971AEA">
              <w:t>阿利松 巴西；曼丹达 法国；奥尔森 瑞典；穆斯塔法 突尼斯</w:t>
            </w:r>
          </w:p>
        </w:tc>
      </w:tr>
      <w:tr w:rsidR="0083055F" w:rsidTr="00EE09A0">
        <w:trPr>
          <w:trHeight w:val="416"/>
        </w:trPr>
        <w:tc>
          <w:tcPr>
            <w:tcW w:w="993" w:type="dxa"/>
          </w:tcPr>
          <w:p w:rsidR="0083055F" w:rsidRDefault="0083055F" w:rsidP="00EE09A0">
            <w:pPr>
              <w:pStyle w:val="a3"/>
              <w:ind w:firstLineChars="0" w:firstLine="0"/>
            </w:pPr>
            <w:r>
              <w:t>Cluster5</w:t>
            </w:r>
          </w:p>
        </w:tc>
        <w:tc>
          <w:tcPr>
            <w:tcW w:w="7229" w:type="dxa"/>
          </w:tcPr>
          <w:p w:rsidR="0083055F" w:rsidRPr="00994E58" w:rsidRDefault="0083055F" w:rsidP="00EE09A0">
            <w:pPr>
              <w:pStyle w:val="a3"/>
              <w:ind w:firstLineChars="0" w:firstLine="0"/>
              <w:rPr>
                <w:rFonts w:hint="eastAsia"/>
              </w:rPr>
            </w:pPr>
            <w:r w:rsidRPr="00971AEA">
              <w:t>阿玛尼 阿根廷；埃尔-哈达里 埃及；埃尔-希纳维 埃及；法比</w:t>
            </w:r>
            <w:r w:rsidRPr="00971AEA">
              <w:rPr>
                <w:rFonts w:hint="eastAsia"/>
              </w:rPr>
              <w:t>安斯基</w:t>
            </w:r>
            <w:r w:rsidRPr="00971AEA">
              <w:t xml:space="preserve"> 波兰；什琴斯尼 波兰；乌佐霍 尼日利亚；哈迪姆-恩迪亚耶 塞内加尔；奥威斯 沙特阿拉伯；马尤夫 沙特阿拉伯；莫塞莱姆 沙特阿拉伯；哈桑 突尼斯；马斯卢西 </w:t>
            </w:r>
            <w:r>
              <w:t>突尼斯</w:t>
            </w:r>
          </w:p>
        </w:tc>
      </w:tr>
      <w:tr w:rsidR="0083055F" w:rsidTr="00EE09A0">
        <w:trPr>
          <w:trHeight w:val="416"/>
        </w:trPr>
        <w:tc>
          <w:tcPr>
            <w:tcW w:w="993" w:type="dxa"/>
          </w:tcPr>
          <w:p w:rsidR="0083055F" w:rsidRDefault="0083055F" w:rsidP="00EE09A0">
            <w:pPr>
              <w:pStyle w:val="a3"/>
              <w:ind w:firstLineChars="0" w:firstLine="0"/>
            </w:pPr>
            <w:r>
              <w:t>Cluster6</w:t>
            </w:r>
          </w:p>
        </w:tc>
        <w:tc>
          <w:tcPr>
            <w:tcW w:w="7229" w:type="dxa"/>
          </w:tcPr>
          <w:p w:rsidR="0083055F" w:rsidRPr="00994E58" w:rsidRDefault="0083055F" w:rsidP="00EE09A0">
            <w:pPr>
              <w:pStyle w:val="a3"/>
              <w:ind w:firstLineChars="0" w:firstLine="0"/>
              <w:rPr>
                <w:rFonts w:hint="eastAsia"/>
              </w:rPr>
            </w:pPr>
            <w:r w:rsidRPr="00971AEA">
              <w:t xml:space="preserve">库尔图瓦 比利时；舒梅切尔 丹麦；阿金费耶夫 俄罗斯；洛里 法国；苏巴西奇 克罗地亚；奥乔亚 </w:t>
            </w:r>
            <w:r>
              <w:t>墨西哥</w:t>
            </w:r>
          </w:p>
        </w:tc>
      </w:tr>
    </w:tbl>
    <w:p w:rsidR="0083055F" w:rsidRDefault="0083055F" w:rsidP="0083055F">
      <w:pPr>
        <w:pStyle w:val="a3"/>
        <w:ind w:left="992" w:firstLineChars="0" w:firstLine="0"/>
      </w:pPr>
    </w:p>
    <w:tbl>
      <w:tblPr>
        <w:tblStyle w:val="aa"/>
        <w:tblW w:w="0" w:type="auto"/>
        <w:tblInd w:w="-5" w:type="dxa"/>
        <w:tblLook w:val="04A0" w:firstRow="1" w:lastRow="0" w:firstColumn="1" w:lastColumn="0" w:noHBand="0" w:noVBand="1"/>
      </w:tblPr>
      <w:tblGrid>
        <w:gridCol w:w="993"/>
        <w:gridCol w:w="7308"/>
      </w:tblGrid>
      <w:tr w:rsidR="0083055F" w:rsidTr="00EE09A0">
        <w:tc>
          <w:tcPr>
            <w:tcW w:w="8301" w:type="dxa"/>
            <w:gridSpan w:val="2"/>
          </w:tcPr>
          <w:p w:rsidR="0083055F" w:rsidRDefault="0083055F" w:rsidP="00EE09A0">
            <w:pPr>
              <w:pStyle w:val="a3"/>
              <w:ind w:firstLineChars="0" w:firstLine="0"/>
              <w:rPr>
                <w:rFonts w:hint="eastAsia"/>
              </w:rPr>
            </w:pPr>
            <w:r>
              <w:rPr>
                <w:rFonts w:hint="eastAsia"/>
              </w:rPr>
              <w:t>后卫</w:t>
            </w:r>
          </w:p>
        </w:tc>
      </w:tr>
      <w:tr w:rsidR="0083055F" w:rsidTr="00EE09A0">
        <w:tc>
          <w:tcPr>
            <w:tcW w:w="993" w:type="dxa"/>
          </w:tcPr>
          <w:p w:rsidR="0083055F" w:rsidRDefault="0083055F" w:rsidP="00EE09A0">
            <w:pPr>
              <w:pStyle w:val="a3"/>
              <w:ind w:firstLineChars="0" w:firstLine="0"/>
              <w:rPr>
                <w:rFonts w:hint="eastAsia"/>
              </w:rPr>
            </w:pPr>
            <w:r>
              <w:t>C</w:t>
            </w:r>
            <w:r>
              <w:rPr>
                <w:rFonts w:hint="eastAsia"/>
              </w:rPr>
              <w:t>luster</w:t>
            </w:r>
            <w:r>
              <w:t>1</w:t>
            </w:r>
          </w:p>
        </w:tc>
        <w:tc>
          <w:tcPr>
            <w:tcW w:w="7308" w:type="dxa"/>
          </w:tcPr>
          <w:p w:rsidR="0083055F" w:rsidRDefault="0083055F" w:rsidP="00EE09A0">
            <w:pPr>
              <w:pStyle w:val="a3"/>
              <w:ind w:firstLineChars="0" w:firstLine="0"/>
              <w:rPr>
                <w:rFonts w:hint="eastAsia"/>
              </w:rPr>
            </w:pPr>
            <w:r w:rsidRPr="00AF6D77">
              <w:rPr>
                <w:rFonts w:hint="eastAsia"/>
              </w:rPr>
              <w:t>奥塔门迪</w:t>
            </w:r>
            <w:r w:rsidRPr="00AF6D77">
              <w:t xml:space="preserve"> 阿根廷；塔利亚菲科 阿根廷；阿赫梅德-法蒂 埃及；赫加齐 埃及；贾布尔 埃及；穆罕默德-沙菲 埃及；比伊奇 澳大利亚；里斯登 澳大利亚；米利甘 澳大利亚；埃里克 巴拿马；埃斯科瓦尔 巴拿马；穆里略 巴拿马；法格纳 巴西；米兰达 巴西；马塞洛 巴西；博亚塔 比利时；孔帕尼 比利时；马格努松 冰岛；达尔斯加德 丹麦；克亚尔 丹麦；克里斯滕森 丹麦；赞卡-约根森 丹麦；胡梅尔斯 德国；基米希 德国；库德里亚绍夫 俄罗斯；伊格纳舍维奇 俄罗斯；阿里亚斯 哥伦比亚；戴维森-桑切斯 哥伦比亚；莫西卡 哥伦比亚</w:t>
            </w:r>
            <w:r w:rsidRPr="00AF6D77">
              <w:rPr>
                <w:rFonts w:hint="eastAsia"/>
              </w:rPr>
              <w:t>；奥维耶多</w:t>
            </w:r>
            <w:r w:rsidRPr="00AF6D77">
              <w:t xml:space="preserve"> 哥斯达黎加；阿科斯塔 哥斯达黎加；甘博亚 哥斯达黎加；金英权 韩国；李镕 韩国；张贤秀 韩国；皮瓦里奇 克罗地亚；阿德文库拉 秘鲁；特劳科 秘鲁；阿什拉夫 摩洛哥；贝纳蒂亚 摩洛哥；达科斯塔 摩洛哥；迪拉尔 摩洛哥；埃克托-莫雷诺 墨西哥；阿尔瓦雷斯 墨西哥；萨尔塞多 墨西哥；埃</w:t>
            </w:r>
            <w:r w:rsidRPr="00AF6D77">
              <w:lastRenderedPageBreak/>
              <w:t>多乌 尼日利亚；巴洛贡 尼日利亚；丰特 葡萄牙；佩佩 葡萄牙；塞德里克 葡萄牙；长友佑都 日本；昌子源 日本；吉田麻也 日本；酒井宏树 日本；卢斯蒂格 瑞典；阿坎吉 瑞士；法比安 瑞士；利希施泰纳 瑞士；科拉罗夫 塞尔维</w:t>
            </w:r>
            <w:r w:rsidRPr="00AF6D77">
              <w:rPr>
                <w:rFonts w:hint="eastAsia"/>
              </w:rPr>
              <w:t>亚；库利巴利</w:t>
            </w:r>
            <w:r w:rsidRPr="00AF6D77">
              <w:t xml:space="preserve"> 塞内加尔；萨巴利 塞内加尔；奥萨马-豪萨维 沙特阿拉伯；布雷克 沙特阿拉伯；沙赫拉尼 沙特阿拉伯；莫里亚 突尼斯；戈丁 乌拉圭；吉梅内斯 乌拉圭；阿尔巴 西班牙；卡瓦哈尔 西班牙；拉莫斯 西班牙；纳乔 西班牙；皮克 西班牙；里萨扬 伊朗；德尔夫 英格兰；罗斯 英格兰；沃克 英格兰</w:t>
            </w:r>
          </w:p>
        </w:tc>
      </w:tr>
      <w:tr w:rsidR="0083055F" w:rsidTr="00EE09A0">
        <w:tc>
          <w:tcPr>
            <w:tcW w:w="993" w:type="dxa"/>
          </w:tcPr>
          <w:p w:rsidR="0083055F" w:rsidRDefault="0083055F" w:rsidP="00EE09A0">
            <w:pPr>
              <w:pStyle w:val="a3"/>
              <w:ind w:firstLineChars="0" w:firstLine="0"/>
              <w:rPr>
                <w:rFonts w:hint="eastAsia"/>
              </w:rPr>
            </w:pPr>
            <w:r>
              <w:lastRenderedPageBreak/>
              <w:t>C</w:t>
            </w:r>
            <w:r>
              <w:rPr>
                <w:rFonts w:hint="eastAsia"/>
              </w:rPr>
              <w:t>luster</w:t>
            </w:r>
            <w:r>
              <w:t>2</w:t>
            </w:r>
          </w:p>
        </w:tc>
        <w:tc>
          <w:tcPr>
            <w:tcW w:w="7308" w:type="dxa"/>
          </w:tcPr>
          <w:p w:rsidR="0083055F" w:rsidRDefault="0083055F" w:rsidP="00EE09A0">
            <w:pPr>
              <w:pStyle w:val="a3"/>
              <w:ind w:firstLineChars="0" w:firstLine="0"/>
              <w:rPr>
                <w:rFonts w:hint="eastAsia"/>
              </w:rPr>
            </w:pPr>
            <w:r w:rsidRPr="004D432B">
              <w:rPr>
                <w:rFonts w:hint="eastAsia"/>
              </w:rPr>
              <w:t>阿库尼亚</w:t>
            </w:r>
            <w:r w:rsidRPr="004D432B">
              <w:t xml:space="preserve"> 阿根廷；法西奥 阿根廷；塞恩斯伯里 澳大利亚；奥瓦列 巴拿马；巴洛伊 巴拿马；卡明斯 巴拿马；罗曼 巴拿马；马查多 巴拿马；达尼洛 巴西；菲利佩 巴西；登东克尔 比利时；维尔马伦 比利时；阿纳松 冰岛；拉格纳-西于尔兹松 冰岛；斯库拉松 冰岛；塞瓦尔松 冰岛；因加松 冰岛；巴托斯-贝雷辛斯基 波兰；贝德纳雷克 波兰；格利克 波兰；皮什切克 波兰；帕兹丹 波兰；乔内克 波兰；耶德泽齐克 波兰；克努森 丹麦；拉森 丹麦；赫克托 德国；聚勒 德国；鲁迪格 德国；普拉滕哈特 德国；格拉纳特 俄罗斯；金彭贝 法国；门迪 法国；西迪贝 法国；克里斯蒂安-萨帕塔 哥伦比亚；穆利略 哥伦比亚；奥斯卡 哥斯达黎加；杰安卡洛-冈萨雷斯 哥斯达黎加；卡尔沃 哥斯达黎加；沃森 哥斯达黎加；高尧韩 韩国；洪喆 韩国；金民友 韩国；朴柱昊 韩国；尹荣善 韩国；卡莱塔-卡尔 克罗地亚；乔尔卢卡 克罗地亚；耶德瓦伊 克罗地亚；阿尔伯托-罗德里格斯 秘鲁；克里斯蒂安-拉莫斯 秘鲁；圣玛里亚 秘鲁；塞萨 摩洛哥；阿亚拉 墨西哥；马克斯 墨西哥；奥梅罗 尼日利亚；埃孔 尼日利亚；埃布埃希 尼日利亚；谢胡 尼日利亚；里卡多-佩雷拉 葡萄牙</w:t>
            </w:r>
            <w:r w:rsidRPr="004D432B">
              <w:rPr>
                <w:rFonts w:hint="eastAsia"/>
              </w:rPr>
              <w:t>；酒井高德</w:t>
            </w:r>
            <w:r w:rsidRPr="004D432B">
              <w:t xml:space="preserve"> 日本；奥尔森 瑞典；克拉夫特 瑞典；林德洛夫 瑞典；扬松 瑞典；朱鲁 瑞士；鲁卡维纳 塞尔维亚；米洛斯 塞尔维亚；米连科维奇 塞尔维亚；托西奇 塞尔维亚；伊万诺维奇 塞尔维亚；加萨马 塞内加尔；穆萨-瓦格 塞内加尔；奥马尔-豪萨维 沙特阿拉伯；布莱希 沙特阿拉伯；穆塔兹-豪萨维 沙特阿拉伯；贝纳鲁亚内 突尼斯；贝多瓦 突尼斯；布龙 突尼斯；哈姆迪 突尼斯；哈达迪 突尼斯；马劳尔 突尼斯；优素福 突尼斯；巴雷拉 乌拉圭；科茨 乌拉圭；哈伊萨菲 伊朗；蒙塔泽里 伊朗；马吉德-侯赛尼 伊朗；莫哈马迪 </w:t>
            </w:r>
            <w:r w:rsidRPr="004D432B">
              <w:rPr>
                <w:rFonts w:hint="eastAsia"/>
              </w:rPr>
              <w:t>伊朗；普拉利甘吉</w:t>
            </w:r>
            <w:r w:rsidRPr="004D432B">
              <w:t xml:space="preserve"> 伊朗；切什米 伊朗；阿诺德 英格兰；菲尔-琼斯 英格兰；卡希尔 英格兰；</w:t>
            </w:r>
          </w:p>
        </w:tc>
      </w:tr>
      <w:tr w:rsidR="0083055F" w:rsidTr="00EE09A0">
        <w:tc>
          <w:tcPr>
            <w:tcW w:w="993" w:type="dxa"/>
          </w:tcPr>
          <w:p w:rsidR="0083055F" w:rsidRDefault="0083055F" w:rsidP="00EE09A0">
            <w:pPr>
              <w:pStyle w:val="a3"/>
              <w:ind w:firstLineChars="0" w:firstLine="0"/>
              <w:rPr>
                <w:rFonts w:hint="eastAsia"/>
              </w:rPr>
            </w:pPr>
            <w:r>
              <w:t>C</w:t>
            </w:r>
            <w:r>
              <w:rPr>
                <w:rFonts w:hint="eastAsia"/>
              </w:rPr>
              <w:t>luster</w:t>
            </w:r>
            <w:r>
              <w:t>3</w:t>
            </w:r>
          </w:p>
        </w:tc>
        <w:tc>
          <w:tcPr>
            <w:tcW w:w="7308" w:type="dxa"/>
          </w:tcPr>
          <w:p w:rsidR="0083055F" w:rsidRDefault="0083055F" w:rsidP="00EE09A0">
            <w:pPr>
              <w:pStyle w:val="a3"/>
              <w:ind w:firstLineChars="0" w:firstLine="0"/>
              <w:rPr>
                <w:rFonts w:hint="eastAsia"/>
              </w:rPr>
            </w:pPr>
            <w:r w:rsidRPr="004D432B">
              <w:rPr>
                <w:rFonts w:hint="eastAsia"/>
              </w:rPr>
              <w:t>罗霍</w:t>
            </w:r>
            <w:r w:rsidRPr="004D432B">
              <w:t xml:space="preserve"> 阿根廷；马斯切拉诺 阿根廷；梅尔卡多 阿根廷；蒂亚戈-席尔瓦 巴西；阿尔德韦雷尔德 比利时；默尼耶 比利时；维尔通亨 比利时；库捷波夫 俄罗斯；马里奥-费尔南德斯 俄罗斯；卢卡斯-埃尔南德斯 法国；帕瓦尔 法国；乌姆蒂蒂 法国；瓦拉内 法国；耶里-米纳 哥伦比亚；弗尔萨利科 克罗地亚；洛夫伦 克罗地亚；斯特里尼奇 克罗地亚；维达 克罗地亚；埃雷拉 墨西哥；格雷罗 葡萄牙；奥古斯丁松 瑞典；格兰奎斯特 瑞典；卡塞雷斯 乌拉圭；阿什利扬 英格兰；马奎尔 英格兰；斯通斯 英格兰；特里皮尔 英格兰</w:t>
            </w:r>
          </w:p>
        </w:tc>
      </w:tr>
      <w:tr w:rsidR="0083055F" w:rsidTr="00EE09A0">
        <w:tc>
          <w:tcPr>
            <w:tcW w:w="993" w:type="dxa"/>
          </w:tcPr>
          <w:p w:rsidR="0083055F" w:rsidRDefault="0083055F" w:rsidP="00EE09A0">
            <w:pPr>
              <w:pStyle w:val="a3"/>
              <w:ind w:firstLineChars="0" w:firstLine="0"/>
              <w:rPr>
                <w:rFonts w:hint="eastAsia"/>
              </w:rPr>
            </w:pPr>
            <w:r>
              <w:t>C</w:t>
            </w:r>
            <w:r>
              <w:rPr>
                <w:rFonts w:hint="eastAsia"/>
              </w:rPr>
              <w:t>luster</w:t>
            </w:r>
            <w:r>
              <w:t>4</w:t>
            </w:r>
          </w:p>
        </w:tc>
        <w:tc>
          <w:tcPr>
            <w:tcW w:w="7308" w:type="dxa"/>
          </w:tcPr>
          <w:p w:rsidR="0083055F" w:rsidRDefault="0083055F" w:rsidP="00EE09A0">
            <w:pPr>
              <w:pStyle w:val="a3"/>
              <w:ind w:firstLineChars="0" w:firstLine="0"/>
              <w:rPr>
                <w:rFonts w:hint="eastAsia"/>
              </w:rPr>
            </w:pPr>
            <w:r w:rsidRPr="004D432B">
              <w:rPr>
                <w:rFonts w:hint="eastAsia"/>
              </w:rPr>
              <w:t>博阿滕</w:t>
            </w:r>
            <w:r w:rsidRPr="004D432B">
              <w:t xml:space="preserve"> 德国；斯莫尔尼科夫 俄罗斯；迈克尔-朗 瑞士</w:t>
            </w:r>
          </w:p>
        </w:tc>
      </w:tr>
    </w:tbl>
    <w:p w:rsidR="009278C5" w:rsidRDefault="009278C5" w:rsidP="009A224A"/>
    <w:p w:rsidR="009278C5" w:rsidRDefault="009278C5">
      <w:pPr>
        <w:widowControl/>
        <w:jc w:val="left"/>
      </w:pPr>
      <w:r>
        <w:br w:type="page"/>
      </w:r>
    </w:p>
    <w:tbl>
      <w:tblPr>
        <w:tblStyle w:val="11"/>
        <w:tblpPr w:leftFromText="180" w:rightFromText="180" w:vertAnchor="page" w:horzAnchor="margin" w:tblpXSpec="center" w:tblpY="2417"/>
        <w:tblW w:w="10252" w:type="dxa"/>
        <w:tblLook w:val="04A0" w:firstRow="1" w:lastRow="0" w:firstColumn="1" w:lastColumn="0" w:noHBand="0" w:noVBand="1"/>
      </w:tblPr>
      <w:tblGrid>
        <w:gridCol w:w="676"/>
        <w:gridCol w:w="676"/>
        <w:gridCol w:w="676"/>
        <w:gridCol w:w="676"/>
        <w:gridCol w:w="798"/>
        <w:gridCol w:w="675"/>
        <w:gridCol w:w="675"/>
        <w:gridCol w:w="675"/>
        <w:gridCol w:w="675"/>
        <w:gridCol w:w="675"/>
        <w:gridCol w:w="675"/>
        <w:gridCol w:w="675"/>
        <w:gridCol w:w="675"/>
        <w:gridCol w:w="675"/>
        <w:gridCol w:w="675"/>
      </w:tblGrid>
      <w:tr w:rsidR="009278C5" w:rsidRPr="0048256E" w:rsidTr="009278C5">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676" w:type="dxa"/>
            <w:hideMark/>
          </w:tcPr>
          <w:p w:rsidR="009278C5" w:rsidRPr="00D07C83" w:rsidRDefault="009278C5" w:rsidP="009278C5">
            <w:pPr>
              <w:widowControl/>
              <w:jc w:val="center"/>
              <w:rPr>
                <w:rFonts w:ascii="Arial" w:eastAsia="等线" w:hAnsi="Arial" w:cs="Arial"/>
                <w:color w:val="000000" w:themeColor="text1"/>
                <w:kern w:val="0"/>
                <w:sz w:val="18"/>
                <w:szCs w:val="18"/>
              </w:rPr>
            </w:pPr>
            <w:r w:rsidRPr="00D07C83">
              <w:rPr>
                <w:rFonts w:ascii="Arial" w:eastAsia="等线" w:hAnsi="Arial" w:cs="Arial"/>
                <w:color w:val="000000" w:themeColor="text1"/>
                <w:kern w:val="0"/>
                <w:sz w:val="18"/>
                <w:szCs w:val="18"/>
              </w:rPr>
              <w:lastRenderedPageBreak/>
              <w:t>号码</w:t>
            </w:r>
          </w:p>
        </w:tc>
        <w:tc>
          <w:tcPr>
            <w:tcW w:w="676" w:type="dxa"/>
            <w:hideMark/>
          </w:tcPr>
          <w:p w:rsidR="009278C5" w:rsidRPr="00D07C83" w:rsidRDefault="009278C5" w:rsidP="009278C5">
            <w:pPr>
              <w:widowControl/>
              <w:jc w:val="center"/>
              <w:cnfStyle w:val="100000000000" w:firstRow="1" w:lastRow="0" w:firstColumn="0" w:lastColumn="0" w:oddVBand="0" w:evenVBand="0" w:oddHBand="0" w:evenHBand="0" w:firstRowFirstColumn="0" w:firstRowLastColumn="0" w:lastRowFirstColumn="0" w:lastRowLastColumn="0"/>
              <w:rPr>
                <w:rFonts w:ascii="Arial" w:eastAsia="等线" w:hAnsi="Arial" w:cs="Arial"/>
                <w:color w:val="000000" w:themeColor="text1"/>
                <w:kern w:val="0"/>
                <w:sz w:val="18"/>
                <w:szCs w:val="18"/>
              </w:rPr>
            </w:pPr>
            <w:r w:rsidRPr="00D07C83">
              <w:rPr>
                <w:rFonts w:ascii="Arial" w:eastAsia="等线" w:hAnsi="Arial" w:cs="Arial"/>
                <w:color w:val="000000" w:themeColor="text1"/>
                <w:kern w:val="0"/>
                <w:sz w:val="18"/>
                <w:szCs w:val="18"/>
              </w:rPr>
              <w:t>球员</w:t>
            </w:r>
          </w:p>
        </w:tc>
        <w:tc>
          <w:tcPr>
            <w:tcW w:w="676" w:type="dxa"/>
            <w:hideMark/>
          </w:tcPr>
          <w:p w:rsidR="009278C5" w:rsidRPr="00D07C83" w:rsidRDefault="009278C5" w:rsidP="009278C5">
            <w:pPr>
              <w:widowControl/>
              <w:jc w:val="center"/>
              <w:cnfStyle w:val="100000000000" w:firstRow="1" w:lastRow="0" w:firstColumn="0" w:lastColumn="0" w:oddVBand="0" w:evenVBand="0" w:oddHBand="0" w:evenHBand="0" w:firstRowFirstColumn="0" w:firstRowLastColumn="0" w:lastRowFirstColumn="0" w:lastRowLastColumn="0"/>
              <w:rPr>
                <w:rFonts w:ascii="Arial" w:eastAsia="等线" w:hAnsi="Arial" w:cs="Arial"/>
                <w:color w:val="000000" w:themeColor="text1"/>
                <w:kern w:val="0"/>
                <w:sz w:val="18"/>
                <w:szCs w:val="18"/>
              </w:rPr>
            </w:pPr>
            <w:r w:rsidRPr="00D07C83">
              <w:rPr>
                <w:rFonts w:ascii="Arial" w:eastAsia="等线" w:hAnsi="Arial" w:cs="Arial"/>
                <w:color w:val="000000" w:themeColor="text1"/>
                <w:kern w:val="0"/>
                <w:sz w:val="18"/>
                <w:szCs w:val="18"/>
              </w:rPr>
              <w:t>国家</w:t>
            </w:r>
          </w:p>
        </w:tc>
        <w:tc>
          <w:tcPr>
            <w:tcW w:w="676" w:type="dxa"/>
            <w:hideMark/>
          </w:tcPr>
          <w:p w:rsidR="009278C5" w:rsidRPr="00D07C83" w:rsidRDefault="009278C5" w:rsidP="009278C5">
            <w:pPr>
              <w:widowControl/>
              <w:jc w:val="center"/>
              <w:cnfStyle w:val="100000000000" w:firstRow="1" w:lastRow="0" w:firstColumn="0" w:lastColumn="0" w:oddVBand="0" w:evenVBand="0" w:oddHBand="0" w:evenHBand="0" w:firstRowFirstColumn="0" w:firstRowLastColumn="0" w:lastRowFirstColumn="0" w:lastRowLastColumn="0"/>
              <w:rPr>
                <w:rFonts w:ascii="Arial" w:eastAsia="等线" w:hAnsi="Arial" w:cs="Arial"/>
                <w:color w:val="000000" w:themeColor="text1"/>
                <w:kern w:val="0"/>
                <w:sz w:val="18"/>
                <w:szCs w:val="18"/>
              </w:rPr>
            </w:pPr>
            <w:r w:rsidRPr="00D07C83">
              <w:rPr>
                <w:rFonts w:ascii="Arial" w:eastAsia="等线" w:hAnsi="Arial" w:cs="Arial"/>
                <w:color w:val="000000" w:themeColor="text1"/>
                <w:kern w:val="0"/>
                <w:sz w:val="18"/>
                <w:szCs w:val="18"/>
              </w:rPr>
              <w:t>出场</w:t>
            </w:r>
          </w:p>
        </w:tc>
        <w:tc>
          <w:tcPr>
            <w:tcW w:w="798" w:type="dxa"/>
            <w:hideMark/>
          </w:tcPr>
          <w:p w:rsidR="009278C5" w:rsidRPr="00D07C83" w:rsidRDefault="009278C5" w:rsidP="009278C5">
            <w:pPr>
              <w:widowControl/>
              <w:jc w:val="center"/>
              <w:cnfStyle w:val="100000000000" w:firstRow="1" w:lastRow="0" w:firstColumn="0" w:lastColumn="0" w:oddVBand="0" w:evenVBand="0" w:oddHBand="0" w:evenHBand="0" w:firstRowFirstColumn="0" w:firstRowLastColumn="0" w:lastRowFirstColumn="0" w:lastRowLastColumn="0"/>
              <w:rPr>
                <w:rFonts w:ascii="Arial" w:eastAsia="等线" w:hAnsi="Arial" w:cs="Arial"/>
                <w:color w:val="000000" w:themeColor="text1"/>
                <w:kern w:val="0"/>
                <w:sz w:val="18"/>
                <w:szCs w:val="18"/>
              </w:rPr>
            </w:pPr>
            <w:r w:rsidRPr="00D07C83">
              <w:rPr>
                <w:rFonts w:ascii="Arial" w:eastAsia="等线" w:hAnsi="Arial" w:cs="Arial"/>
                <w:color w:val="000000" w:themeColor="text1"/>
                <w:kern w:val="0"/>
                <w:sz w:val="18"/>
                <w:szCs w:val="18"/>
              </w:rPr>
              <w:t>时间</w:t>
            </w:r>
          </w:p>
        </w:tc>
        <w:tc>
          <w:tcPr>
            <w:tcW w:w="675" w:type="dxa"/>
            <w:hideMark/>
          </w:tcPr>
          <w:p w:rsidR="009278C5" w:rsidRPr="00D07C83" w:rsidRDefault="009278C5" w:rsidP="009278C5">
            <w:pPr>
              <w:widowControl/>
              <w:jc w:val="center"/>
              <w:cnfStyle w:val="100000000000" w:firstRow="1" w:lastRow="0" w:firstColumn="0" w:lastColumn="0" w:oddVBand="0" w:evenVBand="0" w:oddHBand="0" w:evenHBand="0" w:firstRowFirstColumn="0" w:firstRowLastColumn="0" w:lastRowFirstColumn="0" w:lastRowLastColumn="0"/>
              <w:rPr>
                <w:rFonts w:ascii="Arial" w:eastAsia="等线" w:hAnsi="Arial" w:cs="Arial"/>
                <w:color w:val="000000" w:themeColor="text1"/>
                <w:kern w:val="0"/>
                <w:sz w:val="18"/>
                <w:szCs w:val="18"/>
              </w:rPr>
            </w:pPr>
            <w:r w:rsidRPr="00D07C83">
              <w:rPr>
                <w:rFonts w:ascii="Arial" w:eastAsia="等线" w:hAnsi="Arial" w:cs="Arial"/>
                <w:color w:val="000000" w:themeColor="text1"/>
                <w:kern w:val="0"/>
                <w:sz w:val="18"/>
                <w:szCs w:val="18"/>
              </w:rPr>
              <w:t>进球</w:t>
            </w:r>
          </w:p>
        </w:tc>
        <w:tc>
          <w:tcPr>
            <w:tcW w:w="675" w:type="dxa"/>
            <w:hideMark/>
          </w:tcPr>
          <w:p w:rsidR="009278C5" w:rsidRPr="00D07C83" w:rsidRDefault="009278C5" w:rsidP="009278C5">
            <w:pPr>
              <w:widowControl/>
              <w:jc w:val="center"/>
              <w:cnfStyle w:val="100000000000" w:firstRow="1" w:lastRow="0" w:firstColumn="0" w:lastColumn="0" w:oddVBand="0" w:evenVBand="0" w:oddHBand="0" w:evenHBand="0" w:firstRowFirstColumn="0" w:firstRowLastColumn="0" w:lastRowFirstColumn="0" w:lastRowLastColumn="0"/>
              <w:rPr>
                <w:rFonts w:ascii="Arial" w:eastAsia="等线" w:hAnsi="Arial" w:cs="Arial"/>
                <w:color w:val="000000" w:themeColor="text1"/>
                <w:kern w:val="0"/>
                <w:sz w:val="18"/>
                <w:szCs w:val="18"/>
              </w:rPr>
            </w:pPr>
            <w:r w:rsidRPr="00D07C83">
              <w:rPr>
                <w:rFonts w:ascii="Arial" w:eastAsia="等线" w:hAnsi="Arial" w:cs="Arial"/>
                <w:color w:val="000000" w:themeColor="text1"/>
                <w:kern w:val="0"/>
                <w:sz w:val="18"/>
                <w:szCs w:val="18"/>
              </w:rPr>
              <w:t>助攻</w:t>
            </w:r>
          </w:p>
        </w:tc>
        <w:tc>
          <w:tcPr>
            <w:tcW w:w="675" w:type="dxa"/>
            <w:hideMark/>
          </w:tcPr>
          <w:p w:rsidR="009278C5" w:rsidRPr="00D07C83" w:rsidRDefault="009278C5" w:rsidP="009278C5">
            <w:pPr>
              <w:widowControl/>
              <w:jc w:val="center"/>
              <w:cnfStyle w:val="100000000000" w:firstRow="1" w:lastRow="0" w:firstColumn="0" w:lastColumn="0" w:oddVBand="0" w:evenVBand="0" w:oddHBand="0" w:evenHBand="0" w:firstRowFirstColumn="0" w:firstRowLastColumn="0" w:lastRowFirstColumn="0" w:lastRowLastColumn="0"/>
              <w:rPr>
                <w:rFonts w:ascii="Arial" w:eastAsia="等线" w:hAnsi="Arial" w:cs="Arial"/>
                <w:color w:val="000000" w:themeColor="text1"/>
                <w:kern w:val="0"/>
                <w:sz w:val="18"/>
                <w:szCs w:val="18"/>
              </w:rPr>
            </w:pPr>
            <w:r w:rsidRPr="00D07C83">
              <w:rPr>
                <w:rFonts w:ascii="Arial" w:eastAsia="等线" w:hAnsi="Arial" w:cs="Arial"/>
                <w:color w:val="000000" w:themeColor="text1"/>
                <w:kern w:val="0"/>
                <w:sz w:val="18"/>
                <w:szCs w:val="18"/>
              </w:rPr>
              <w:t>射门</w:t>
            </w:r>
          </w:p>
        </w:tc>
        <w:tc>
          <w:tcPr>
            <w:tcW w:w="675" w:type="dxa"/>
            <w:hideMark/>
          </w:tcPr>
          <w:p w:rsidR="009278C5" w:rsidRPr="00D07C83" w:rsidRDefault="009278C5" w:rsidP="009278C5">
            <w:pPr>
              <w:widowControl/>
              <w:jc w:val="center"/>
              <w:cnfStyle w:val="100000000000" w:firstRow="1" w:lastRow="0" w:firstColumn="0" w:lastColumn="0" w:oddVBand="0" w:evenVBand="0" w:oddHBand="0" w:evenHBand="0" w:firstRowFirstColumn="0" w:firstRowLastColumn="0" w:lastRowFirstColumn="0" w:lastRowLastColumn="0"/>
              <w:rPr>
                <w:rFonts w:ascii="Arial" w:eastAsia="等线" w:hAnsi="Arial" w:cs="Arial"/>
                <w:color w:val="000000" w:themeColor="text1"/>
                <w:kern w:val="0"/>
                <w:sz w:val="18"/>
                <w:szCs w:val="18"/>
              </w:rPr>
            </w:pPr>
            <w:r w:rsidRPr="00D07C83">
              <w:rPr>
                <w:rFonts w:ascii="Arial" w:eastAsia="等线" w:hAnsi="Arial" w:cs="Arial"/>
                <w:color w:val="000000" w:themeColor="text1"/>
                <w:kern w:val="0"/>
                <w:sz w:val="18"/>
                <w:szCs w:val="18"/>
              </w:rPr>
              <w:t>传球</w:t>
            </w:r>
          </w:p>
        </w:tc>
        <w:tc>
          <w:tcPr>
            <w:tcW w:w="675" w:type="dxa"/>
            <w:hideMark/>
          </w:tcPr>
          <w:p w:rsidR="009278C5" w:rsidRPr="00D07C83" w:rsidRDefault="009278C5" w:rsidP="009278C5">
            <w:pPr>
              <w:widowControl/>
              <w:jc w:val="center"/>
              <w:cnfStyle w:val="100000000000" w:firstRow="1" w:lastRow="0" w:firstColumn="0" w:lastColumn="0" w:oddVBand="0" w:evenVBand="0" w:oddHBand="0" w:evenHBand="0" w:firstRowFirstColumn="0" w:firstRowLastColumn="0" w:lastRowFirstColumn="0" w:lastRowLastColumn="0"/>
              <w:rPr>
                <w:rFonts w:ascii="Arial" w:eastAsia="等线" w:hAnsi="Arial" w:cs="Arial"/>
                <w:color w:val="000000" w:themeColor="text1"/>
                <w:kern w:val="0"/>
                <w:sz w:val="18"/>
                <w:szCs w:val="18"/>
              </w:rPr>
            </w:pPr>
            <w:r w:rsidRPr="00D07C83">
              <w:rPr>
                <w:rFonts w:ascii="Arial" w:eastAsia="等线" w:hAnsi="Arial" w:cs="Arial"/>
                <w:color w:val="000000" w:themeColor="text1"/>
                <w:kern w:val="0"/>
                <w:sz w:val="18"/>
                <w:szCs w:val="18"/>
              </w:rPr>
              <w:t>触球</w:t>
            </w:r>
          </w:p>
        </w:tc>
        <w:tc>
          <w:tcPr>
            <w:tcW w:w="675" w:type="dxa"/>
            <w:hideMark/>
          </w:tcPr>
          <w:p w:rsidR="009278C5" w:rsidRPr="00D07C83" w:rsidRDefault="009278C5" w:rsidP="009278C5">
            <w:pPr>
              <w:widowControl/>
              <w:jc w:val="center"/>
              <w:cnfStyle w:val="100000000000" w:firstRow="1" w:lastRow="0" w:firstColumn="0" w:lastColumn="0" w:oddVBand="0" w:evenVBand="0" w:oddHBand="0" w:evenHBand="0" w:firstRowFirstColumn="0" w:firstRowLastColumn="0" w:lastRowFirstColumn="0" w:lastRowLastColumn="0"/>
              <w:rPr>
                <w:rFonts w:ascii="Arial" w:eastAsia="等线" w:hAnsi="Arial" w:cs="Arial"/>
                <w:color w:val="000000" w:themeColor="text1"/>
                <w:kern w:val="0"/>
                <w:sz w:val="18"/>
                <w:szCs w:val="18"/>
              </w:rPr>
            </w:pPr>
            <w:r w:rsidRPr="00D07C83">
              <w:rPr>
                <w:rFonts w:ascii="Arial" w:eastAsia="等线" w:hAnsi="Arial" w:cs="Arial"/>
                <w:color w:val="000000" w:themeColor="text1"/>
                <w:kern w:val="0"/>
                <w:sz w:val="18"/>
                <w:szCs w:val="18"/>
              </w:rPr>
              <w:t>抢断</w:t>
            </w:r>
          </w:p>
        </w:tc>
        <w:tc>
          <w:tcPr>
            <w:tcW w:w="675" w:type="dxa"/>
            <w:hideMark/>
          </w:tcPr>
          <w:p w:rsidR="009278C5" w:rsidRPr="00D07C83" w:rsidRDefault="009278C5" w:rsidP="009278C5">
            <w:pPr>
              <w:widowControl/>
              <w:jc w:val="center"/>
              <w:cnfStyle w:val="100000000000" w:firstRow="1" w:lastRow="0" w:firstColumn="0" w:lastColumn="0" w:oddVBand="0" w:evenVBand="0" w:oddHBand="0" w:evenHBand="0" w:firstRowFirstColumn="0" w:firstRowLastColumn="0" w:lastRowFirstColumn="0" w:lastRowLastColumn="0"/>
              <w:rPr>
                <w:rFonts w:ascii="Arial" w:eastAsia="等线" w:hAnsi="Arial" w:cs="Arial"/>
                <w:color w:val="000000" w:themeColor="text1"/>
                <w:kern w:val="0"/>
                <w:sz w:val="18"/>
                <w:szCs w:val="18"/>
              </w:rPr>
            </w:pPr>
            <w:r w:rsidRPr="00D07C83">
              <w:rPr>
                <w:rFonts w:ascii="Arial" w:eastAsia="等线" w:hAnsi="Arial" w:cs="Arial"/>
                <w:color w:val="000000" w:themeColor="text1"/>
                <w:kern w:val="0"/>
                <w:sz w:val="18"/>
                <w:szCs w:val="18"/>
              </w:rPr>
              <w:t>犯规</w:t>
            </w:r>
          </w:p>
        </w:tc>
        <w:tc>
          <w:tcPr>
            <w:tcW w:w="675" w:type="dxa"/>
            <w:hideMark/>
          </w:tcPr>
          <w:p w:rsidR="009278C5" w:rsidRPr="00D07C83" w:rsidRDefault="009278C5" w:rsidP="009278C5">
            <w:pPr>
              <w:widowControl/>
              <w:jc w:val="center"/>
              <w:cnfStyle w:val="100000000000" w:firstRow="1" w:lastRow="0" w:firstColumn="0" w:lastColumn="0" w:oddVBand="0" w:evenVBand="0" w:oddHBand="0" w:evenHBand="0" w:firstRowFirstColumn="0" w:firstRowLastColumn="0" w:lastRowFirstColumn="0" w:lastRowLastColumn="0"/>
              <w:rPr>
                <w:rFonts w:ascii="Arial" w:eastAsia="等线" w:hAnsi="Arial" w:cs="Arial"/>
                <w:color w:val="000000" w:themeColor="text1"/>
                <w:kern w:val="0"/>
                <w:sz w:val="18"/>
                <w:szCs w:val="18"/>
              </w:rPr>
            </w:pPr>
            <w:r w:rsidRPr="00D07C83">
              <w:rPr>
                <w:rFonts w:ascii="Arial" w:eastAsia="等线" w:hAnsi="Arial" w:cs="Arial"/>
                <w:color w:val="000000" w:themeColor="text1"/>
                <w:kern w:val="0"/>
                <w:sz w:val="18"/>
                <w:szCs w:val="18"/>
              </w:rPr>
              <w:t>黄牌</w:t>
            </w:r>
          </w:p>
        </w:tc>
        <w:tc>
          <w:tcPr>
            <w:tcW w:w="675" w:type="dxa"/>
            <w:hideMark/>
          </w:tcPr>
          <w:p w:rsidR="009278C5" w:rsidRPr="00D07C83" w:rsidRDefault="009278C5" w:rsidP="009278C5">
            <w:pPr>
              <w:widowControl/>
              <w:jc w:val="center"/>
              <w:cnfStyle w:val="100000000000" w:firstRow="1" w:lastRow="0" w:firstColumn="0" w:lastColumn="0" w:oddVBand="0" w:evenVBand="0" w:oddHBand="0" w:evenHBand="0" w:firstRowFirstColumn="0" w:firstRowLastColumn="0" w:lastRowFirstColumn="0" w:lastRowLastColumn="0"/>
              <w:rPr>
                <w:rFonts w:ascii="Arial" w:eastAsia="等线" w:hAnsi="Arial" w:cs="Arial"/>
                <w:color w:val="000000" w:themeColor="text1"/>
                <w:kern w:val="0"/>
                <w:sz w:val="18"/>
                <w:szCs w:val="18"/>
              </w:rPr>
            </w:pPr>
            <w:r w:rsidRPr="00D07C83">
              <w:rPr>
                <w:rFonts w:ascii="Arial" w:eastAsia="等线" w:hAnsi="Arial" w:cs="Arial"/>
                <w:color w:val="000000" w:themeColor="text1"/>
                <w:kern w:val="0"/>
                <w:sz w:val="18"/>
                <w:szCs w:val="18"/>
              </w:rPr>
              <w:t>红牌</w:t>
            </w:r>
          </w:p>
        </w:tc>
        <w:tc>
          <w:tcPr>
            <w:tcW w:w="675" w:type="dxa"/>
            <w:hideMark/>
          </w:tcPr>
          <w:p w:rsidR="009278C5" w:rsidRPr="00D07C83" w:rsidRDefault="009278C5" w:rsidP="009278C5">
            <w:pPr>
              <w:widowControl/>
              <w:jc w:val="center"/>
              <w:cnfStyle w:val="100000000000" w:firstRow="1" w:lastRow="0" w:firstColumn="0" w:lastColumn="0" w:oddVBand="0" w:evenVBand="0" w:oddHBand="0" w:evenHBand="0" w:firstRowFirstColumn="0" w:firstRowLastColumn="0" w:lastRowFirstColumn="0" w:lastRowLastColumn="0"/>
              <w:rPr>
                <w:rFonts w:ascii="Arial" w:eastAsia="等线" w:hAnsi="Arial" w:cs="Arial"/>
                <w:color w:val="000000" w:themeColor="text1"/>
                <w:kern w:val="0"/>
                <w:sz w:val="18"/>
                <w:szCs w:val="18"/>
              </w:rPr>
            </w:pPr>
            <w:r w:rsidRPr="00D07C83">
              <w:rPr>
                <w:rFonts w:ascii="Arial" w:eastAsia="等线" w:hAnsi="Arial" w:cs="Arial"/>
                <w:color w:val="000000" w:themeColor="text1"/>
                <w:kern w:val="0"/>
                <w:sz w:val="18"/>
                <w:szCs w:val="18"/>
              </w:rPr>
              <w:t>扑救</w:t>
            </w:r>
          </w:p>
        </w:tc>
      </w:tr>
      <w:tr w:rsidR="009278C5" w:rsidRPr="0048256E" w:rsidTr="009278C5">
        <w:trPr>
          <w:trHeight w:val="301"/>
        </w:trPr>
        <w:tc>
          <w:tcPr>
            <w:cnfStyle w:val="001000000000" w:firstRow="0" w:lastRow="0" w:firstColumn="1" w:lastColumn="0" w:oddVBand="0" w:evenVBand="0" w:oddHBand="0" w:evenHBand="0" w:firstRowFirstColumn="0" w:firstRowLastColumn="0" w:lastRowFirstColumn="0" w:lastRowLastColumn="0"/>
            <w:tcW w:w="676" w:type="dxa"/>
            <w:hideMark/>
          </w:tcPr>
          <w:p w:rsidR="009278C5" w:rsidRPr="00D07C83" w:rsidRDefault="009278C5" w:rsidP="009278C5">
            <w:pPr>
              <w:widowControl/>
              <w:jc w:val="center"/>
              <w:rPr>
                <w:rFonts w:ascii="Arial" w:eastAsia="等线" w:hAnsi="Arial" w:cs="Arial"/>
                <w:color w:val="333333"/>
                <w:kern w:val="0"/>
                <w:sz w:val="15"/>
                <w:szCs w:val="15"/>
              </w:rPr>
            </w:pPr>
            <w:r w:rsidRPr="00D07C83">
              <w:rPr>
                <w:rFonts w:ascii="Arial" w:eastAsia="等线" w:hAnsi="Arial" w:cs="Arial"/>
                <w:color w:val="333333"/>
                <w:kern w:val="0"/>
                <w:sz w:val="15"/>
                <w:szCs w:val="15"/>
              </w:rPr>
              <w:t>19</w:t>
            </w:r>
          </w:p>
        </w:tc>
        <w:tc>
          <w:tcPr>
            <w:tcW w:w="676"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themeColor="text1"/>
                <w:kern w:val="0"/>
                <w:sz w:val="15"/>
                <w:szCs w:val="15"/>
              </w:rPr>
            </w:pPr>
            <w:hyperlink r:id="rId15" w:anchor="/17094" w:history="1">
              <w:r w:rsidRPr="00D07C83">
                <w:rPr>
                  <w:rFonts w:ascii="等线" w:eastAsia="等线" w:hAnsi="等线" w:cs="宋体" w:hint="eastAsia"/>
                  <w:color w:val="000000" w:themeColor="text1"/>
                  <w:kern w:val="0"/>
                  <w:sz w:val="15"/>
                  <w:szCs w:val="15"/>
                </w:rPr>
                <w:t>阿圭罗</w:t>
              </w:r>
            </w:hyperlink>
          </w:p>
        </w:tc>
        <w:tc>
          <w:tcPr>
            <w:tcW w:w="676"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themeColor="text1"/>
                <w:kern w:val="0"/>
                <w:sz w:val="15"/>
                <w:szCs w:val="15"/>
              </w:rPr>
            </w:pPr>
            <w:hyperlink r:id="rId16" w:history="1">
              <w:r w:rsidRPr="00D07C83">
                <w:rPr>
                  <w:rFonts w:ascii="等线" w:eastAsia="等线" w:hAnsi="等线" w:cs="宋体" w:hint="eastAsia"/>
                  <w:color w:val="000000" w:themeColor="text1"/>
                  <w:kern w:val="0"/>
                  <w:sz w:val="15"/>
                  <w:szCs w:val="15"/>
                </w:rPr>
                <w:t>阿根廷</w:t>
              </w:r>
            </w:hyperlink>
          </w:p>
        </w:tc>
        <w:tc>
          <w:tcPr>
            <w:tcW w:w="676"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4</w:t>
            </w:r>
          </w:p>
        </w:tc>
        <w:tc>
          <w:tcPr>
            <w:tcW w:w="798"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178</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2</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0</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3</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45</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0</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10</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0</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0</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0</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0</w:t>
            </w:r>
          </w:p>
        </w:tc>
      </w:tr>
      <w:tr w:rsidR="009278C5" w:rsidRPr="0048256E" w:rsidTr="009278C5">
        <w:trPr>
          <w:trHeight w:val="301"/>
        </w:trPr>
        <w:tc>
          <w:tcPr>
            <w:cnfStyle w:val="001000000000" w:firstRow="0" w:lastRow="0" w:firstColumn="1" w:lastColumn="0" w:oddVBand="0" w:evenVBand="0" w:oddHBand="0" w:evenHBand="0" w:firstRowFirstColumn="0" w:firstRowLastColumn="0" w:lastRowFirstColumn="0" w:lastRowLastColumn="0"/>
            <w:tcW w:w="676" w:type="dxa"/>
            <w:hideMark/>
          </w:tcPr>
          <w:p w:rsidR="009278C5" w:rsidRPr="00D07C83" w:rsidRDefault="009278C5" w:rsidP="009278C5">
            <w:pPr>
              <w:widowControl/>
              <w:jc w:val="center"/>
              <w:rPr>
                <w:rFonts w:ascii="Arial" w:eastAsia="等线" w:hAnsi="Arial" w:cs="Arial"/>
                <w:color w:val="333333"/>
                <w:kern w:val="0"/>
                <w:sz w:val="15"/>
                <w:szCs w:val="15"/>
              </w:rPr>
            </w:pPr>
            <w:r w:rsidRPr="00D07C83">
              <w:rPr>
                <w:rFonts w:ascii="Arial" w:eastAsia="等线" w:hAnsi="Arial" w:cs="Arial"/>
                <w:color w:val="333333"/>
                <w:kern w:val="0"/>
                <w:sz w:val="15"/>
                <w:szCs w:val="15"/>
              </w:rPr>
              <w:t>21</w:t>
            </w:r>
          </w:p>
        </w:tc>
        <w:tc>
          <w:tcPr>
            <w:tcW w:w="676"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themeColor="text1"/>
                <w:kern w:val="0"/>
                <w:sz w:val="15"/>
                <w:szCs w:val="15"/>
              </w:rPr>
            </w:pPr>
            <w:hyperlink r:id="rId17" w:anchor="/256219" w:history="1">
              <w:r w:rsidRPr="00D07C83">
                <w:rPr>
                  <w:rFonts w:ascii="等线" w:eastAsia="等线" w:hAnsi="等线" w:cs="宋体" w:hint="eastAsia"/>
                  <w:color w:val="000000" w:themeColor="text1"/>
                  <w:kern w:val="0"/>
                  <w:sz w:val="15"/>
                  <w:szCs w:val="15"/>
                </w:rPr>
                <w:t>迪巴拉</w:t>
              </w:r>
            </w:hyperlink>
          </w:p>
        </w:tc>
        <w:tc>
          <w:tcPr>
            <w:tcW w:w="676"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themeColor="text1"/>
                <w:kern w:val="0"/>
                <w:sz w:val="15"/>
                <w:szCs w:val="15"/>
              </w:rPr>
            </w:pPr>
            <w:hyperlink r:id="rId18" w:history="1">
              <w:r w:rsidRPr="00D07C83">
                <w:rPr>
                  <w:rFonts w:ascii="等线" w:eastAsia="等线" w:hAnsi="等线" w:cs="宋体" w:hint="eastAsia"/>
                  <w:color w:val="000000" w:themeColor="text1"/>
                  <w:kern w:val="0"/>
                  <w:sz w:val="15"/>
                  <w:szCs w:val="15"/>
                </w:rPr>
                <w:t>阿根廷</w:t>
              </w:r>
            </w:hyperlink>
          </w:p>
        </w:tc>
        <w:tc>
          <w:tcPr>
            <w:tcW w:w="676"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4</w:t>
            </w:r>
          </w:p>
        </w:tc>
        <w:tc>
          <w:tcPr>
            <w:tcW w:w="798"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22</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0</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0</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1</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6</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0</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0</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0</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0</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0</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0</w:t>
            </w:r>
          </w:p>
        </w:tc>
      </w:tr>
      <w:tr w:rsidR="009278C5" w:rsidRPr="0048256E" w:rsidTr="009278C5">
        <w:trPr>
          <w:trHeight w:val="301"/>
        </w:trPr>
        <w:tc>
          <w:tcPr>
            <w:cnfStyle w:val="001000000000" w:firstRow="0" w:lastRow="0" w:firstColumn="1" w:lastColumn="0" w:oddVBand="0" w:evenVBand="0" w:oddHBand="0" w:evenHBand="0" w:firstRowFirstColumn="0" w:firstRowLastColumn="0" w:lastRowFirstColumn="0" w:lastRowLastColumn="0"/>
            <w:tcW w:w="676" w:type="dxa"/>
            <w:hideMark/>
          </w:tcPr>
          <w:p w:rsidR="009278C5" w:rsidRPr="00D07C83" w:rsidRDefault="009278C5" w:rsidP="009278C5">
            <w:pPr>
              <w:widowControl/>
              <w:jc w:val="center"/>
              <w:rPr>
                <w:rFonts w:ascii="Arial" w:eastAsia="等线" w:hAnsi="Arial" w:cs="Arial"/>
                <w:color w:val="333333"/>
                <w:kern w:val="0"/>
                <w:sz w:val="15"/>
                <w:szCs w:val="15"/>
              </w:rPr>
            </w:pPr>
            <w:r w:rsidRPr="00D07C83">
              <w:rPr>
                <w:rFonts w:ascii="Arial" w:eastAsia="等线" w:hAnsi="Arial" w:cs="Arial"/>
                <w:color w:val="333333"/>
                <w:kern w:val="0"/>
                <w:sz w:val="15"/>
                <w:szCs w:val="15"/>
              </w:rPr>
              <w:t>10</w:t>
            </w:r>
          </w:p>
        </w:tc>
        <w:tc>
          <w:tcPr>
            <w:tcW w:w="676"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themeColor="text1"/>
                <w:kern w:val="0"/>
                <w:sz w:val="15"/>
                <w:szCs w:val="15"/>
              </w:rPr>
            </w:pPr>
            <w:hyperlink r:id="rId19" w:anchor="/12994" w:history="1">
              <w:r w:rsidRPr="00D07C83">
                <w:rPr>
                  <w:rFonts w:ascii="等线" w:eastAsia="等线" w:hAnsi="等线" w:cs="宋体" w:hint="eastAsia"/>
                  <w:color w:val="000000" w:themeColor="text1"/>
                  <w:kern w:val="0"/>
                  <w:sz w:val="15"/>
                  <w:szCs w:val="15"/>
                </w:rPr>
                <w:t>梅西</w:t>
              </w:r>
            </w:hyperlink>
          </w:p>
        </w:tc>
        <w:tc>
          <w:tcPr>
            <w:tcW w:w="676"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themeColor="text1"/>
                <w:kern w:val="0"/>
                <w:sz w:val="15"/>
                <w:szCs w:val="15"/>
              </w:rPr>
            </w:pPr>
            <w:hyperlink r:id="rId20" w:history="1">
              <w:r w:rsidRPr="00D07C83">
                <w:rPr>
                  <w:rFonts w:ascii="等线" w:eastAsia="等线" w:hAnsi="等线" w:cs="宋体" w:hint="eastAsia"/>
                  <w:color w:val="000000" w:themeColor="text1"/>
                  <w:kern w:val="0"/>
                  <w:sz w:val="15"/>
                  <w:szCs w:val="15"/>
                </w:rPr>
                <w:t>阿根廷</w:t>
              </w:r>
            </w:hyperlink>
          </w:p>
        </w:tc>
        <w:tc>
          <w:tcPr>
            <w:tcW w:w="676"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4</w:t>
            </w:r>
          </w:p>
        </w:tc>
        <w:tc>
          <w:tcPr>
            <w:tcW w:w="798"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360</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1</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2</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10</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76</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0</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62</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2</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1</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0</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0</w:t>
            </w:r>
          </w:p>
        </w:tc>
      </w:tr>
      <w:tr w:rsidR="009278C5" w:rsidRPr="0048256E" w:rsidTr="009278C5">
        <w:trPr>
          <w:trHeight w:val="301"/>
        </w:trPr>
        <w:tc>
          <w:tcPr>
            <w:cnfStyle w:val="001000000000" w:firstRow="0" w:lastRow="0" w:firstColumn="1" w:lastColumn="0" w:oddVBand="0" w:evenVBand="0" w:oddHBand="0" w:evenHBand="0" w:firstRowFirstColumn="0" w:firstRowLastColumn="0" w:lastRowFirstColumn="0" w:lastRowLastColumn="0"/>
            <w:tcW w:w="676" w:type="dxa"/>
            <w:hideMark/>
          </w:tcPr>
          <w:p w:rsidR="009278C5" w:rsidRPr="00D07C83" w:rsidRDefault="009278C5" w:rsidP="009278C5">
            <w:pPr>
              <w:widowControl/>
              <w:jc w:val="center"/>
              <w:rPr>
                <w:rFonts w:ascii="Arial" w:eastAsia="等线" w:hAnsi="Arial" w:cs="Arial"/>
                <w:color w:val="333333"/>
                <w:kern w:val="0"/>
                <w:sz w:val="15"/>
                <w:szCs w:val="15"/>
              </w:rPr>
            </w:pPr>
            <w:r w:rsidRPr="00D07C83">
              <w:rPr>
                <w:rFonts w:ascii="Arial" w:eastAsia="等线" w:hAnsi="Arial" w:cs="Arial"/>
                <w:color w:val="333333"/>
                <w:kern w:val="0"/>
                <w:sz w:val="15"/>
                <w:szCs w:val="15"/>
              </w:rPr>
              <w:t>9</w:t>
            </w:r>
          </w:p>
        </w:tc>
        <w:tc>
          <w:tcPr>
            <w:tcW w:w="676"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themeColor="text1"/>
                <w:kern w:val="0"/>
                <w:sz w:val="15"/>
                <w:szCs w:val="15"/>
              </w:rPr>
            </w:pPr>
            <w:hyperlink r:id="rId21" w:anchor="/19438" w:history="1">
              <w:r w:rsidRPr="00D07C83">
                <w:rPr>
                  <w:rFonts w:ascii="等线" w:eastAsia="等线" w:hAnsi="等线" w:cs="宋体" w:hint="eastAsia"/>
                  <w:color w:val="000000" w:themeColor="text1"/>
                  <w:kern w:val="0"/>
                  <w:sz w:val="15"/>
                  <w:szCs w:val="15"/>
                </w:rPr>
                <w:t>伊瓜因</w:t>
              </w:r>
            </w:hyperlink>
          </w:p>
        </w:tc>
        <w:tc>
          <w:tcPr>
            <w:tcW w:w="676"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themeColor="text1"/>
                <w:kern w:val="0"/>
                <w:sz w:val="15"/>
                <w:szCs w:val="15"/>
              </w:rPr>
            </w:pPr>
            <w:hyperlink r:id="rId22" w:history="1">
              <w:r w:rsidRPr="00D07C83">
                <w:rPr>
                  <w:rFonts w:ascii="等线" w:eastAsia="等线" w:hAnsi="等线" w:cs="宋体" w:hint="eastAsia"/>
                  <w:color w:val="000000" w:themeColor="text1"/>
                  <w:kern w:val="0"/>
                  <w:sz w:val="15"/>
                  <w:szCs w:val="15"/>
                </w:rPr>
                <w:t>阿根廷</w:t>
              </w:r>
            </w:hyperlink>
          </w:p>
        </w:tc>
        <w:tc>
          <w:tcPr>
            <w:tcW w:w="676"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4</w:t>
            </w:r>
          </w:p>
        </w:tc>
        <w:tc>
          <w:tcPr>
            <w:tcW w:w="798"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132</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0</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0</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3</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11</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0</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8</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2</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0</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0</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0</w:t>
            </w:r>
          </w:p>
        </w:tc>
      </w:tr>
      <w:tr w:rsidR="009278C5" w:rsidRPr="0048256E" w:rsidTr="009278C5">
        <w:trPr>
          <w:trHeight w:val="301"/>
        </w:trPr>
        <w:tc>
          <w:tcPr>
            <w:cnfStyle w:val="001000000000" w:firstRow="0" w:lastRow="0" w:firstColumn="1" w:lastColumn="0" w:oddVBand="0" w:evenVBand="0" w:oddHBand="0" w:evenHBand="0" w:firstRowFirstColumn="0" w:firstRowLastColumn="0" w:lastRowFirstColumn="0" w:lastRowLastColumn="0"/>
            <w:tcW w:w="676" w:type="dxa"/>
            <w:hideMark/>
          </w:tcPr>
          <w:p w:rsidR="009278C5" w:rsidRPr="00D07C83" w:rsidRDefault="009278C5" w:rsidP="009278C5">
            <w:pPr>
              <w:widowControl/>
              <w:jc w:val="center"/>
              <w:rPr>
                <w:rFonts w:ascii="Arial" w:eastAsia="等线" w:hAnsi="Arial" w:cs="Arial"/>
                <w:color w:val="333333"/>
                <w:kern w:val="0"/>
                <w:sz w:val="15"/>
                <w:szCs w:val="15"/>
              </w:rPr>
            </w:pPr>
            <w:r w:rsidRPr="00D07C83">
              <w:rPr>
                <w:rFonts w:ascii="Arial" w:eastAsia="等线" w:hAnsi="Arial" w:cs="Arial"/>
                <w:color w:val="333333"/>
                <w:kern w:val="0"/>
                <w:sz w:val="15"/>
                <w:szCs w:val="15"/>
              </w:rPr>
              <w:t>11</w:t>
            </w:r>
          </w:p>
        </w:tc>
        <w:tc>
          <w:tcPr>
            <w:tcW w:w="676"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themeColor="text1"/>
                <w:kern w:val="0"/>
                <w:sz w:val="15"/>
                <w:szCs w:val="15"/>
              </w:rPr>
            </w:pPr>
            <w:hyperlink r:id="rId23" w:anchor="/333439" w:history="1">
              <w:r w:rsidRPr="00D07C83">
                <w:rPr>
                  <w:rFonts w:ascii="等线" w:eastAsia="等线" w:hAnsi="等线" w:cs="宋体" w:hint="eastAsia"/>
                  <w:color w:val="000000" w:themeColor="text1"/>
                  <w:kern w:val="0"/>
                  <w:sz w:val="15"/>
                  <w:szCs w:val="15"/>
                </w:rPr>
                <w:t>卡拉巴</w:t>
              </w:r>
            </w:hyperlink>
          </w:p>
        </w:tc>
        <w:tc>
          <w:tcPr>
            <w:tcW w:w="676"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themeColor="text1"/>
                <w:kern w:val="0"/>
                <w:sz w:val="15"/>
                <w:szCs w:val="15"/>
              </w:rPr>
            </w:pPr>
            <w:hyperlink r:id="rId24" w:history="1">
              <w:r w:rsidRPr="00D07C83">
                <w:rPr>
                  <w:rFonts w:ascii="等线" w:eastAsia="等线" w:hAnsi="等线" w:cs="宋体" w:hint="eastAsia"/>
                  <w:color w:val="000000" w:themeColor="text1"/>
                  <w:kern w:val="0"/>
                  <w:sz w:val="15"/>
                  <w:szCs w:val="15"/>
                </w:rPr>
                <w:t>埃及</w:t>
              </w:r>
            </w:hyperlink>
          </w:p>
        </w:tc>
        <w:tc>
          <w:tcPr>
            <w:tcW w:w="676"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3</w:t>
            </w:r>
          </w:p>
        </w:tc>
        <w:tc>
          <w:tcPr>
            <w:tcW w:w="798"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44</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0</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0</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0</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14</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0</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7</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2</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0</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0</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0</w:t>
            </w:r>
          </w:p>
        </w:tc>
      </w:tr>
      <w:tr w:rsidR="009278C5" w:rsidRPr="0048256E" w:rsidTr="009278C5">
        <w:trPr>
          <w:trHeight w:val="301"/>
        </w:trPr>
        <w:tc>
          <w:tcPr>
            <w:cnfStyle w:val="001000000000" w:firstRow="0" w:lastRow="0" w:firstColumn="1" w:lastColumn="0" w:oddVBand="0" w:evenVBand="0" w:oddHBand="0" w:evenHBand="0" w:firstRowFirstColumn="0" w:firstRowLastColumn="0" w:lastRowFirstColumn="0" w:lastRowLastColumn="0"/>
            <w:tcW w:w="676" w:type="dxa"/>
            <w:hideMark/>
          </w:tcPr>
          <w:p w:rsidR="009278C5" w:rsidRPr="00D07C83" w:rsidRDefault="009278C5" w:rsidP="009278C5">
            <w:pPr>
              <w:widowControl/>
              <w:jc w:val="center"/>
              <w:rPr>
                <w:rFonts w:ascii="Arial" w:eastAsia="等线" w:hAnsi="Arial" w:cs="Arial"/>
                <w:color w:val="333333"/>
                <w:kern w:val="0"/>
                <w:sz w:val="15"/>
                <w:szCs w:val="15"/>
              </w:rPr>
            </w:pPr>
            <w:r w:rsidRPr="00D07C83">
              <w:rPr>
                <w:rFonts w:ascii="Arial" w:eastAsia="等线" w:hAnsi="Arial" w:cs="Arial"/>
                <w:color w:val="333333"/>
                <w:kern w:val="0"/>
                <w:sz w:val="15"/>
                <w:szCs w:val="15"/>
              </w:rPr>
              <w:t>9</w:t>
            </w:r>
          </w:p>
        </w:tc>
        <w:tc>
          <w:tcPr>
            <w:tcW w:w="676"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themeColor="text1"/>
                <w:kern w:val="0"/>
                <w:sz w:val="15"/>
                <w:szCs w:val="15"/>
              </w:rPr>
            </w:pPr>
            <w:hyperlink r:id="rId25" w:anchor="/243915" w:history="1">
              <w:r w:rsidRPr="00D07C83">
                <w:rPr>
                  <w:rFonts w:ascii="等线" w:eastAsia="等线" w:hAnsi="等线" w:cs="宋体" w:hint="eastAsia"/>
                  <w:color w:val="000000" w:themeColor="text1"/>
                  <w:kern w:val="0"/>
                  <w:sz w:val="15"/>
                  <w:szCs w:val="15"/>
                </w:rPr>
                <w:t>穆赫辛</w:t>
              </w:r>
            </w:hyperlink>
          </w:p>
        </w:tc>
        <w:tc>
          <w:tcPr>
            <w:tcW w:w="676"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themeColor="text1"/>
                <w:kern w:val="0"/>
                <w:sz w:val="15"/>
                <w:szCs w:val="15"/>
              </w:rPr>
            </w:pPr>
            <w:hyperlink r:id="rId26" w:history="1">
              <w:r w:rsidRPr="00D07C83">
                <w:rPr>
                  <w:rFonts w:ascii="等线" w:eastAsia="等线" w:hAnsi="等线" w:cs="宋体" w:hint="eastAsia"/>
                  <w:color w:val="000000" w:themeColor="text1"/>
                  <w:kern w:val="0"/>
                  <w:sz w:val="15"/>
                  <w:szCs w:val="15"/>
                </w:rPr>
                <w:t>埃及</w:t>
              </w:r>
            </w:hyperlink>
          </w:p>
        </w:tc>
        <w:tc>
          <w:tcPr>
            <w:tcW w:w="676"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3</w:t>
            </w:r>
          </w:p>
        </w:tc>
        <w:tc>
          <w:tcPr>
            <w:tcW w:w="798"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209</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0</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0</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2</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30</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0</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19</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4</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0</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0</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0</w:t>
            </w:r>
          </w:p>
        </w:tc>
      </w:tr>
      <w:tr w:rsidR="009278C5" w:rsidRPr="0048256E" w:rsidTr="009278C5">
        <w:trPr>
          <w:trHeight w:val="301"/>
        </w:trPr>
        <w:tc>
          <w:tcPr>
            <w:cnfStyle w:val="001000000000" w:firstRow="0" w:lastRow="0" w:firstColumn="1" w:lastColumn="0" w:oddVBand="0" w:evenVBand="0" w:oddHBand="0" w:evenHBand="0" w:firstRowFirstColumn="0" w:firstRowLastColumn="0" w:lastRowFirstColumn="0" w:lastRowLastColumn="0"/>
            <w:tcW w:w="676" w:type="dxa"/>
            <w:hideMark/>
          </w:tcPr>
          <w:p w:rsidR="009278C5" w:rsidRPr="00D07C83" w:rsidRDefault="009278C5" w:rsidP="009278C5">
            <w:pPr>
              <w:widowControl/>
              <w:jc w:val="center"/>
              <w:rPr>
                <w:rFonts w:ascii="Arial" w:eastAsia="等线" w:hAnsi="Arial" w:cs="Arial"/>
                <w:color w:val="333333"/>
                <w:kern w:val="0"/>
                <w:sz w:val="15"/>
                <w:szCs w:val="15"/>
              </w:rPr>
            </w:pPr>
            <w:r w:rsidRPr="00D07C83">
              <w:rPr>
                <w:rFonts w:ascii="Arial" w:eastAsia="等线" w:hAnsi="Arial" w:cs="Arial"/>
                <w:color w:val="333333"/>
                <w:kern w:val="0"/>
                <w:sz w:val="15"/>
                <w:szCs w:val="15"/>
              </w:rPr>
              <w:t>10</w:t>
            </w:r>
          </w:p>
        </w:tc>
        <w:tc>
          <w:tcPr>
            <w:tcW w:w="676"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themeColor="text1"/>
                <w:kern w:val="0"/>
                <w:sz w:val="15"/>
                <w:szCs w:val="15"/>
              </w:rPr>
            </w:pPr>
            <w:hyperlink r:id="rId27" w:anchor="/159665" w:history="1">
              <w:r w:rsidRPr="00D07C83">
                <w:rPr>
                  <w:rFonts w:ascii="等线" w:eastAsia="等线" w:hAnsi="等线" w:cs="宋体" w:hint="eastAsia"/>
                  <w:color w:val="000000" w:themeColor="text1"/>
                  <w:kern w:val="0"/>
                  <w:sz w:val="15"/>
                  <w:szCs w:val="15"/>
                </w:rPr>
                <w:t>萨拉赫</w:t>
              </w:r>
            </w:hyperlink>
          </w:p>
        </w:tc>
        <w:tc>
          <w:tcPr>
            <w:tcW w:w="676"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themeColor="text1"/>
                <w:kern w:val="0"/>
                <w:sz w:val="15"/>
                <w:szCs w:val="15"/>
              </w:rPr>
            </w:pPr>
            <w:hyperlink r:id="rId28" w:history="1">
              <w:r w:rsidRPr="00D07C83">
                <w:rPr>
                  <w:rFonts w:ascii="等线" w:eastAsia="等线" w:hAnsi="等线" w:cs="宋体" w:hint="eastAsia"/>
                  <w:color w:val="000000" w:themeColor="text1"/>
                  <w:kern w:val="0"/>
                  <w:sz w:val="15"/>
                  <w:szCs w:val="15"/>
                </w:rPr>
                <w:t>埃及</w:t>
              </w:r>
            </w:hyperlink>
          </w:p>
        </w:tc>
        <w:tc>
          <w:tcPr>
            <w:tcW w:w="676"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3</w:t>
            </w:r>
          </w:p>
        </w:tc>
        <w:tc>
          <w:tcPr>
            <w:tcW w:w="798"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180</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2</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0</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6</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28</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0</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27</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1</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0</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0</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0</w:t>
            </w:r>
          </w:p>
        </w:tc>
      </w:tr>
      <w:tr w:rsidR="009278C5" w:rsidRPr="0048256E" w:rsidTr="009278C5">
        <w:trPr>
          <w:trHeight w:val="301"/>
        </w:trPr>
        <w:tc>
          <w:tcPr>
            <w:cnfStyle w:val="001000000000" w:firstRow="0" w:lastRow="0" w:firstColumn="1" w:lastColumn="0" w:oddVBand="0" w:evenVBand="0" w:oddHBand="0" w:evenHBand="0" w:firstRowFirstColumn="0" w:firstRowLastColumn="0" w:lastRowFirstColumn="0" w:lastRowLastColumn="0"/>
            <w:tcW w:w="676" w:type="dxa"/>
            <w:hideMark/>
          </w:tcPr>
          <w:p w:rsidR="009278C5" w:rsidRPr="00D07C83" w:rsidRDefault="009278C5" w:rsidP="009278C5">
            <w:pPr>
              <w:widowControl/>
              <w:jc w:val="center"/>
              <w:rPr>
                <w:rFonts w:ascii="Arial" w:eastAsia="等线" w:hAnsi="Arial" w:cs="Arial"/>
                <w:color w:val="333333"/>
                <w:kern w:val="0"/>
                <w:sz w:val="15"/>
                <w:szCs w:val="15"/>
              </w:rPr>
            </w:pPr>
            <w:r w:rsidRPr="00D07C83">
              <w:rPr>
                <w:rFonts w:ascii="Arial" w:eastAsia="等线" w:hAnsi="Arial" w:cs="Arial"/>
                <w:color w:val="333333"/>
                <w:kern w:val="0"/>
                <w:sz w:val="15"/>
                <w:szCs w:val="15"/>
              </w:rPr>
              <w:t>14</w:t>
            </w:r>
          </w:p>
        </w:tc>
        <w:tc>
          <w:tcPr>
            <w:tcW w:w="676"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themeColor="text1"/>
                <w:kern w:val="0"/>
                <w:sz w:val="15"/>
                <w:szCs w:val="15"/>
              </w:rPr>
            </w:pPr>
            <w:hyperlink r:id="rId29" w:anchor="/1010937" w:history="1">
              <w:r w:rsidRPr="00D07C83">
                <w:rPr>
                  <w:rFonts w:ascii="等线" w:eastAsia="等线" w:hAnsi="等线" w:cs="宋体" w:hint="eastAsia"/>
                  <w:color w:val="000000" w:themeColor="text1"/>
                  <w:kern w:val="0"/>
                  <w:sz w:val="15"/>
                  <w:szCs w:val="15"/>
                </w:rPr>
                <w:t>索比</w:t>
              </w:r>
            </w:hyperlink>
          </w:p>
        </w:tc>
        <w:tc>
          <w:tcPr>
            <w:tcW w:w="676"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themeColor="text1"/>
                <w:kern w:val="0"/>
                <w:sz w:val="15"/>
                <w:szCs w:val="15"/>
              </w:rPr>
            </w:pPr>
            <w:hyperlink r:id="rId30" w:history="1">
              <w:r w:rsidRPr="00D07C83">
                <w:rPr>
                  <w:rFonts w:ascii="等线" w:eastAsia="等线" w:hAnsi="等线" w:cs="宋体" w:hint="eastAsia"/>
                  <w:color w:val="000000" w:themeColor="text1"/>
                  <w:kern w:val="0"/>
                  <w:sz w:val="15"/>
                  <w:szCs w:val="15"/>
                </w:rPr>
                <w:t>埃及</w:t>
              </w:r>
            </w:hyperlink>
          </w:p>
        </w:tc>
        <w:tc>
          <w:tcPr>
            <w:tcW w:w="676"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3</w:t>
            </w:r>
          </w:p>
        </w:tc>
        <w:tc>
          <w:tcPr>
            <w:tcW w:w="798"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56</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0</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0</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0</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19</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0</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7</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1</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0</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0</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0</w:t>
            </w:r>
          </w:p>
        </w:tc>
      </w:tr>
      <w:tr w:rsidR="009278C5" w:rsidRPr="0048256E" w:rsidTr="009278C5">
        <w:trPr>
          <w:trHeight w:val="301"/>
        </w:trPr>
        <w:tc>
          <w:tcPr>
            <w:cnfStyle w:val="001000000000" w:firstRow="0" w:lastRow="0" w:firstColumn="1" w:lastColumn="0" w:oddVBand="0" w:evenVBand="0" w:oddHBand="0" w:evenHBand="0" w:firstRowFirstColumn="0" w:firstRowLastColumn="0" w:lastRowFirstColumn="0" w:lastRowLastColumn="0"/>
            <w:tcW w:w="676" w:type="dxa"/>
            <w:hideMark/>
          </w:tcPr>
          <w:p w:rsidR="009278C5" w:rsidRPr="00D07C83" w:rsidRDefault="009278C5" w:rsidP="009278C5">
            <w:pPr>
              <w:widowControl/>
              <w:jc w:val="center"/>
              <w:rPr>
                <w:rFonts w:ascii="Arial" w:eastAsia="等线" w:hAnsi="Arial" w:cs="Arial"/>
                <w:color w:val="333333"/>
                <w:kern w:val="0"/>
                <w:sz w:val="15"/>
                <w:szCs w:val="15"/>
              </w:rPr>
            </w:pPr>
            <w:r w:rsidRPr="00D07C83">
              <w:rPr>
                <w:rFonts w:ascii="Arial" w:eastAsia="等线" w:hAnsi="Arial" w:cs="Arial"/>
                <w:color w:val="333333"/>
                <w:kern w:val="0"/>
                <w:sz w:val="15"/>
                <w:szCs w:val="15"/>
              </w:rPr>
              <w:t>22</w:t>
            </w:r>
          </w:p>
        </w:tc>
        <w:tc>
          <w:tcPr>
            <w:tcW w:w="676"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themeColor="text1"/>
                <w:kern w:val="0"/>
                <w:sz w:val="15"/>
                <w:szCs w:val="15"/>
              </w:rPr>
            </w:pPr>
            <w:hyperlink r:id="rId31" w:anchor="/885102" w:history="1">
              <w:r w:rsidRPr="00D07C83">
                <w:rPr>
                  <w:rFonts w:ascii="等线" w:eastAsia="等线" w:hAnsi="等线" w:cs="宋体" w:hint="eastAsia"/>
                  <w:color w:val="000000" w:themeColor="text1"/>
                  <w:kern w:val="0"/>
                  <w:sz w:val="15"/>
                  <w:szCs w:val="15"/>
                </w:rPr>
                <w:t>瓦尔达</w:t>
              </w:r>
            </w:hyperlink>
          </w:p>
        </w:tc>
        <w:tc>
          <w:tcPr>
            <w:tcW w:w="676"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themeColor="text1"/>
                <w:kern w:val="0"/>
                <w:sz w:val="15"/>
                <w:szCs w:val="15"/>
              </w:rPr>
            </w:pPr>
            <w:hyperlink r:id="rId32" w:history="1">
              <w:r w:rsidRPr="00D07C83">
                <w:rPr>
                  <w:rFonts w:ascii="等线" w:eastAsia="等线" w:hAnsi="等线" w:cs="宋体" w:hint="eastAsia"/>
                  <w:color w:val="000000" w:themeColor="text1"/>
                  <w:kern w:val="0"/>
                  <w:sz w:val="15"/>
                  <w:szCs w:val="15"/>
                </w:rPr>
                <w:t>埃及</w:t>
              </w:r>
            </w:hyperlink>
          </w:p>
        </w:tc>
        <w:tc>
          <w:tcPr>
            <w:tcW w:w="676"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3</w:t>
            </w:r>
          </w:p>
        </w:tc>
        <w:tc>
          <w:tcPr>
            <w:tcW w:w="798"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153</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0</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0</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1</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23</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0</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19</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1</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0</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0</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0</w:t>
            </w:r>
          </w:p>
        </w:tc>
      </w:tr>
      <w:tr w:rsidR="009278C5" w:rsidRPr="0048256E" w:rsidTr="009278C5">
        <w:trPr>
          <w:trHeight w:val="238"/>
        </w:trPr>
        <w:tc>
          <w:tcPr>
            <w:cnfStyle w:val="001000000000" w:firstRow="0" w:lastRow="0" w:firstColumn="1" w:lastColumn="0" w:oddVBand="0" w:evenVBand="0" w:oddHBand="0" w:evenHBand="0" w:firstRowFirstColumn="0" w:firstRowLastColumn="0" w:lastRowFirstColumn="0" w:lastRowLastColumn="0"/>
            <w:tcW w:w="676" w:type="dxa"/>
            <w:hideMark/>
          </w:tcPr>
          <w:p w:rsidR="009278C5" w:rsidRPr="00D07C83" w:rsidRDefault="009278C5" w:rsidP="009278C5">
            <w:pPr>
              <w:widowControl/>
              <w:jc w:val="center"/>
              <w:rPr>
                <w:rFonts w:ascii="Arial" w:eastAsia="等线" w:hAnsi="Arial" w:cs="Arial"/>
                <w:color w:val="333333"/>
                <w:kern w:val="0"/>
                <w:sz w:val="15"/>
                <w:szCs w:val="15"/>
              </w:rPr>
            </w:pPr>
            <w:r w:rsidRPr="00D07C83">
              <w:rPr>
                <w:rFonts w:ascii="Arial" w:eastAsia="等线" w:hAnsi="Arial" w:cs="Arial"/>
                <w:color w:val="333333"/>
                <w:kern w:val="0"/>
                <w:sz w:val="15"/>
                <w:szCs w:val="15"/>
              </w:rPr>
              <w:t>18</w:t>
            </w:r>
          </w:p>
        </w:tc>
        <w:tc>
          <w:tcPr>
            <w:tcW w:w="676"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themeColor="text1"/>
                <w:kern w:val="0"/>
                <w:sz w:val="15"/>
                <w:szCs w:val="15"/>
              </w:rPr>
            </w:pPr>
            <w:hyperlink r:id="rId33" w:anchor="/105394" w:history="1">
              <w:r w:rsidRPr="00D07C83">
                <w:rPr>
                  <w:rFonts w:ascii="等线" w:eastAsia="等线" w:hAnsi="等线" w:cs="宋体" w:hint="eastAsia"/>
                  <w:color w:val="000000" w:themeColor="text1"/>
                  <w:kern w:val="0"/>
                  <w:sz w:val="15"/>
                  <w:szCs w:val="15"/>
                </w:rPr>
                <w:t>希卡巴拉</w:t>
              </w:r>
            </w:hyperlink>
          </w:p>
        </w:tc>
        <w:tc>
          <w:tcPr>
            <w:tcW w:w="676"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themeColor="text1"/>
                <w:kern w:val="0"/>
                <w:sz w:val="15"/>
                <w:szCs w:val="15"/>
              </w:rPr>
            </w:pPr>
            <w:hyperlink r:id="rId34" w:history="1">
              <w:r w:rsidRPr="00D07C83">
                <w:rPr>
                  <w:rFonts w:ascii="等线" w:eastAsia="等线" w:hAnsi="等线" w:cs="宋体" w:hint="eastAsia"/>
                  <w:color w:val="000000" w:themeColor="text1"/>
                  <w:kern w:val="0"/>
                  <w:sz w:val="15"/>
                  <w:szCs w:val="15"/>
                </w:rPr>
                <w:t>埃及</w:t>
              </w:r>
            </w:hyperlink>
          </w:p>
        </w:tc>
        <w:tc>
          <w:tcPr>
            <w:tcW w:w="676"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3</w:t>
            </w:r>
          </w:p>
        </w:tc>
        <w:tc>
          <w:tcPr>
            <w:tcW w:w="798"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0</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0</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0</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0</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0</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0</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0</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0</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0</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0</w:t>
            </w:r>
          </w:p>
        </w:tc>
        <w:tc>
          <w:tcPr>
            <w:tcW w:w="675" w:type="dxa"/>
            <w:hideMark/>
          </w:tcPr>
          <w:p w:rsidR="009278C5" w:rsidRPr="00D07C83" w:rsidRDefault="009278C5" w:rsidP="009278C5">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333333"/>
                <w:kern w:val="0"/>
                <w:sz w:val="15"/>
                <w:szCs w:val="15"/>
              </w:rPr>
            </w:pPr>
            <w:r w:rsidRPr="00D07C83">
              <w:rPr>
                <w:rFonts w:ascii="Arial" w:eastAsia="等线" w:hAnsi="Arial" w:cs="Arial"/>
                <w:color w:val="333333"/>
                <w:kern w:val="0"/>
                <w:sz w:val="15"/>
                <w:szCs w:val="15"/>
              </w:rPr>
              <w:t>0</w:t>
            </w:r>
          </w:p>
        </w:tc>
      </w:tr>
    </w:tbl>
    <w:p w:rsidR="00C63430" w:rsidRPr="009278C5" w:rsidRDefault="009278C5" w:rsidP="009A224A">
      <w:pPr>
        <w:rPr>
          <w:rFonts w:hint="eastAsia"/>
          <w:b/>
          <w:sz w:val="24"/>
        </w:rPr>
      </w:pPr>
      <w:r w:rsidRPr="009278C5">
        <w:rPr>
          <w:rFonts w:hint="eastAsia"/>
          <w:b/>
          <w:sz w:val="24"/>
        </w:rPr>
        <w:t>附件二：</w:t>
      </w:r>
      <w:r w:rsidRPr="009278C5">
        <w:rPr>
          <w:b/>
          <w:sz w:val="24"/>
        </w:rPr>
        <w:t>阿根廷和埃及前锋球员数据统计</w:t>
      </w:r>
    </w:p>
    <w:sectPr w:rsidR="00C63430" w:rsidRPr="009278C5" w:rsidSect="003C7B3F">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6A94" w:rsidRDefault="00116A94" w:rsidP="005C129D">
      <w:r>
        <w:separator/>
      </w:r>
    </w:p>
  </w:endnote>
  <w:endnote w:type="continuationSeparator" w:id="0">
    <w:p w:rsidR="00116A94" w:rsidRDefault="00116A94" w:rsidP="005C1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6A94" w:rsidRDefault="00116A94" w:rsidP="005C129D">
      <w:r>
        <w:separator/>
      </w:r>
    </w:p>
  </w:footnote>
  <w:footnote w:type="continuationSeparator" w:id="0">
    <w:p w:rsidR="00116A94" w:rsidRDefault="00116A94" w:rsidP="005C129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15A56"/>
    <w:multiLevelType w:val="hybridMultilevel"/>
    <w:tmpl w:val="D098001A"/>
    <w:lvl w:ilvl="0" w:tplc="0409000F">
      <w:start w:val="1"/>
      <w:numFmt w:val="decimal"/>
      <w:lvlText w:val="%1."/>
      <w:lvlJc w:val="left"/>
      <w:pPr>
        <w:ind w:left="1261" w:hanging="420"/>
      </w:pPr>
    </w:lvl>
    <w:lvl w:ilvl="1" w:tplc="04090019" w:tentative="1">
      <w:start w:val="1"/>
      <w:numFmt w:val="lowerLetter"/>
      <w:lvlText w:val="%2)"/>
      <w:lvlJc w:val="left"/>
      <w:pPr>
        <w:ind w:left="1681" w:hanging="420"/>
      </w:pPr>
    </w:lvl>
    <w:lvl w:ilvl="2" w:tplc="0409001B" w:tentative="1">
      <w:start w:val="1"/>
      <w:numFmt w:val="lowerRoman"/>
      <w:lvlText w:val="%3."/>
      <w:lvlJc w:val="right"/>
      <w:pPr>
        <w:ind w:left="2101" w:hanging="420"/>
      </w:pPr>
    </w:lvl>
    <w:lvl w:ilvl="3" w:tplc="0409000F" w:tentative="1">
      <w:start w:val="1"/>
      <w:numFmt w:val="decimal"/>
      <w:lvlText w:val="%4."/>
      <w:lvlJc w:val="left"/>
      <w:pPr>
        <w:ind w:left="2521" w:hanging="420"/>
      </w:pPr>
    </w:lvl>
    <w:lvl w:ilvl="4" w:tplc="04090019" w:tentative="1">
      <w:start w:val="1"/>
      <w:numFmt w:val="lowerLetter"/>
      <w:lvlText w:val="%5)"/>
      <w:lvlJc w:val="left"/>
      <w:pPr>
        <w:ind w:left="2941" w:hanging="420"/>
      </w:pPr>
    </w:lvl>
    <w:lvl w:ilvl="5" w:tplc="0409001B" w:tentative="1">
      <w:start w:val="1"/>
      <w:numFmt w:val="lowerRoman"/>
      <w:lvlText w:val="%6."/>
      <w:lvlJc w:val="right"/>
      <w:pPr>
        <w:ind w:left="3361" w:hanging="420"/>
      </w:pPr>
    </w:lvl>
    <w:lvl w:ilvl="6" w:tplc="0409000F" w:tentative="1">
      <w:start w:val="1"/>
      <w:numFmt w:val="decimal"/>
      <w:lvlText w:val="%7."/>
      <w:lvlJc w:val="left"/>
      <w:pPr>
        <w:ind w:left="3781" w:hanging="420"/>
      </w:pPr>
    </w:lvl>
    <w:lvl w:ilvl="7" w:tplc="04090019" w:tentative="1">
      <w:start w:val="1"/>
      <w:numFmt w:val="lowerLetter"/>
      <w:lvlText w:val="%8)"/>
      <w:lvlJc w:val="left"/>
      <w:pPr>
        <w:ind w:left="4201" w:hanging="420"/>
      </w:pPr>
    </w:lvl>
    <w:lvl w:ilvl="8" w:tplc="0409001B" w:tentative="1">
      <w:start w:val="1"/>
      <w:numFmt w:val="lowerRoman"/>
      <w:lvlText w:val="%9."/>
      <w:lvlJc w:val="right"/>
      <w:pPr>
        <w:ind w:left="4621" w:hanging="420"/>
      </w:pPr>
    </w:lvl>
  </w:abstractNum>
  <w:abstractNum w:abstractNumId="1" w15:restartNumberingAfterBreak="0">
    <w:nsid w:val="1F71596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0C73B37"/>
    <w:multiLevelType w:val="hybridMultilevel"/>
    <w:tmpl w:val="D19A85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D744D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2B4C49D3"/>
    <w:multiLevelType w:val="multilevel"/>
    <w:tmpl w:val="3A66CF10"/>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2C8B189F"/>
    <w:multiLevelType w:val="multilevel"/>
    <w:tmpl w:val="8ABA95E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000F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D4F6AF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3733687F"/>
    <w:multiLevelType w:val="hybridMultilevel"/>
    <w:tmpl w:val="AAB21F24"/>
    <w:lvl w:ilvl="0" w:tplc="0548030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AED441E"/>
    <w:multiLevelType w:val="hybridMultilevel"/>
    <w:tmpl w:val="144E749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3F6C563B"/>
    <w:multiLevelType w:val="multilevel"/>
    <w:tmpl w:val="5F98A51C"/>
    <w:lvl w:ilvl="0">
      <w:start w:val="1"/>
      <w:numFmt w:val="bullet"/>
      <w:lvlText w:val=""/>
      <w:lvlJc w:val="left"/>
      <w:pPr>
        <w:ind w:left="1265" w:hanging="425"/>
      </w:pPr>
      <w:rPr>
        <w:rFonts w:ascii="Wingdings" w:hAnsi="Wingdings" w:hint="default"/>
      </w:rPr>
    </w:lvl>
    <w:lvl w:ilvl="1">
      <w:start w:val="1"/>
      <w:numFmt w:val="decimal"/>
      <w:lvlText w:val="%1.%2"/>
      <w:lvlJc w:val="left"/>
      <w:pPr>
        <w:ind w:left="1832" w:hanging="567"/>
      </w:pPr>
      <w:rPr>
        <w:rFonts w:hint="default"/>
      </w:rPr>
    </w:lvl>
    <w:lvl w:ilvl="2">
      <w:start w:val="1"/>
      <w:numFmt w:val="decimal"/>
      <w:lvlText w:val="%1.%2.%3"/>
      <w:lvlJc w:val="left"/>
      <w:pPr>
        <w:ind w:left="2258" w:hanging="567"/>
      </w:pPr>
      <w:rPr>
        <w:rFonts w:hint="default"/>
      </w:rPr>
    </w:lvl>
    <w:lvl w:ilvl="3">
      <w:start w:val="1"/>
      <w:numFmt w:val="decimal"/>
      <w:lvlText w:val="%1.%2.%3.%4"/>
      <w:lvlJc w:val="left"/>
      <w:pPr>
        <w:ind w:left="2824" w:hanging="708"/>
      </w:pPr>
      <w:rPr>
        <w:rFonts w:hint="default"/>
      </w:rPr>
    </w:lvl>
    <w:lvl w:ilvl="4">
      <w:start w:val="1"/>
      <w:numFmt w:val="decimal"/>
      <w:lvlText w:val="%1.%2.%3.%4.%5"/>
      <w:lvlJc w:val="left"/>
      <w:pPr>
        <w:ind w:left="3391" w:hanging="850"/>
      </w:pPr>
      <w:rPr>
        <w:rFonts w:hint="default"/>
      </w:rPr>
    </w:lvl>
    <w:lvl w:ilvl="5">
      <w:start w:val="1"/>
      <w:numFmt w:val="decimal"/>
      <w:lvlText w:val="%1.%2.%3.%4.%5.%6"/>
      <w:lvlJc w:val="left"/>
      <w:pPr>
        <w:ind w:left="4100" w:hanging="1134"/>
      </w:pPr>
      <w:rPr>
        <w:rFonts w:hint="default"/>
      </w:rPr>
    </w:lvl>
    <w:lvl w:ilvl="6">
      <w:start w:val="1"/>
      <w:numFmt w:val="decimal"/>
      <w:lvlText w:val="%1.%2.%3.%4.%5.%6.%7"/>
      <w:lvlJc w:val="left"/>
      <w:pPr>
        <w:ind w:left="4667" w:hanging="1276"/>
      </w:pPr>
      <w:rPr>
        <w:rFonts w:hint="default"/>
      </w:rPr>
    </w:lvl>
    <w:lvl w:ilvl="7">
      <w:start w:val="1"/>
      <w:numFmt w:val="decimal"/>
      <w:lvlText w:val="%1.%2.%3.%4.%5.%6.%7.%8"/>
      <w:lvlJc w:val="left"/>
      <w:pPr>
        <w:ind w:left="5234" w:hanging="1418"/>
      </w:pPr>
      <w:rPr>
        <w:rFonts w:hint="default"/>
      </w:rPr>
    </w:lvl>
    <w:lvl w:ilvl="8">
      <w:start w:val="1"/>
      <w:numFmt w:val="decimal"/>
      <w:lvlText w:val="%1.%2.%3.%4.%5.%6.%7.%8.%9"/>
      <w:lvlJc w:val="left"/>
      <w:pPr>
        <w:ind w:left="5942" w:hanging="1700"/>
      </w:pPr>
      <w:rPr>
        <w:rFonts w:hint="default"/>
      </w:rPr>
    </w:lvl>
  </w:abstractNum>
  <w:abstractNum w:abstractNumId="11" w15:restartNumberingAfterBreak="0">
    <w:nsid w:val="5846342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F0D34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691D4D47"/>
    <w:multiLevelType w:val="multilevel"/>
    <w:tmpl w:val="0409001F"/>
    <w:lvl w:ilvl="0">
      <w:start w:val="1"/>
      <w:numFmt w:val="decimal"/>
      <w:lvlText w:val="%1."/>
      <w:lvlJc w:val="left"/>
      <w:pPr>
        <w:ind w:left="1685" w:hanging="425"/>
      </w:pPr>
    </w:lvl>
    <w:lvl w:ilvl="1">
      <w:start w:val="1"/>
      <w:numFmt w:val="decimal"/>
      <w:lvlText w:val="%1.%2."/>
      <w:lvlJc w:val="left"/>
      <w:pPr>
        <w:ind w:left="1827" w:hanging="567"/>
      </w:pPr>
    </w:lvl>
    <w:lvl w:ilvl="2">
      <w:start w:val="1"/>
      <w:numFmt w:val="decimal"/>
      <w:lvlText w:val="%1.%2.%3."/>
      <w:lvlJc w:val="left"/>
      <w:pPr>
        <w:ind w:left="1969" w:hanging="709"/>
      </w:pPr>
    </w:lvl>
    <w:lvl w:ilvl="3">
      <w:start w:val="1"/>
      <w:numFmt w:val="decimal"/>
      <w:lvlText w:val="%1.%2.%3.%4."/>
      <w:lvlJc w:val="left"/>
      <w:pPr>
        <w:ind w:left="2111" w:hanging="851"/>
      </w:pPr>
    </w:lvl>
    <w:lvl w:ilvl="4">
      <w:start w:val="1"/>
      <w:numFmt w:val="decimal"/>
      <w:lvlText w:val="%1.%2.%3.%4.%5."/>
      <w:lvlJc w:val="left"/>
      <w:pPr>
        <w:ind w:left="2252" w:hanging="992"/>
      </w:pPr>
    </w:lvl>
    <w:lvl w:ilvl="5">
      <w:start w:val="1"/>
      <w:numFmt w:val="decimal"/>
      <w:lvlText w:val="%1.%2.%3.%4.%5.%6."/>
      <w:lvlJc w:val="left"/>
      <w:pPr>
        <w:ind w:left="2394" w:hanging="1134"/>
      </w:pPr>
    </w:lvl>
    <w:lvl w:ilvl="6">
      <w:start w:val="1"/>
      <w:numFmt w:val="decimal"/>
      <w:lvlText w:val="%1.%2.%3.%4.%5.%6.%7."/>
      <w:lvlJc w:val="left"/>
      <w:pPr>
        <w:ind w:left="2536" w:hanging="1276"/>
      </w:pPr>
    </w:lvl>
    <w:lvl w:ilvl="7">
      <w:start w:val="1"/>
      <w:numFmt w:val="decimal"/>
      <w:lvlText w:val="%1.%2.%3.%4.%5.%6.%7.%8."/>
      <w:lvlJc w:val="left"/>
      <w:pPr>
        <w:ind w:left="2678" w:hanging="1418"/>
      </w:pPr>
    </w:lvl>
    <w:lvl w:ilvl="8">
      <w:start w:val="1"/>
      <w:numFmt w:val="decimal"/>
      <w:lvlText w:val="%1.%2.%3.%4.%5.%6.%7.%8.%9."/>
      <w:lvlJc w:val="left"/>
      <w:pPr>
        <w:ind w:left="2819" w:hanging="1559"/>
      </w:pPr>
    </w:lvl>
  </w:abstractNum>
  <w:abstractNum w:abstractNumId="14" w15:restartNumberingAfterBreak="0">
    <w:nsid w:val="6B8760B6"/>
    <w:multiLevelType w:val="hybridMultilevel"/>
    <w:tmpl w:val="7F2893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C6D665F"/>
    <w:multiLevelType w:val="hybridMultilevel"/>
    <w:tmpl w:val="A1DE5D7C"/>
    <w:lvl w:ilvl="0" w:tplc="15B2C70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6" w15:restartNumberingAfterBreak="0">
    <w:nsid w:val="7C6D3021"/>
    <w:multiLevelType w:val="multilevel"/>
    <w:tmpl w:val="674C302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FC617B9"/>
    <w:multiLevelType w:val="multilevel"/>
    <w:tmpl w:val="9530D8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2"/>
  </w:num>
  <w:num w:numId="3">
    <w:abstractNumId w:val="6"/>
  </w:num>
  <w:num w:numId="4">
    <w:abstractNumId w:val="3"/>
  </w:num>
  <w:num w:numId="5">
    <w:abstractNumId w:val="10"/>
  </w:num>
  <w:num w:numId="6">
    <w:abstractNumId w:val="9"/>
  </w:num>
  <w:num w:numId="7">
    <w:abstractNumId w:val="11"/>
  </w:num>
  <w:num w:numId="8">
    <w:abstractNumId w:val="13"/>
  </w:num>
  <w:num w:numId="9">
    <w:abstractNumId w:val="15"/>
  </w:num>
  <w:num w:numId="10">
    <w:abstractNumId w:val="1"/>
  </w:num>
  <w:num w:numId="11">
    <w:abstractNumId w:val="7"/>
  </w:num>
  <w:num w:numId="12">
    <w:abstractNumId w:val="0"/>
  </w:num>
  <w:num w:numId="13">
    <w:abstractNumId w:val="8"/>
  </w:num>
  <w:num w:numId="14">
    <w:abstractNumId w:val="14"/>
  </w:num>
  <w:num w:numId="15">
    <w:abstractNumId w:val="4"/>
  </w:num>
  <w:num w:numId="16">
    <w:abstractNumId w:val="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CD1"/>
    <w:rsid w:val="000041FC"/>
    <w:rsid w:val="00057730"/>
    <w:rsid w:val="00090DC8"/>
    <w:rsid w:val="00116A94"/>
    <w:rsid w:val="00155A95"/>
    <w:rsid w:val="00195404"/>
    <w:rsid w:val="001E032E"/>
    <w:rsid w:val="002153C5"/>
    <w:rsid w:val="0021774F"/>
    <w:rsid w:val="00254250"/>
    <w:rsid w:val="002821FF"/>
    <w:rsid w:val="002B1AB2"/>
    <w:rsid w:val="002B36EA"/>
    <w:rsid w:val="003024CC"/>
    <w:rsid w:val="00333E43"/>
    <w:rsid w:val="003C7B3F"/>
    <w:rsid w:val="00454592"/>
    <w:rsid w:val="00464FAE"/>
    <w:rsid w:val="0048256E"/>
    <w:rsid w:val="004B4F1D"/>
    <w:rsid w:val="004D432B"/>
    <w:rsid w:val="004F2A09"/>
    <w:rsid w:val="00511C5E"/>
    <w:rsid w:val="00582DBC"/>
    <w:rsid w:val="005B21C0"/>
    <w:rsid w:val="005C129D"/>
    <w:rsid w:val="006B1CFA"/>
    <w:rsid w:val="006F117C"/>
    <w:rsid w:val="007023CF"/>
    <w:rsid w:val="00737CF1"/>
    <w:rsid w:val="008044D6"/>
    <w:rsid w:val="0083055F"/>
    <w:rsid w:val="00872E48"/>
    <w:rsid w:val="00905EAE"/>
    <w:rsid w:val="00914CD1"/>
    <w:rsid w:val="00917C56"/>
    <w:rsid w:val="00925079"/>
    <w:rsid w:val="009278C5"/>
    <w:rsid w:val="00971AEA"/>
    <w:rsid w:val="00994E58"/>
    <w:rsid w:val="009A224A"/>
    <w:rsid w:val="009A5BD2"/>
    <w:rsid w:val="00A21EF2"/>
    <w:rsid w:val="00AA7597"/>
    <w:rsid w:val="00AC4791"/>
    <w:rsid w:val="00AD0067"/>
    <w:rsid w:val="00AD231B"/>
    <w:rsid w:val="00AE02F1"/>
    <w:rsid w:val="00AF6D77"/>
    <w:rsid w:val="00B7067C"/>
    <w:rsid w:val="00BA65E5"/>
    <w:rsid w:val="00BB63EF"/>
    <w:rsid w:val="00BE6663"/>
    <w:rsid w:val="00C206E9"/>
    <w:rsid w:val="00C620BA"/>
    <w:rsid w:val="00C63430"/>
    <w:rsid w:val="00C67A86"/>
    <w:rsid w:val="00C96321"/>
    <w:rsid w:val="00CC2A3B"/>
    <w:rsid w:val="00D07C83"/>
    <w:rsid w:val="00D26951"/>
    <w:rsid w:val="00D57F8D"/>
    <w:rsid w:val="00D77302"/>
    <w:rsid w:val="00DB0B02"/>
    <w:rsid w:val="00DB368B"/>
    <w:rsid w:val="00E50FE6"/>
    <w:rsid w:val="00EE54DD"/>
    <w:rsid w:val="00F41B02"/>
    <w:rsid w:val="00F76D3B"/>
    <w:rsid w:val="00F81735"/>
    <w:rsid w:val="00FE40B3"/>
    <w:rsid w:val="00FF4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F9F7A"/>
  <w15:chartTrackingRefBased/>
  <w15:docId w15:val="{A11CB07F-6DEA-468B-9C38-916AF9044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63430"/>
    <w:pPr>
      <w:keepNext/>
      <w:keepLines/>
      <w:spacing w:before="340" w:after="330" w:line="578" w:lineRule="auto"/>
      <w:jc w:val="center"/>
      <w:outlineLvl w:val="0"/>
    </w:pPr>
    <w:rPr>
      <w:b/>
      <w:bCs/>
      <w:kern w:val="44"/>
      <w:sz w:val="28"/>
      <w:szCs w:val="44"/>
    </w:rPr>
  </w:style>
  <w:style w:type="paragraph" w:styleId="2">
    <w:name w:val="heading 2"/>
    <w:basedOn w:val="a"/>
    <w:next w:val="a"/>
    <w:link w:val="20"/>
    <w:uiPriority w:val="9"/>
    <w:unhideWhenUsed/>
    <w:qFormat/>
    <w:rsid w:val="00FE40B3"/>
    <w:pPr>
      <w:keepNext/>
      <w:keepLines/>
      <w:spacing w:before="260" w:after="260" w:line="416" w:lineRule="auto"/>
      <w:jc w:val="left"/>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3430"/>
    <w:rPr>
      <w:b/>
      <w:bCs/>
      <w:kern w:val="44"/>
      <w:sz w:val="28"/>
      <w:szCs w:val="44"/>
    </w:rPr>
  </w:style>
  <w:style w:type="paragraph" w:styleId="a3">
    <w:name w:val="List Paragraph"/>
    <w:basedOn w:val="a"/>
    <w:uiPriority w:val="34"/>
    <w:qFormat/>
    <w:rsid w:val="00C63430"/>
    <w:pPr>
      <w:ind w:firstLineChars="200" w:firstLine="420"/>
    </w:pPr>
  </w:style>
  <w:style w:type="character" w:customStyle="1" w:styleId="20">
    <w:name w:val="标题 2 字符"/>
    <w:basedOn w:val="a0"/>
    <w:link w:val="2"/>
    <w:uiPriority w:val="9"/>
    <w:rsid w:val="00FE40B3"/>
    <w:rPr>
      <w:rFonts w:asciiTheme="majorHAnsi" w:eastAsiaTheme="majorEastAsia" w:hAnsiTheme="majorHAnsi" w:cstheme="majorBidi"/>
      <w:b/>
      <w:bCs/>
      <w:sz w:val="28"/>
      <w:szCs w:val="32"/>
    </w:rPr>
  </w:style>
  <w:style w:type="character" w:styleId="a4">
    <w:name w:val="Hyperlink"/>
    <w:basedOn w:val="a0"/>
    <w:uiPriority w:val="99"/>
    <w:unhideWhenUsed/>
    <w:rsid w:val="004F2A09"/>
    <w:rPr>
      <w:color w:val="0563C1" w:themeColor="hyperlink"/>
      <w:u w:val="single"/>
    </w:rPr>
  </w:style>
  <w:style w:type="paragraph" w:styleId="a5">
    <w:name w:val="header"/>
    <w:basedOn w:val="a"/>
    <w:link w:val="a6"/>
    <w:uiPriority w:val="99"/>
    <w:unhideWhenUsed/>
    <w:rsid w:val="005C129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C129D"/>
    <w:rPr>
      <w:sz w:val="18"/>
      <w:szCs w:val="18"/>
    </w:rPr>
  </w:style>
  <w:style w:type="paragraph" w:styleId="a7">
    <w:name w:val="footer"/>
    <w:basedOn w:val="a"/>
    <w:link w:val="a8"/>
    <w:uiPriority w:val="99"/>
    <w:unhideWhenUsed/>
    <w:rsid w:val="005C129D"/>
    <w:pPr>
      <w:tabs>
        <w:tab w:val="center" w:pos="4153"/>
        <w:tab w:val="right" w:pos="8306"/>
      </w:tabs>
      <w:snapToGrid w:val="0"/>
      <w:jc w:val="left"/>
    </w:pPr>
    <w:rPr>
      <w:sz w:val="18"/>
      <w:szCs w:val="18"/>
    </w:rPr>
  </w:style>
  <w:style w:type="character" w:customStyle="1" w:styleId="a8">
    <w:name w:val="页脚 字符"/>
    <w:basedOn w:val="a0"/>
    <w:link w:val="a7"/>
    <w:uiPriority w:val="99"/>
    <w:rsid w:val="005C129D"/>
    <w:rPr>
      <w:sz w:val="18"/>
      <w:szCs w:val="18"/>
    </w:rPr>
  </w:style>
  <w:style w:type="character" w:styleId="a9">
    <w:name w:val="Placeholder Text"/>
    <w:basedOn w:val="a0"/>
    <w:uiPriority w:val="99"/>
    <w:semiHidden/>
    <w:rsid w:val="005C129D"/>
    <w:rPr>
      <w:color w:val="808080"/>
    </w:rPr>
  </w:style>
  <w:style w:type="table" w:styleId="11">
    <w:name w:val="Grid Table 1 Light"/>
    <w:basedOn w:val="a1"/>
    <w:uiPriority w:val="46"/>
    <w:rsid w:val="0048256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aa">
    <w:name w:val="Table Grid"/>
    <w:basedOn w:val="a1"/>
    <w:uiPriority w:val="39"/>
    <w:rsid w:val="00057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627522">
      <w:bodyDiv w:val="1"/>
      <w:marLeft w:val="0"/>
      <w:marRight w:val="0"/>
      <w:marTop w:val="0"/>
      <w:marBottom w:val="0"/>
      <w:divBdr>
        <w:top w:val="none" w:sz="0" w:space="0" w:color="auto"/>
        <w:left w:val="none" w:sz="0" w:space="0" w:color="auto"/>
        <w:bottom w:val="none" w:sz="0" w:space="0" w:color="auto"/>
        <w:right w:val="none" w:sz="0" w:space="0" w:color="auto"/>
      </w:divBdr>
    </w:div>
    <w:div w:id="613905145">
      <w:bodyDiv w:val="1"/>
      <w:marLeft w:val="0"/>
      <w:marRight w:val="0"/>
      <w:marTop w:val="0"/>
      <w:marBottom w:val="0"/>
      <w:divBdr>
        <w:top w:val="none" w:sz="0" w:space="0" w:color="auto"/>
        <w:left w:val="none" w:sz="0" w:space="0" w:color="auto"/>
        <w:bottom w:val="none" w:sz="0" w:space="0" w:color="auto"/>
        <w:right w:val="none" w:sz="0" w:space="0" w:color="auto"/>
      </w:divBdr>
    </w:div>
    <w:div w:id="914165331">
      <w:bodyDiv w:val="1"/>
      <w:marLeft w:val="0"/>
      <w:marRight w:val="0"/>
      <w:marTop w:val="0"/>
      <w:marBottom w:val="0"/>
      <w:divBdr>
        <w:top w:val="none" w:sz="0" w:space="0" w:color="auto"/>
        <w:left w:val="none" w:sz="0" w:space="0" w:color="auto"/>
        <w:bottom w:val="none" w:sz="0" w:space="0" w:color="auto"/>
        <w:right w:val="none" w:sz="0" w:space="0" w:color="auto"/>
      </w:divBdr>
    </w:div>
    <w:div w:id="1084298415">
      <w:bodyDiv w:val="1"/>
      <w:marLeft w:val="0"/>
      <w:marRight w:val="0"/>
      <w:marTop w:val="0"/>
      <w:marBottom w:val="0"/>
      <w:divBdr>
        <w:top w:val="none" w:sz="0" w:space="0" w:color="auto"/>
        <w:left w:val="none" w:sz="0" w:space="0" w:color="auto"/>
        <w:bottom w:val="none" w:sz="0" w:space="0" w:color="auto"/>
        <w:right w:val="none" w:sz="0" w:space="0" w:color="auto"/>
      </w:divBdr>
    </w:div>
    <w:div w:id="1190606754">
      <w:bodyDiv w:val="1"/>
      <w:marLeft w:val="0"/>
      <w:marRight w:val="0"/>
      <w:marTop w:val="0"/>
      <w:marBottom w:val="0"/>
      <w:divBdr>
        <w:top w:val="none" w:sz="0" w:space="0" w:color="auto"/>
        <w:left w:val="none" w:sz="0" w:space="0" w:color="auto"/>
        <w:bottom w:val="none" w:sz="0" w:space="0" w:color="auto"/>
        <w:right w:val="none" w:sz="0" w:space="0" w:color="auto"/>
      </w:divBdr>
      <w:divsChild>
        <w:div w:id="1489131998">
          <w:marLeft w:val="0"/>
          <w:marRight w:val="0"/>
          <w:marTop w:val="240"/>
          <w:marBottom w:val="240"/>
          <w:divBdr>
            <w:top w:val="none" w:sz="0" w:space="0" w:color="auto"/>
            <w:left w:val="none" w:sz="0" w:space="0" w:color="auto"/>
            <w:bottom w:val="none" w:sz="0" w:space="0" w:color="auto"/>
            <w:right w:val="none" w:sz="0" w:space="0" w:color="auto"/>
          </w:divBdr>
        </w:div>
      </w:divsChild>
    </w:div>
    <w:div w:id="207358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2018.163.com/special/team4819/" TargetMode="External"/><Relationship Id="rId26" Type="http://schemas.openxmlformats.org/officeDocument/2006/relationships/hyperlink" Target="http://2018.163.com/special/team4758/" TargetMode="External"/><Relationship Id="rId3" Type="http://schemas.openxmlformats.org/officeDocument/2006/relationships/settings" Target="settings.xml"/><Relationship Id="rId21" Type="http://schemas.openxmlformats.org/officeDocument/2006/relationships/hyperlink" Target="http://data.2018.163.com/player_detail.html" TargetMode="External"/><Relationship Id="rId34" Type="http://schemas.openxmlformats.org/officeDocument/2006/relationships/hyperlink" Target="http://2018.163.com/special/team4758/" TargetMode="External"/><Relationship Id="rId7" Type="http://schemas.openxmlformats.org/officeDocument/2006/relationships/image" Target="media/image1.gif"/><Relationship Id="rId12" Type="http://schemas.openxmlformats.org/officeDocument/2006/relationships/image" Target="media/image5.png"/><Relationship Id="rId17" Type="http://schemas.openxmlformats.org/officeDocument/2006/relationships/hyperlink" Target="http://data.2018.163.com/player_detail.html" TargetMode="External"/><Relationship Id="rId25" Type="http://schemas.openxmlformats.org/officeDocument/2006/relationships/hyperlink" Target="http://data.2018.163.com/player_detail.html" TargetMode="External"/><Relationship Id="rId33" Type="http://schemas.openxmlformats.org/officeDocument/2006/relationships/hyperlink" Target="http://data.2018.163.com/player_detail.html" TargetMode="External"/><Relationship Id="rId2" Type="http://schemas.openxmlformats.org/officeDocument/2006/relationships/styles" Target="styles.xml"/><Relationship Id="rId16" Type="http://schemas.openxmlformats.org/officeDocument/2006/relationships/hyperlink" Target="http://2018.163.com/special/team4819/" TargetMode="External"/><Relationship Id="rId20" Type="http://schemas.openxmlformats.org/officeDocument/2006/relationships/hyperlink" Target="http://2018.163.com/special/team4819/" TargetMode="External"/><Relationship Id="rId29" Type="http://schemas.openxmlformats.org/officeDocument/2006/relationships/hyperlink" Target="http://data.2018.163.com/player_detail.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2018.163.com/special/team4758/" TargetMode="External"/><Relationship Id="rId32" Type="http://schemas.openxmlformats.org/officeDocument/2006/relationships/hyperlink" Target="http://2018.163.com/special/team4758/" TargetMode="External"/><Relationship Id="rId5" Type="http://schemas.openxmlformats.org/officeDocument/2006/relationships/footnotes" Target="footnotes.xml"/><Relationship Id="rId15" Type="http://schemas.openxmlformats.org/officeDocument/2006/relationships/hyperlink" Target="http://data.2018.163.com/player_detail.html" TargetMode="External"/><Relationship Id="rId23" Type="http://schemas.openxmlformats.org/officeDocument/2006/relationships/hyperlink" Target="http://data.2018.163.com/player_detail.html" TargetMode="External"/><Relationship Id="rId28" Type="http://schemas.openxmlformats.org/officeDocument/2006/relationships/hyperlink" Target="http://2018.163.com/special/team4758/" TargetMode="External"/><Relationship Id="rId36" Type="http://schemas.openxmlformats.org/officeDocument/2006/relationships/theme" Target="theme/theme1.xml"/><Relationship Id="rId10" Type="http://schemas.openxmlformats.org/officeDocument/2006/relationships/hyperlink" Target="http://data.2018.163.com/all_player.html" TargetMode="External"/><Relationship Id="rId19" Type="http://schemas.openxmlformats.org/officeDocument/2006/relationships/hyperlink" Target="http://data.2018.163.com/player_detail.html" TargetMode="External"/><Relationship Id="rId31" Type="http://schemas.openxmlformats.org/officeDocument/2006/relationships/hyperlink" Target="http://data.2018.163.com/player_detail.html"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7.png"/><Relationship Id="rId22" Type="http://schemas.openxmlformats.org/officeDocument/2006/relationships/hyperlink" Target="http://2018.163.com/special/team4819/" TargetMode="External"/><Relationship Id="rId27" Type="http://schemas.openxmlformats.org/officeDocument/2006/relationships/hyperlink" Target="http://data.2018.163.com/player_detail.html" TargetMode="External"/><Relationship Id="rId30" Type="http://schemas.openxmlformats.org/officeDocument/2006/relationships/hyperlink" Target="http://2018.163.com/special/team4758/" TargetMode="External"/><Relationship Id="rId35" Type="http://schemas.openxmlformats.org/officeDocument/2006/relationships/fontTable" Target="fontTable.xml"/><Relationship Id="rId8" Type="http://schemas.openxmlformats.org/officeDocument/2006/relationships/image" Target="media/image2.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1038</TotalTime>
  <Pages>10</Pages>
  <Words>1956</Words>
  <Characters>11153</Characters>
  <Application>Microsoft Office Word</Application>
  <DocSecurity>0</DocSecurity>
  <Lines>92</Lines>
  <Paragraphs>26</Paragraphs>
  <ScaleCrop>false</ScaleCrop>
  <Company/>
  <LinksUpToDate>false</LinksUpToDate>
  <CharactersWithSpaces>13083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雅乐</dc:creator>
  <cp:keywords/>
  <dc:description/>
  <cp:lastModifiedBy>杨 雅乐</cp:lastModifiedBy>
  <cp:revision>25</cp:revision>
  <dcterms:created xsi:type="dcterms:W3CDTF">2018-08-23T11:37:00Z</dcterms:created>
  <dcterms:modified xsi:type="dcterms:W3CDTF">2018-08-25T13:27:00Z</dcterms:modified>
</cp:coreProperties>
</file>