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B1" w:rsidRDefault="00CC4C4D">
      <w:pPr>
        <w:rPr>
          <w:rFonts w:hint="eastAsia"/>
        </w:rPr>
      </w:pPr>
      <w:r>
        <w:rPr>
          <w:noProof/>
        </w:rPr>
      </w:r>
      <w:r w:rsidR="007763D5">
        <w:pict>
          <v:group id="_x0000_s1027" editas="canvas" style="width:415.3pt;height:183pt;mso-position-horizontal-relative:char;mso-position-vertical-relative:line" coordorigin="1860,1591" coordsize="8306,36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60;top:1591;width:8306;height:3660" o:preferrelative="f" filled="t" fillcolor="white [3201]" stroked="t" strokecolor="#4f81bd [3204]" strokeweight="2.5pt">
              <v:fill o:detectmouseclick="t"/>
              <v:shadow color="#868686"/>
              <v:path o:extrusionok="t" o:connecttype="none"/>
              <o:lock v:ext="edit" text="t"/>
            </v:shape>
            <v:rect id="_x0000_s1033" style="position:absolute;left:2235;top:4404;width:7530;height:493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CC4C4D" w:rsidRDefault="00CC4C4D" w:rsidP="000709F1">
                    <w:pPr>
                      <w:jc w:val="center"/>
                    </w:pPr>
                    <w:r>
                      <w:rPr>
                        <w:rFonts w:hint="eastAsia"/>
                      </w:rPr>
                      <w:t>OS</w:t>
                    </w:r>
                  </w:p>
                </w:txbxContent>
              </v:textbox>
            </v:rect>
            <v:rect id="_x0000_s1028" style="position:absolute;left:2235;top:1971;width:7530;height:1880" fillcolor="white [3201]" strokecolor="#9bbb59 [3206]" strokeweight="1pt">
              <v:shadow color="#868686"/>
              <v:textbox>
                <w:txbxContent>
                  <w:p w:rsidR="00CC4C4D" w:rsidRPr="000709F1" w:rsidRDefault="00CC4C4D" w:rsidP="00C07E2B">
                    <w:pPr>
                      <w:rPr>
                        <w:u w:val="single"/>
                      </w:rPr>
                    </w:pPr>
                    <w:proofErr w:type="gramStart"/>
                    <w:r w:rsidRPr="007763D5">
                      <w:rPr>
                        <w:rFonts w:hint="eastAsia"/>
                        <w:b/>
                        <w:u w:val="single"/>
                      </w:rPr>
                      <w:t>Puss</w:t>
                    </w:r>
                    <w:r w:rsidR="000709F1">
                      <w:rPr>
                        <w:rFonts w:hint="eastAsia"/>
                        <w:u w:val="single"/>
                      </w:rPr>
                      <w:t xml:space="preserve"> :</w:t>
                    </w:r>
                    <w:proofErr w:type="gramEnd"/>
                    <w:r w:rsidR="000709F1">
                      <w:rPr>
                        <w:rFonts w:hint="eastAsia"/>
                        <w:u w:val="single"/>
                      </w:rPr>
                      <w:t xml:space="preserve"> puss editor implements</w:t>
                    </w:r>
                  </w:p>
                </w:txbxContent>
              </v:textbox>
            </v:re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9" type="#_x0000_t176" style="position:absolute;left:7301;top:2523;width:2268;height:510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CC4C4D" w:rsidRDefault="00CC4C4D" w:rsidP="00C07E2B">
                    <w:pPr>
                      <w:jc w:val="center"/>
                    </w:pPr>
                    <w:r>
                      <w:rPr>
                        <w:rFonts w:hint="eastAsia"/>
                      </w:rPr>
                      <w:t>Extend</w:t>
                    </w:r>
                    <w:r w:rsidR="00C07E2B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Manager</w:t>
                    </w:r>
                  </w:p>
                </w:txbxContent>
              </v:textbox>
            </v:shape>
            <v:shape id="_x0000_s1030" type="#_x0000_t176" style="position:absolute;left:2432;top:3138;width:2268;height:510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CC4C4D" w:rsidRDefault="00CC4C4D" w:rsidP="00C07E2B">
                    <w:pPr>
                      <w:jc w:val="center"/>
                    </w:pPr>
                    <w:r>
                      <w:rPr>
                        <w:rFonts w:hint="eastAsia"/>
                      </w:rPr>
                      <w:t>Plug</w:t>
                    </w:r>
                    <w:r w:rsidR="00C07E2B">
                      <w:rPr>
                        <w:rFonts w:hint="eastAsia"/>
                      </w:rPr>
                      <w:t>-</w:t>
                    </w:r>
                    <w:r>
                      <w:rPr>
                        <w:rFonts w:hint="eastAsia"/>
                      </w:rPr>
                      <w:t>in</w:t>
                    </w:r>
                    <w:r w:rsidR="00C07E2B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Manager</w:t>
                    </w:r>
                  </w:p>
                </w:txbxContent>
              </v:textbox>
            </v:shape>
            <v:rect id="_x0000_s1031" style="position:absolute;left:8190;top:3866;width:1575;height:493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CC4C4D" w:rsidRDefault="000709F1" w:rsidP="000709F1">
                    <w:pPr>
                      <w:jc w:val="left"/>
                    </w:pPr>
                    <w:r>
                      <w:rPr>
                        <w:rFonts w:hint="eastAsia"/>
                      </w:rPr>
                      <w:t>Platform Spec</w:t>
                    </w:r>
                  </w:p>
                </w:txbxContent>
              </v:textbox>
            </v:rect>
            <v:shape id="_x0000_s1034" type="#_x0000_t176" style="position:absolute;left:4866;top:3138;width:2268;height:510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CC4C4D" w:rsidRDefault="00CC4C4D" w:rsidP="00C07E2B">
                    <w:pPr>
                      <w:jc w:val="center"/>
                    </w:pPr>
                    <w:r>
                      <w:rPr>
                        <w:rFonts w:hint="eastAsia"/>
                      </w:rPr>
                      <w:t>Option</w:t>
                    </w:r>
                    <w:r w:rsidR="00C07E2B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Manager</w:t>
                    </w:r>
                  </w:p>
                </w:txbxContent>
              </v:textbox>
            </v:shape>
            <v:shape id="_x0000_s1035" type="#_x0000_t176" style="position:absolute;left:4866;top:2523;width:2268;height:510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CC4C4D" w:rsidRDefault="00CC4C4D" w:rsidP="00C07E2B">
                    <w:pPr>
                      <w:jc w:val="center"/>
                    </w:pPr>
                    <w:r>
                      <w:rPr>
                        <w:rFonts w:hint="eastAsia"/>
                      </w:rPr>
                      <w:t>Doc</w:t>
                    </w:r>
                    <w:r w:rsidR="00C07E2B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Manager</w:t>
                    </w:r>
                  </w:p>
                </w:txbxContent>
              </v:textbox>
            </v:shape>
            <v:shape id="_x0000_s1036" type="#_x0000_t176" style="position:absolute;left:2432;top:2523;width:2268;height:510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CC4C4D" w:rsidRDefault="00CC4C4D" w:rsidP="00C07E2B">
                    <w:pPr>
                      <w:jc w:val="center"/>
                    </w:pPr>
                    <w:r>
                      <w:rPr>
                        <w:rFonts w:hint="eastAsia"/>
                      </w:rPr>
                      <w:t>UI</w:t>
                    </w:r>
                    <w:r w:rsidR="00C07E2B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Manager</w:t>
                    </w:r>
                  </w:p>
                </w:txbxContent>
              </v:textbox>
            </v:shape>
            <v:shape id="_x0000_s1038" type="#_x0000_t176" style="position:absolute;left:7301;top:3138;width:2268;height:510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C07E2B" w:rsidRDefault="00C07E2B" w:rsidP="00C07E2B">
                    <w:pPr>
                      <w:jc w:val="center"/>
                    </w:pPr>
                    <w:r>
                      <w:rPr>
                        <w:rFonts w:hint="eastAsia"/>
                      </w:rPr>
                      <w:t>Other Implements</w:t>
                    </w:r>
                  </w:p>
                </w:txbxContent>
              </v:textbox>
            </v:shape>
            <v:rect id="_x0000_s1040" style="position:absolute;left:2235;top:3866;width:5955;height:493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C07E2B" w:rsidRDefault="00C07E2B" w:rsidP="000709F1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GLib</w:t>
                    </w:r>
                    <w:proofErr w:type="spellEnd"/>
                    <w:r>
                      <w:rPr>
                        <w:rFonts w:hint="eastAsia"/>
                      </w:rPr>
                      <w:t>/GTK+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7763D5" w:rsidRDefault="007763D5">
      <w:pPr>
        <w:rPr>
          <w:rFonts w:hint="eastAsia"/>
        </w:rPr>
      </w:pPr>
    </w:p>
    <w:p w:rsidR="003F103B" w:rsidRDefault="003F103B">
      <w:pPr>
        <w:rPr>
          <w:rFonts w:hint="eastAsia"/>
          <w:b/>
          <w:u w:val="single"/>
        </w:rPr>
      </w:pPr>
    </w:p>
    <w:p w:rsidR="007763D5" w:rsidRDefault="007763D5">
      <w:pPr>
        <w:rPr>
          <w:rFonts w:hint="eastAsia"/>
        </w:rPr>
      </w:pPr>
      <w:r>
        <w:rPr>
          <w:noProof/>
        </w:rPr>
      </w:r>
      <w:r w:rsidR="00DC32FD">
        <w:pict>
          <v:group id="_x0000_s1041" editas="canvas" style="width:415.3pt;height:348.8pt;mso-position-horizontal-relative:char;mso-position-vertical-relative:line" coordorigin="1860,1591" coordsize="8306,6976">
            <o:lock v:ext="edit" aspectratio="t"/>
            <v:shape id="_x0000_s1042" type="#_x0000_t75" style="position:absolute;left:1860;top:1591;width:8306;height:6976" o:preferrelative="f" filled="t" fillcolor="white [3201]" stroked="t" strokecolor="#4f81bd [3204]" strokeweight="2.5pt">
              <v:fill o:detectmouseclick="t"/>
              <v:shadow color="#868686"/>
              <v:path o:extrusionok="t" o:connecttype="none"/>
              <o:lock v:ext="edit" text="t"/>
            </v:shape>
            <v:rect id="_x0000_s1056" style="position:absolute;left:4362;top:4123;width:2630;height:3839" o:regroupid="2" fillcolor="#c2d69b [1942]" strokecolor="#9bbb59 [3206]" strokeweight="1pt">
              <v:shadow color="#868686"/>
            </v:rect>
            <v:rect id="_x0000_s1044" style="position:absolute;left:4362;top:3692;width:2630;height:431" o:regroupid="2" fillcolor="#ffc000" strokecolor="#9bbb59 [3206]" strokeweight="1pt">
              <v:shadow color="#868686"/>
              <v:textbox>
                <w:txbxContent>
                  <w:p w:rsidR="007763D5" w:rsidRPr="000709F1" w:rsidRDefault="00C11D93" w:rsidP="00DC32FD">
                    <w:pPr>
                      <w:jc w:val="center"/>
                      <w:rPr>
                        <w:u w:val="single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b/>
                        <w:u w:val="single"/>
                      </w:rPr>
                      <w:t>IPu</w:t>
                    </w:r>
                    <w:r w:rsidR="007763D5" w:rsidRPr="007763D5">
                      <w:rPr>
                        <w:rFonts w:hint="eastAsia"/>
                        <w:b/>
                        <w:u w:val="single"/>
                      </w:rPr>
                      <w:t>ss</w:t>
                    </w:r>
                    <w:proofErr w:type="spellEnd"/>
                    <w:proofErr w:type="gramEnd"/>
                  </w:p>
                </w:txbxContent>
              </v:textbox>
            </v:rect>
            <v:shape id="_x0000_s1045" type="#_x0000_t176" style="position:absolute;left:4529;top:6684;width:2268;height:510" o:regroupid="2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7763D5" w:rsidRDefault="007763D5" w:rsidP="00DC32FD">
                    <w:pPr>
                      <w:jc w:val="center"/>
                    </w:pPr>
                    <w:r>
                      <w:rPr>
                        <w:rFonts w:hint="eastAsia"/>
                      </w:rPr>
                      <w:t>Extend Manager</w:t>
                    </w:r>
                  </w:p>
                </w:txbxContent>
              </v:textbox>
            </v:shape>
            <v:shape id="_x0000_s1046" type="#_x0000_t176" style="position:absolute;left:4529;top:4813;width:2268;height:510" o:regroupid="2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7763D5" w:rsidRDefault="007763D5" w:rsidP="00DC32FD">
                    <w:pPr>
                      <w:jc w:val="center"/>
                    </w:pPr>
                    <w:r>
                      <w:rPr>
                        <w:rFonts w:hint="eastAsia"/>
                      </w:rPr>
                      <w:t>Plug-in Manager</w:t>
                    </w:r>
                  </w:p>
                </w:txbxContent>
              </v:textbox>
            </v:shape>
            <v:shape id="_x0000_s1048" type="#_x0000_t176" style="position:absolute;left:4529;top:6069;width:2268;height:510" o:regroupid="2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7763D5" w:rsidRDefault="007763D5" w:rsidP="00DC32FD">
                    <w:pPr>
                      <w:jc w:val="center"/>
                    </w:pPr>
                    <w:r>
                      <w:rPr>
                        <w:rFonts w:hint="eastAsia"/>
                      </w:rPr>
                      <w:t>Option Manager</w:t>
                    </w:r>
                  </w:p>
                </w:txbxContent>
              </v:textbox>
            </v:shape>
            <v:shape id="_x0000_s1049" type="#_x0000_t176" style="position:absolute;left:4528;top:5439;width:2268;height:510" o:regroupid="2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7763D5" w:rsidRDefault="007763D5" w:rsidP="00DC32FD">
                    <w:pPr>
                      <w:jc w:val="center"/>
                    </w:pPr>
                    <w:r>
                      <w:rPr>
                        <w:rFonts w:hint="eastAsia"/>
                      </w:rPr>
                      <w:t>Doc Manager</w:t>
                    </w:r>
                  </w:p>
                </w:txbxContent>
              </v:textbox>
            </v:shape>
            <v:shape id="_x0000_s1050" type="#_x0000_t176" style="position:absolute;left:4529;top:4198;width:2268;height:510" o:regroupid="2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7763D5" w:rsidRDefault="007763D5" w:rsidP="00DC32FD">
                    <w:pPr>
                      <w:jc w:val="center"/>
                    </w:pPr>
                    <w:r>
                      <w:rPr>
                        <w:rFonts w:hint="eastAsia"/>
                      </w:rPr>
                      <w:t>UI Manager</w:t>
                    </w:r>
                  </w:p>
                </w:txbxContent>
              </v:textbox>
            </v:shape>
            <v:shape id="_x0000_s1053" type="#_x0000_t176" style="position:absolute;left:4529;top:7314;width:2268;height:510" o:regroupid="2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C11D93" w:rsidRDefault="00C11D93" w:rsidP="00DC32FD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Common </w:t>
                    </w:r>
                    <w:proofErr w:type="spellStart"/>
                    <w:r>
                      <w:rPr>
                        <w:rFonts w:hint="eastAsia"/>
                      </w:rPr>
                      <w:t>Utils</w:t>
                    </w:r>
                    <w:proofErr w:type="spellEnd"/>
                  </w:p>
                </w:txbxContent>
              </v:textbox>
            </v:shape>
            <v:rect id="_x0000_s1059" style="position:absolute;left:2146;top:3482;width:1575;height:885" fillcolor="#c2d69b [1942]" strokecolor="#9bbb59 [3206]" strokeweight="1pt">
              <v:shadow color="#868686"/>
              <v:textbox>
                <w:txbxContent>
                  <w:p w:rsidR="00DC32FD" w:rsidRPr="00DC32FD" w:rsidRDefault="00DC32FD" w:rsidP="00DC32FD">
                    <w:pPr>
                      <w:jc w:val="center"/>
                      <w:rPr>
                        <w:b/>
                      </w:rPr>
                    </w:pPr>
                    <w:r w:rsidRPr="00DC32FD">
                      <w:rPr>
                        <w:rFonts w:hint="eastAsia"/>
                        <w:b/>
                      </w:rPr>
                      <w:t>Puss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0" type="#_x0000_t32" style="position:absolute;left:3721;top:3908;width:641;height:17;flip:y" o:connectortype="straight" strokecolor="#9bbb59 [3206]" strokeweight="1pt">
              <v:stroke startarrow="block" endarrow="block"/>
              <v:shadow color="#868686"/>
            </v:shape>
            <v:rect id="_x0000_s1061" style="position:absolute;left:7816;top:2102;width:1575;height:1110" fillcolor="#c2d69b [1942]" strokecolor="#9bbb59 [3206]" strokeweight="1pt">
              <v:shadow color="#868686"/>
              <v:textbox>
                <w:txbxContent>
                  <w:p w:rsidR="00DC32FD" w:rsidRDefault="00DC32FD" w:rsidP="00DC32FD">
                    <w:pPr>
                      <w:jc w:val="center"/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Extends</w:t>
                    </w:r>
                  </w:p>
                  <w:p w:rsidR="00DC32FD" w:rsidRDefault="00DC32FD" w:rsidP="00DC32FD">
                    <w:pPr>
                      <w:jc w:val="center"/>
                      <w:rPr>
                        <w:rFonts w:hint="eastAsia"/>
                        <w:b/>
                      </w:rPr>
                    </w:pPr>
                    <w:r>
                      <w:rPr>
                        <w:b/>
                      </w:rPr>
                      <w:t>O</w:t>
                    </w:r>
                    <w:r>
                      <w:rPr>
                        <w:rFonts w:hint="eastAsia"/>
                        <w:b/>
                      </w:rPr>
                      <w:t>r</w:t>
                    </w:r>
                  </w:p>
                  <w:p w:rsidR="00DC32FD" w:rsidRPr="00DC32FD" w:rsidRDefault="00DC32FD" w:rsidP="00DC32FD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</w:rPr>
                      <w:t>Plugins</w:t>
                    </w:r>
                    <w:proofErr w:type="spellEnd"/>
                  </w:p>
                </w:txbxContent>
              </v:textbox>
            </v:rect>
            <v:shape id="_x0000_s1062" type="#_x0000_t32" style="position:absolute;left:6992;top:2657;width:824;height:1251;flip:y" o:connectortype="straight" strokecolor="#9bbb59 [3206]" strokeweight="1pt">
              <v:stroke startarrow="block" endarrow="block"/>
              <v:shadow color="#868686"/>
            </v:shape>
            <v:rect id="_x0000_s1063" style="position:absolute;left:7816;top:3332;width:1575;height:1110" fillcolor="#c2d69b [1942]" strokecolor="#9bbb59 [3206]" strokeweight="1pt">
              <v:shadow color="#868686"/>
              <v:textbox>
                <w:txbxContent>
                  <w:p w:rsidR="00DC32FD" w:rsidRDefault="00DC32FD" w:rsidP="00DC32FD">
                    <w:pPr>
                      <w:jc w:val="center"/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Extends</w:t>
                    </w:r>
                  </w:p>
                  <w:p w:rsidR="00DC32FD" w:rsidRDefault="00DC32FD" w:rsidP="00DC32FD">
                    <w:pPr>
                      <w:jc w:val="center"/>
                      <w:rPr>
                        <w:rFonts w:hint="eastAsia"/>
                        <w:b/>
                      </w:rPr>
                    </w:pPr>
                    <w:r>
                      <w:rPr>
                        <w:b/>
                      </w:rPr>
                      <w:t>O</w:t>
                    </w:r>
                    <w:r>
                      <w:rPr>
                        <w:rFonts w:hint="eastAsia"/>
                        <w:b/>
                      </w:rPr>
                      <w:t>r</w:t>
                    </w:r>
                  </w:p>
                  <w:p w:rsidR="00DC32FD" w:rsidRPr="00DC32FD" w:rsidRDefault="00DC32FD" w:rsidP="00DC32FD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</w:rPr>
                      <w:t>Plugins</w:t>
                    </w:r>
                    <w:proofErr w:type="spellEnd"/>
                  </w:p>
                </w:txbxContent>
              </v:textbox>
            </v:rect>
            <v:shape id="_x0000_s1064" type="#_x0000_t32" style="position:absolute;left:6992;top:3887;width:824;height:21;flip:y" o:connectortype="straight" strokecolor="#9bbb59 [3206]" strokeweight="1pt">
              <v:stroke startarrow="block" endarrow="block"/>
              <v:shadow color="#868686"/>
            </v:shape>
            <v:rect id="_x0000_s1065" style="position:absolute;left:7816;top:4547;width:1575;height:1110" fillcolor="#c2d69b [1942]" strokecolor="#9bbb59 [3206]" strokeweight="1pt">
              <v:shadow color="#868686"/>
              <v:textbox>
                <w:txbxContent>
                  <w:p w:rsidR="00DC32FD" w:rsidRDefault="00DC32FD" w:rsidP="00DC32FD">
                    <w:pPr>
                      <w:jc w:val="center"/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Extends</w:t>
                    </w:r>
                  </w:p>
                  <w:p w:rsidR="00DC32FD" w:rsidRDefault="00DC32FD" w:rsidP="00DC32FD">
                    <w:pPr>
                      <w:jc w:val="center"/>
                      <w:rPr>
                        <w:rFonts w:hint="eastAsia"/>
                        <w:b/>
                      </w:rPr>
                    </w:pPr>
                    <w:r>
                      <w:rPr>
                        <w:b/>
                      </w:rPr>
                      <w:t>O</w:t>
                    </w:r>
                    <w:r>
                      <w:rPr>
                        <w:rFonts w:hint="eastAsia"/>
                        <w:b/>
                      </w:rPr>
                      <w:t>r</w:t>
                    </w:r>
                  </w:p>
                  <w:p w:rsidR="00DC32FD" w:rsidRPr="00DC32FD" w:rsidRDefault="00DC32FD" w:rsidP="00DC32FD">
                    <w:pPr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</w:rPr>
                      <w:t>Plugins</w:t>
                    </w:r>
                    <w:proofErr w:type="spellEnd"/>
                  </w:p>
                </w:txbxContent>
              </v:textbox>
            </v:rect>
            <v:shape id="_x0000_s1066" type="#_x0000_t32" style="position:absolute;left:6992;top:3908;width:824;height:1194" o:connectortype="straight" strokecolor="#9bbb59 [3206]" strokeweight="1pt">
              <v:stroke startarrow="block" endarrow="block"/>
              <v:shadow color="#868686"/>
            </v:shape>
            <w10:wrap type="none"/>
            <w10:anchorlock/>
          </v:group>
        </w:pict>
      </w:r>
    </w:p>
    <w:p w:rsidR="00D91937" w:rsidRDefault="00D91937">
      <w:pPr>
        <w:rPr>
          <w:rFonts w:hint="eastAsia"/>
        </w:rPr>
      </w:pPr>
    </w:p>
    <w:p w:rsidR="00D91937" w:rsidRDefault="00D91937">
      <w:pPr>
        <w:rPr>
          <w:rFonts w:hint="eastAsia"/>
        </w:rPr>
      </w:pPr>
      <w:r>
        <w:rPr>
          <w:noProof/>
        </w:rPr>
      </w:r>
      <w:r w:rsidR="00512490">
        <w:pict>
          <v:group id="_x0000_s1067" editas="canvas" style="width:415.3pt;height:554.9pt;mso-position-horizontal-relative:char;mso-position-vertical-relative:line" coordorigin="1860,1591" coordsize="8306,11098">
            <o:lock v:ext="edit" aspectratio="t"/>
            <v:shape id="_x0000_s1068" type="#_x0000_t75" style="position:absolute;left:1860;top:1591;width:8306;height:11098" o:preferrelative="f" filled="t" fillcolor="white [3201]" stroked="t" strokecolor="#4f81bd [3204]" strokeweight="2.5pt">
              <v:fill o:detectmouseclick="t"/>
              <v:shadow color="#868686"/>
              <v:path o:extrusionok="t" o:connecttype="none"/>
              <o:lock v:ext="edit" text="t"/>
            </v:shape>
            <v:shape id="_x0000_s1085" type="#_x0000_t176" style="position:absolute;left:2106;top:1836;width:2268;height:510" fillcolor="#92d050" strokecolor="#fabf8f [1945]" strokeweight="1pt">
              <v:fill color2="#ffc"/>
              <v:shadow on="t" type="perspective" color="#974706 [1609]" opacity=".5" offset="1pt" offset2="-3pt"/>
              <v:textbox>
                <w:txbxContent>
                  <w:p w:rsidR="00D91937" w:rsidRPr="00DD1FF2" w:rsidRDefault="00D91937" w:rsidP="00DD1FF2">
                    <w:pPr>
                      <w:jc w:val="center"/>
                      <w:rPr>
                        <w:b/>
                      </w:rPr>
                    </w:pPr>
                    <w:r w:rsidRPr="00DD1FF2">
                      <w:rPr>
                        <w:rFonts w:hint="eastAsia"/>
                        <w:b/>
                      </w:rPr>
                      <w:t>UI Manager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left:2106;top:2346;width:7830;height:1395" fillcolor="#c2d69b [1942]" strokecolor="#9bbb59 [3206]" strokeweight="1pt">
              <v:shadow color="#868686"/>
              <v:textbox>
                <w:txbxContent>
                  <w:p w:rsidR="00DD1FF2" w:rsidRDefault="00DD1FF2" w:rsidP="00DD1FF2">
                    <w:pPr>
                      <w:pStyle w:val="a3"/>
                      <w:numPr>
                        <w:ilvl w:val="0"/>
                        <w:numId w:val="3"/>
                      </w:numPr>
                      <w:ind w:firstLineChars="0"/>
                    </w:pPr>
                    <w:proofErr w:type="spellStart"/>
                    <w:r>
                      <w:t>get_ui_builder</w:t>
                    </w:r>
                    <w:proofErr w:type="spellEnd"/>
                    <w:r>
                      <w:rPr>
                        <w:rFonts w:hint="eastAsia"/>
                      </w:rPr>
                      <w:t xml:space="preserve">() : </w:t>
                    </w:r>
                    <w:proofErr w:type="spellStart"/>
                    <w:r>
                      <w:t>GtkBuilder</w:t>
                    </w:r>
                    <w:proofErr w:type="spellEnd"/>
                  </w:p>
                  <w:p w:rsidR="00DD1FF2" w:rsidRDefault="00DD1FF2" w:rsidP="00DD1FF2">
                    <w:pPr>
                      <w:pStyle w:val="a3"/>
                      <w:numPr>
                        <w:ilvl w:val="0"/>
                        <w:numId w:val="3"/>
                      </w:numPr>
                      <w:ind w:firstLineChars="0"/>
                      <w:rPr>
                        <w:rFonts w:hint="eastAsia"/>
                      </w:rPr>
                    </w:pPr>
                    <w:proofErr w:type="spellStart"/>
                    <w:r>
                      <w:t>panel_append</w:t>
                    </w:r>
                    <w:proofErr w:type="spellEnd"/>
                    <w:r>
                      <w:rPr>
                        <w:rFonts w:hint="eastAsia"/>
                      </w:rPr>
                      <w:t xml:space="preserve">(panel, label, id, </w:t>
                    </w:r>
                    <w:proofErr w:type="spellStart"/>
                    <w:r>
                      <w:rPr>
                        <w:rFonts w:hint="eastAsia"/>
                      </w:rPr>
                      <w:t>default_position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  <w:p w:rsidR="00DD1FF2" w:rsidRDefault="00DD1FF2" w:rsidP="00DD1FF2">
                    <w:pPr>
                      <w:pStyle w:val="a3"/>
                      <w:numPr>
                        <w:ilvl w:val="0"/>
                        <w:numId w:val="3"/>
                      </w:numPr>
                      <w:ind w:firstLineChars="0"/>
                      <w:rPr>
                        <w:rFonts w:hint="eastAsia"/>
                      </w:rPr>
                    </w:pPr>
                    <w:proofErr w:type="spellStart"/>
                    <w:r>
                      <w:t>panel_remove</w:t>
                    </w:r>
                    <w:proofErr w:type="spellEnd"/>
                    <w:r>
                      <w:t xml:space="preserve"> (</w:t>
                    </w:r>
                    <w:r>
                      <w:rPr>
                        <w:rFonts w:hint="eastAsia"/>
                      </w:rPr>
                      <w:t>id)</w:t>
                    </w:r>
                  </w:p>
                  <w:p w:rsidR="00DD1FF2" w:rsidRDefault="00DD1FF2" w:rsidP="00DD1FF2">
                    <w:pPr>
                      <w:pStyle w:val="a3"/>
                      <w:numPr>
                        <w:ilvl w:val="0"/>
                        <w:numId w:val="3"/>
                      </w:numPr>
                      <w:ind w:firstLineChars="0"/>
                    </w:pPr>
                    <w:proofErr w:type="spellStart"/>
                    <w:r>
                      <w:rPr>
                        <w:rFonts w:hint="eastAsia"/>
                      </w:rPr>
                      <w:t>panel_get_pos</w:t>
                    </w:r>
                    <w:proofErr w:type="spellEnd"/>
                    <w:r>
                      <w:rPr>
                        <w:rFonts w:hint="eastAsia"/>
                      </w:rPr>
                      <w:t>(panel, &amp;parent, &amp;</w:t>
                    </w:r>
                    <w:proofErr w:type="spellStart"/>
                    <w:r>
                      <w:rPr>
                        <w:rFonts w:hint="eastAsia"/>
                      </w:rPr>
                      <w:t>page_num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89" type="#_x0000_t202" style="position:absolute;left:2106;top:3921;width:7830;height:8553" fillcolor="#eaf1dd [662]" strokecolor="#9bbb59 [3206]" strokeweight="1pt">
              <v:shadow color="#868686"/>
              <v:textbox>
                <w:txbxContent>
                  <w:p w:rsidR="00DD1FF2" w:rsidRDefault="00DD1FF2">
                    <w:pPr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</w:rPr>
                      <w:t>Introduce :</w:t>
                    </w:r>
                    <w:proofErr w:type="gramEnd"/>
                  </w:p>
                  <w:p w:rsidR="00DD1FF2" w:rsidRDefault="00DD1FF2">
                    <w:pPr>
                      <w:rPr>
                        <w:rFonts w:hint="eastAsia"/>
                      </w:rPr>
                    </w:pPr>
                  </w:p>
                  <w:p w:rsidR="00F75977" w:rsidRDefault="00DD1FF2" w:rsidP="00DD1FF2">
                    <w:pPr>
                      <w:pStyle w:val="a3"/>
                      <w:numPr>
                        <w:ilvl w:val="0"/>
                        <w:numId w:val="4"/>
                      </w:numPr>
                      <w:ind w:firstLineChars="0"/>
                      <w:rPr>
                        <w:rFonts w:hint="eastAsia"/>
                      </w:rPr>
                    </w:pPr>
                    <w:proofErr w:type="spellStart"/>
                    <w:r w:rsidRPr="00DD1FF2">
                      <w:rPr>
                        <w:rFonts w:hint="eastAsia"/>
                        <w:b/>
                      </w:rPr>
                      <w:t>get_ui_builder</w:t>
                    </w:r>
                    <w:proofErr w:type="spellEnd"/>
                    <w:r w:rsidRPr="00DD1FF2">
                      <w:rPr>
                        <w:rFonts w:hint="eastAsia"/>
                        <w:b/>
                      </w:rPr>
                      <w:t>()</w:t>
                    </w:r>
                    <w:r>
                      <w:rPr>
                        <w:rFonts w:hint="eastAsia"/>
                      </w:rPr>
                      <w:t xml:space="preserve"> will return puss UI which load from UI defined XML files, you can find </w:t>
                    </w:r>
                    <w:r w:rsidR="00F75977">
                      <w:rPr>
                        <w:rFonts w:hint="eastAsia"/>
                      </w:rPr>
                      <w:t>all static created UI widgets from those files in puss/bin/res/*.xml.</w:t>
                    </w:r>
                  </w:p>
                  <w:p w:rsidR="00DD1FF2" w:rsidRDefault="00F75977" w:rsidP="00F75977">
                    <w:pPr>
                      <w:pStyle w:val="a3"/>
                      <w:numPr>
                        <w:ilvl w:val="1"/>
                        <w:numId w:val="4"/>
                      </w:numPr>
                      <w:ind w:firstLineChars="0"/>
                      <w:rPr>
                        <w:rFonts w:hint="eastAsia"/>
                      </w:rPr>
                    </w:pPr>
                    <w:r w:rsidRPr="00F75977">
                      <w:t>puss_main_window.xml</w:t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// main window</w:t>
                    </w:r>
                  </w:p>
                  <w:p w:rsidR="00F75977" w:rsidRDefault="00F75977" w:rsidP="00F75977">
                    <w:pPr>
                      <w:pStyle w:val="a3"/>
                      <w:numPr>
                        <w:ilvl w:val="1"/>
                        <w:numId w:val="4"/>
                      </w:numPr>
                      <w:ind w:firstLineChars="0"/>
                      <w:rPr>
                        <w:rFonts w:hint="eastAsia"/>
                      </w:rPr>
                    </w:pPr>
                    <w:proofErr w:type="spellStart"/>
                    <w:r w:rsidRPr="00F75977">
                      <w:t>puss_ui_manager</w:t>
                    </w:r>
                    <w:proofErr w:type="spellEnd"/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// menu &amp; actions</w:t>
                    </w:r>
                  </w:p>
                  <w:p w:rsidR="00F75977" w:rsidRDefault="00F75977" w:rsidP="00F75977">
                    <w:pPr>
                      <w:ind w:left="420"/>
                      <w:rPr>
                        <w:rFonts w:hint="eastAsia"/>
                      </w:rPr>
                    </w:pPr>
                  </w:p>
                  <w:p w:rsidR="00DD1FF2" w:rsidRDefault="00F75977" w:rsidP="00F75977">
                    <w:pPr>
                      <w:pStyle w:val="a3"/>
                      <w:ind w:left="420" w:firstLineChars="0" w:firstLine="0"/>
                      <w:rPr>
                        <w:rFonts w:hint="eastAsia"/>
                      </w:rPr>
                    </w:pPr>
                    <w:proofErr w:type="gramStart"/>
                    <w:r>
                      <w:rPr>
                        <w:rFonts w:hint="eastAsia"/>
                        <w:i/>
                      </w:rPr>
                      <w:t>for</w:t>
                    </w:r>
                    <w:proofErr w:type="gramEnd"/>
                    <w:r>
                      <w:rPr>
                        <w:rFonts w:hint="eastAsia"/>
                        <w:i/>
                      </w:rPr>
                      <w:t xml:space="preserve"> examples:</w:t>
                    </w:r>
                    <w:r w:rsidRPr="00F75977">
                      <w:rPr>
                        <w:rFonts w:hint="eastAsia"/>
                      </w:rPr>
                      <w:t xml:space="preserve"> get bottom </w:t>
                    </w:r>
                    <w:r w:rsidR="00512490">
                      <w:rPr>
                        <w:rFonts w:hint="eastAsia"/>
                      </w:rPr>
                      <w:t>panel</w:t>
                    </w:r>
                    <w:r w:rsidRPr="00F75977">
                      <w:rPr>
                        <w:rFonts w:hint="eastAsia"/>
                      </w:rPr>
                      <w:t xml:space="preserve"> and hide it.</w:t>
                    </w:r>
                  </w:p>
                  <w:p w:rsidR="00512490" w:rsidRPr="00512490" w:rsidRDefault="00512490" w:rsidP="00512490">
                    <w:pPr>
                      <w:pStyle w:val="a3"/>
                      <w:numPr>
                        <w:ilvl w:val="0"/>
                        <w:numId w:val="6"/>
                      </w:numPr>
                      <w:ind w:firstLineChars="0"/>
                      <w:rPr>
                        <w:rFonts w:hint="eastAsia"/>
                      </w:rPr>
                    </w:pPr>
                    <w:r w:rsidRPr="00512490">
                      <w:t>O</w:t>
                    </w:r>
                    <w:r w:rsidRPr="00512490">
                      <w:rPr>
                        <w:rFonts w:hint="eastAsia"/>
                      </w:rPr>
                      <w:t xml:space="preserve">pen puss_main_window.xml, you will see bottom panel ID is </w:t>
                    </w:r>
                    <w:r w:rsidRPr="00512490">
                      <w:t>“</w:t>
                    </w:r>
                    <w:proofErr w:type="spellStart"/>
                    <w:r w:rsidRPr="00512490">
                      <w:rPr>
                        <w:rFonts w:hint="eastAsia"/>
                      </w:rPr>
                      <w:t>bottom_panel</w:t>
                    </w:r>
                    <w:proofErr w:type="spellEnd"/>
                    <w:r w:rsidRPr="00512490">
                      <w:t>”</w:t>
                    </w:r>
                    <w:r w:rsidRPr="00512490">
                      <w:rPr>
                        <w:rFonts w:hint="eastAsia"/>
                      </w:rPr>
                      <w:t xml:space="preserve">, so you can get it from </w:t>
                    </w:r>
                    <w:proofErr w:type="spellStart"/>
                    <w:r w:rsidRPr="00512490">
                      <w:rPr>
                        <w:rFonts w:hint="eastAsia"/>
                      </w:rPr>
                      <w:t>GtkBuilder</w:t>
                    </w:r>
                    <w:proofErr w:type="spellEnd"/>
                    <w:r w:rsidRPr="00512490">
                      <w:rPr>
                        <w:rFonts w:hint="eastAsia"/>
                      </w:rPr>
                      <w:t xml:space="preserve"> returns from </w:t>
                    </w:r>
                    <w:proofErr w:type="spellStart"/>
                    <w:r w:rsidRPr="00512490">
                      <w:rPr>
                        <w:rFonts w:hint="eastAsia"/>
                      </w:rPr>
                      <w:t>IPuss</w:t>
                    </w:r>
                    <w:proofErr w:type="spellEnd"/>
                    <w:r w:rsidRPr="00512490">
                      <w:rPr>
                        <w:rFonts w:hint="eastAsia"/>
                      </w:rPr>
                      <w:t>::</w:t>
                    </w:r>
                    <w:proofErr w:type="spellStart"/>
                    <w:r w:rsidRPr="00512490">
                      <w:rPr>
                        <w:rFonts w:hint="eastAsia"/>
                      </w:rPr>
                      <w:t>get_ui_builder</w:t>
                    </w:r>
                    <w:proofErr w:type="spellEnd"/>
                    <w:r w:rsidRPr="00512490">
                      <w:rPr>
                        <w:rFonts w:hint="eastAsia"/>
                      </w:rPr>
                      <w:t>()</w:t>
                    </w:r>
                  </w:p>
                  <w:p w:rsidR="00512490" w:rsidRPr="00512490" w:rsidRDefault="00CF451F" w:rsidP="00512490">
                    <w:pPr>
                      <w:pStyle w:val="a3"/>
                      <w:numPr>
                        <w:ilvl w:val="0"/>
                        <w:numId w:val="6"/>
                      </w:numPr>
                      <w:ind w:firstLineChars="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 code example:</w:t>
                    </w:r>
                  </w:p>
                  <w:p w:rsidR="00CF451F" w:rsidRPr="00CF451F" w:rsidRDefault="00CF451F" w:rsidP="00CF451F">
                    <w:pPr>
                      <w:pStyle w:val="a3"/>
                      <w:ind w:firstLineChars="0" w:firstLine="0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CF451F">
                      <w:rPr>
                        <w:rFonts w:ascii="Courier New" w:hAnsi="Courier New" w:cs="Courier New"/>
                        <w:color w:val="0070C0"/>
                      </w:rPr>
                      <w:t>IPuss</w:t>
                    </w:r>
                    <w:proofErr w:type="spellEnd"/>
                    <w:r w:rsidRPr="00CF451F">
                      <w:rPr>
                        <w:rFonts w:ascii="Courier New" w:hAnsi="Courier New" w:cs="Courier New"/>
                      </w:rPr>
                      <w:t>*</w:t>
                    </w:r>
                    <w:r>
                      <w:rPr>
                        <w:rFonts w:ascii="Courier New" w:hAnsi="Courier New" w:cs="Courier New" w:hint="eastAsia"/>
                      </w:rPr>
                      <w:tab/>
                    </w:r>
                    <w:r>
                      <w:rPr>
                        <w:rFonts w:ascii="Courier New" w:hAnsi="Courier New" w:cs="Courier New" w:hint="eastAsia"/>
                      </w:rPr>
                      <w:tab/>
                    </w:r>
                    <w:r>
                      <w:rPr>
                        <w:rFonts w:ascii="Courier New" w:hAnsi="Courier New" w:cs="Courier New" w:hint="eastAsia"/>
                      </w:rPr>
                      <w:tab/>
                    </w:r>
                    <w:r w:rsidRPr="00CF451F">
                      <w:rPr>
                        <w:rFonts w:ascii="Courier New" w:hAnsi="Courier New" w:cs="Courier New"/>
                      </w:rPr>
                      <w:t>puss;</w:t>
                    </w:r>
                    <w:r w:rsidRPr="00CF451F">
                      <w:rPr>
                        <w:rFonts w:ascii="Courier New" w:hAnsi="Courier New" w:cs="Courier New"/>
                      </w:rPr>
                      <w:tab/>
                      <w:t>// you can get it when you plug-in load</w:t>
                    </w:r>
                  </w:p>
                  <w:p w:rsidR="00CF451F" w:rsidRPr="00CF451F" w:rsidRDefault="00CF451F" w:rsidP="00CF451F">
                    <w:pPr>
                      <w:pStyle w:val="a3"/>
                      <w:ind w:firstLineChars="0" w:firstLine="0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CF451F">
                      <w:rPr>
                        <w:rFonts w:ascii="Courier New" w:hAnsi="Courier New" w:cs="Courier New"/>
                        <w:color w:val="0070C0"/>
                      </w:rPr>
                      <w:t>GtkBuilder</w:t>
                    </w:r>
                    <w:proofErr w:type="spellEnd"/>
                    <w:r w:rsidRPr="00CF451F">
                      <w:rPr>
                        <w:rFonts w:ascii="Courier New" w:hAnsi="Courier New" w:cs="Courier New"/>
                      </w:rPr>
                      <w:t>*</w:t>
                    </w:r>
                    <w:r>
                      <w:rPr>
                        <w:rFonts w:ascii="Courier New" w:hAnsi="Courier New" w:cs="Courier New" w:hint="eastAsia"/>
                      </w:rPr>
                      <w:tab/>
                    </w:r>
                    <w:proofErr w:type="spellStart"/>
                    <w:r w:rsidRPr="00CF451F">
                      <w:rPr>
                        <w:rFonts w:ascii="Courier New" w:hAnsi="Courier New" w:cs="Courier New"/>
                      </w:rPr>
                      <w:t>ui</w:t>
                    </w:r>
                    <w:proofErr w:type="spellEnd"/>
                    <w:r w:rsidRPr="00CF451F">
                      <w:rPr>
                        <w:rFonts w:ascii="Courier New" w:hAnsi="Courier New" w:cs="Courier New"/>
                      </w:rPr>
                      <w:t>;</w:t>
                    </w:r>
                  </w:p>
                  <w:p w:rsidR="00CF451F" w:rsidRPr="00CF451F" w:rsidRDefault="00CF451F" w:rsidP="00CF451F">
                    <w:pPr>
                      <w:pStyle w:val="a3"/>
                      <w:ind w:firstLineChars="0" w:firstLine="0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CF451F">
                      <w:rPr>
                        <w:rFonts w:ascii="Courier New" w:hAnsi="Courier New" w:cs="Courier New"/>
                        <w:color w:val="0070C0"/>
                      </w:rPr>
                      <w:t>GObject</w:t>
                    </w:r>
                    <w:proofErr w:type="spellEnd"/>
                    <w:r w:rsidRPr="00CF451F">
                      <w:rPr>
                        <w:rFonts w:ascii="Courier New" w:hAnsi="Courier New" w:cs="Courier New"/>
                      </w:rPr>
                      <w:t>*</w:t>
                    </w:r>
                    <w:r>
                      <w:rPr>
                        <w:rFonts w:ascii="Courier New" w:hAnsi="Courier New" w:cs="Courier New" w:hint="eastAsia"/>
                      </w:rPr>
                      <w:tab/>
                    </w:r>
                    <w:r>
                      <w:rPr>
                        <w:rFonts w:ascii="Courier New" w:hAnsi="Courier New" w:cs="Courier New" w:hint="eastAsia"/>
                      </w:rPr>
                      <w:tab/>
                    </w:r>
                    <w:r w:rsidRPr="00CF451F">
                      <w:rPr>
                        <w:rFonts w:ascii="Courier New" w:hAnsi="Courier New" w:cs="Courier New"/>
                      </w:rPr>
                      <w:t>object;</w:t>
                    </w:r>
                  </w:p>
                  <w:p w:rsidR="00CF451F" w:rsidRPr="00CF451F" w:rsidRDefault="00CF451F" w:rsidP="00CF451F">
                    <w:pPr>
                      <w:pStyle w:val="a3"/>
                      <w:ind w:firstLineChars="0" w:firstLine="0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CF451F">
                      <w:rPr>
                        <w:rFonts w:ascii="Courier New" w:hAnsi="Courier New" w:cs="Courier New"/>
                        <w:color w:val="0070C0"/>
                      </w:rPr>
                      <w:t>GtkWidget</w:t>
                    </w:r>
                    <w:proofErr w:type="spellEnd"/>
                    <w:r w:rsidRPr="00CF451F">
                      <w:rPr>
                        <w:rFonts w:ascii="Courier New" w:hAnsi="Courier New" w:cs="Courier New"/>
                      </w:rPr>
                      <w:t>*</w:t>
                    </w:r>
                    <w:r>
                      <w:rPr>
                        <w:rFonts w:ascii="Courier New" w:hAnsi="Courier New" w:cs="Courier New" w:hint="eastAsia"/>
                      </w:rPr>
                      <w:tab/>
                    </w:r>
                    <w:r w:rsidRPr="00CF451F">
                      <w:rPr>
                        <w:rFonts w:ascii="Courier New" w:hAnsi="Courier New" w:cs="Courier New"/>
                      </w:rPr>
                      <w:t>bottom;</w:t>
                    </w:r>
                  </w:p>
                  <w:p w:rsidR="00CF451F" w:rsidRPr="00CF451F" w:rsidRDefault="00CF451F" w:rsidP="00CF451F">
                    <w:pPr>
                      <w:pStyle w:val="a3"/>
                      <w:ind w:firstLineChars="0" w:firstLine="0"/>
                      <w:rPr>
                        <w:rFonts w:ascii="Courier New" w:hAnsi="Courier New" w:cs="Courier New"/>
                      </w:rPr>
                    </w:pPr>
                  </w:p>
                  <w:p w:rsidR="00CF451F" w:rsidRPr="00CF451F" w:rsidRDefault="00CF451F" w:rsidP="00CF451F">
                    <w:pPr>
                      <w:pStyle w:val="a3"/>
                      <w:ind w:firstLineChars="0" w:firstLine="0"/>
                      <w:rPr>
                        <w:rFonts w:ascii="Courier New" w:hAnsi="Courier New" w:cs="Courier New"/>
                      </w:rPr>
                    </w:pPr>
                    <w:proofErr w:type="spellStart"/>
                    <w:proofErr w:type="gramStart"/>
                    <w:r w:rsidRPr="00CF451F">
                      <w:rPr>
                        <w:rFonts w:ascii="Courier New" w:hAnsi="Courier New" w:cs="Courier New"/>
                      </w:rPr>
                      <w:t>ui</w:t>
                    </w:r>
                    <w:proofErr w:type="spellEnd"/>
                    <w:proofErr w:type="gramEnd"/>
                    <w:r w:rsidRPr="00CF451F">
                      <w:rPr>
                        <w:rFonts w:ascii="Courier New" w:hAnsi="Courier New" w:cs="Courier New"/>
                      </w:rPr>
                      <w:t xml:space="preserve"> = puss-&gt;</w:t>
                    </w:r>
                    <w:proofErr w:type="spellStart"/>
                    <w:r w:rsidRPr="00CF451F">
                      <w:rPr>
                        <w:rFonts w:ascii="Courier New" w:hAnsi="Courier New" w:cs="Courier New"/>
                        <w:color w:val="00CC00"/>
                      </w:rPr>
                      <w:t>get_ui_builder</w:t>
                    </w:r>
                    <w:proofErr w:type="spellEnd"/>
                    <w:r w:rsidRPr="00CF451F">
                      <w:rPr>
                        <w:rFonts w:ascii="Courier New" w:hAnsi="Courier New" w:cs="Courier New"/>
                      </w:rPr>
                      <w:t>();</w:t>
                    </w:r>
                  </w:p>
                  <w:p w:rsidR="00CF451F" w:rsidRPr="00CF451F" w:rsidRDefault="00CF451F" w:rsidP="00CF451F">
                    <w:pPr>
                      <w:pStyle w:val="a3"/>
                      <w:ind w:firstLineChars="0" w:firstLine="0"/>
                      <w:rPr>
                        <w:rFonts w:ascii="Courier New" w:hAnsi="Courier New" w:cs="Courier New"/>
                      </w:rPr>
                    </w:pPr>
                    <w:proofErr w:type="gramStart"/>
                    <w:r w:rsidRPr="00CF451F">
                      <w:rPr>
                        <w:rFonts w:ascii="Courier New" w:hAnsi="Courier New" w:cs="Courier New"/>
                      </w:rPr>
                      <w:t>object</w:t>
                    </w:r>
                    <w:proofErr w:type="gramEnd"/>
                    <w:r w:rsidRPr="00CF451F">
                      <w:rPr>
                        <w:rFonts w:ascii="Courier New" w:hAnsi="Courier New" w:cs="Courier New"/>
                      </w:rPr>
                      <w:t xml:space="preserve"> = </w:t>
                    </w:r>
                    <w:proofErr w:type="spellStart"/>
                    <w:r w:rsidRPr="00CF451F">
                      <w:rPr>
                        <w:rFonts w:ascii="Courier New" w:hAnsi="Courier New" w:cs="Courier New"/>
                        <w:color w:val="00CC00"/>
                      </w:rPr>
                      <w:t>gtk_builder_get_object</w:t>
                    </w:r>
                    <w:proofErr w:type="spellEnd"/>
                    <w:r w:rsidRPr="00CF451F">
                      <w:rPr>
                        <w:rFonts w:ascii="Courier New" w:hAnsi="Courier New" w:cs="Courier New"/>
                      </w:rPr>
                      <w:t>(</w:t>
                    </w:r>
                    <w:proofErr w:type="spellStart"/>
                    <w:r w:rsidRPr="00CF451F">
                      <w:rPr>
                        <w:rFonts w:ascii="Courier New" w:hAnsi="Courier New" w:cs="Courier New"/>
                      </w:rPr>
                      <w:t>ui</w:t>
                    </w:r>
                    <w:proofErr w:type="spellEnd"/>
                    <w:r w:rsidRPr="00CF451F">
                      <w:rPr>
                        <w:rFonts w:ascii="Courier New" w:hAnsi="Courier New" w:cs="Courier New"/>
                      </w:rPr>
                      <w:t xml:space="preserve">, </w:t>
                    </w:r>
                    <w:r w:rsidRPr="00CF451F">
                      <w:rPr>
                        <w:rFonts w:ascii="Courier New" w:hAnsi="Courier New" w:cs="Courier New"/>
                        <w:color w:val="E36C0A" w:themeColor="accent6" w:themeShade="BF"/>
                      </w:rPr>
                      <w:t>“</w:t>
                    </w:r>
                    <w:proofErr w:type="spellStart"/>
                    <w:r w:rsidRPr="00CF451F">
                      <w:rPr>
                        <w:rFonts w:ascii="Courier New" w:hAnsi="Courier New" w:cs="Courier New"/>
                        <w:color w:val="E36C0A" w:themeColor="accent6" w:themeShade="BF"/>
                      </w:rPr>
                      <w:t>bottom_panel</w:t>
                    </w:r>
                    <w:proofErr w:type="spellEnd"/>
                    <w:r w:rsidRPr="00CF451F">
                      <w:rPr>
                        <w:rFonts w:ascii="Courier New" w:hAnsi="Courier New" w:cs="Courier New"/>
                        <w:color w:val="E36C0A" w:themeColor="accent6" w:themeShade="BF"/>
                      </w:rPr>
                      <w:t>”</w:t>
                    </w:r>
                    <w:r w:rsidRPr="00CF451F">
                      <w:rPr>
                        <w:rFonts w:ascii="Courier New" w:hAnsi="Courier New" w:cs="Courier New"/>
                      </w:rPr>
                      <w:t>);</w:t>
                    </w:r>
                  </w:p>
                  <w:p w:rsidR="00CF451F" w:rsidRPr="00CF451F" w:rsidRDefault="00CF451F" w:rsidP="00CF451F">
                    <w:pPr>
                      <w:pStyle w:val="a3"/>
                      <w:ind w:firstLineChars="0" w:firstLine="0"/>
                      <w:rPr>
                        <w:rFonts w:ascii="Courier New" w:hAnsi="Courier New" w:cs="Courier New"/>
                      </w:rPr>
                    </w:pPr>
                    <w:proofErr w:type="gramStart"/>
                    <w:r w:rsidRPr="00CF451F">
                      <w:rPr>
                        <w:rFonts w:ascii="Courier New" w:hAnsi="Courier New" w:cs="Courier New"/>
                      </w:rPr>
                      <w:t>bottom</w:t>
                    </w:r>
                    <w:proofErr w:type="gramEnd"/>
                    <w:r w:rsidRPr="00CF451F">
                      <w:rPr>
                        <w:rFonts w:ascii="Courier New" w:hAnsi="Courier New" w:cs="Courier New"/>
                      </w:rPr>
                      <w:t xml:space="preserve"> = </w:t>
                    </w:r>
                    <w:r w:rsidRPr="00CF451F">
                      <w:rPr>
                        <w:rFonts w:ascii="Courier New" w:hAnsi="Courier New" w:cs="Courier New"/>
                        <w:color w:val="00CC00"/>
                      </w:rPr>
                      <w:t>GTK_WIDGET</w:t>
                    </w:r>
                    <w:r w:rsidRPr="00CF451F">
                      <w:rPr>
                        <w:rFonts w:ascii="Courier New" w:hAnsi="Courier New" w:cs="Courier New"/>
                      </w:rPr>
                      <w:t>(object);</w:t>
                    </w:r>
                  </w:p>
                  <w:p w:rsidR="00512490" w:rsidRPr="00CF451F" w:rsidRDefault="00CF451F" w:rsidP="00CF451F">
                    <w:pPr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CF451F">
                      <w:rPr>
                        <w:rFonts w:ascii="Courier New" w:hAnsi="Courier New" w:cs="Courier New"/>
                        <w:color w:val="00CC00"/>
                      </w:rPr>
                      <w:t>gtk_widget_</w:t>
                    </w:r>
                    <w:proofErr w:type="gramStart"/>
                    <w:r w:rsidRPr="00CF451F">
                      <w:rPr>
                        <w:rFonts w:ascii="Courier New" w:hAnsi="Courier New" w:cs="Courier New"/>
                        <w:color w:val="00CC00"/>
                      </w:rPr>
                      <w:t>hide</w:t>
                    </w:r>
                    <w:proofErr w:type="spellEnd"/>
                    <w:r w:rsidRPr="00CF451F">
                      <w:rPr>
                        <w:rFonts w:ascii="Courier New" w:hAnsi="Courier New" w:cs="Courier New"/>
                      </w:rPr>
                      <w:t>(</w:t>
                    </w:r>
                    <w:proofErr w:type="gramEnd"/>
                    <w:r w:rsidRPr="00CF451F">
                      <w:rPr>
                        <w:rFonts w:ascii="Courier New" w:hAnsi="Courier New" w:cs="Courier New"/>
                      </w:rPr>
                      <w:t>bottom);</w:t>
                    </w:r>
                  </w:p>
                  <w:p w:rsidR="00CF451F" w:rsidRPr="00512490" w:rsidRDefault="00CF451F" w:rsidP="00CF451F">
                    <w:pPr>
                      <w:rPr>
                        <w:rFonts w:hint="eastAsia"/>
                      </w:rPr>
                    </w:pPr>
                  </w:p>
                  <w:p w:rsidR="00DD1FF2" w:rsidRDefault="008E41CA" w:rsidP="00DD1FF2">
                    <w:pPr>
                      <w:pStyle w:val="a3"/>
                      <w:numPr>
                        <w:ilvl w:val="0"/>
                        <w:numId w:val="4"/>
                      </w:numPr>
                      <w:ind w:firstLineChars="0"/>
                    </w:pPr>
                    <w:proofErr w:type="spellStart"/>
                    <w:r>
                      <w:rPr>
                        <w:rFonts w:hint="eastAsia"/>
                        <w:b/>
                      </w:rPr>
                      <w:t>panel_append</w:t>
                    </w:r>
                    <w:proofErr w:type="spellEnd"/>
                    <w:r>
                      <w:rPr>
                        <w:rFonts w:hint="eastAsia"/>
                        <w:b/>
                      </w:rPr>
                      <w:t xml:space="preserve">() / </w:t>
                    </w:r>
                    <w:proofErr w:type="spellStart"/>
                    <w:r>
                      <w:rPr>
                        <w:rFonts w:hint="eastAsia"/>
                        <w:b/>
                      </w:rPr>
                      <w:t>panel_remove</w:t>
                    </w:r>
                    <w:proofErr w:type="spellEnd"/>
                    <w:r>
                      <w:rPr>
                        <w:rFonts w:hint="eastAsia"/>
                        <w:b/>
                      </w:rPr>
                      <w:t xml:space="preserve">() </w:t>
                    </w:r>
                    <w:r>
                      <w:rPr>
                        <w:rFonts w:hint="eastAsia"/>
                      </w:rPr>
                      <w:t xml:space="preserve">will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1937" w:rsidRDefault="00D91937">
      <w:pPr>
        <w:rPr>
          <w:rFonts w:hint="eastAsia"/>
        </w:rPr>
      </w:pPr>
    </w:p>
    <w:p w:rsidR="00D91937" w:rsidRDefault="00D91937"/>
    <w:sectPr w:rsidR="00D91937" w:rsidSect="004A3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975DB"/>
    <w:multiLevelType w:val="hybridMultilevel"/>
    <w:tmpl w:val="245679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7550C7"/>
    <w:multiLevelType w:val="hybridMultilevel"/>
    <w:tmpl w:val="356E1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843C1E"/>
    <w:multiLevelType w:val="hybridMultilevel"/>
    <w:tmpl w:val="200007E8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">
    <w:nsid w:val="55AE435D"/>
    <w:multiLevelType w:val="hybridMultilevel"/>
    <w:tmpl w:val="26EC9B68"/>
    <w:lvl w:ilvl="0" w:tplc="71621B7E">
      <w:start w:val="1"/>
      <w:numFmt w:val="decimal"/>
      <w:lvlText w:val="%1."/>
      <w:lvlJc w:val="left"/>
      <w:pPr>
        <w:ind w:left="78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F77866"/>
    <w:multiLevelType w:val="hybridMultilevel"/>
    <w:tmpl w:val="7FE01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EC04EA4"/>
    <w:multiLevelType w:val="hybridMultilevel"/>
    <w:tmpl w:val="55762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4C4D"/>
    <w:rsid w:val="000709F1"/>
    <w:rsid w:val="00134D77"/>
    <w:rsid w:val="003F103B"/>
    <w:rsid w:val="004A37B1"/>
    <w:rsid w:val="00512490"/>
    <w:rsid w:val="007763D5"/>
    <w:rsid w:val="008E41CA"/>
    <w:rsid w:val="00C07E2B"/>
    <w:rsid w:val="00C11D93"/>
    <w:rsid w:val="00CC4C4D"/>
    <w:rsid w:val="00CF451F"/>
    <w:rsid w:val="00D91937"/>
    <w:rsid w:val="00DC32FD"/>
    <w:rsid w:val="00DD1FF2"/>
    <w:rsid w:val="00F7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942]" strokecolor="none [3206]">
      <v:fill color="none [1942]"/>
      <v:stroke color="none [3206]" weight="1pt"/>
      <v:shadow color="#868686"/>
      <o:colormenu v:ext="edit" fillcolor="none [662]" strokecolor="none [2415]"/>
    </o:shapedefaults>
    <o:shapelayout v:ext="edit">
      <o:idmap v:ext="edit" data="1"/>
      <o:rules v:ext="edit">
        <o:r id="V:Rule2" type="connector" idref="#_x0000_s1060">
          <o:proxy start="" idref="#_x0000_s1059" connectloc="3"/>
          <o:proxy end="" idref="#_x0000_s1044" connectloc="1"/>
        </o:r>
        <o:r id="V:Rule3" type="connector" idref="#_x0000_s1062">
          <o:proxy start="" idref="#_x0000_s1044" connectloc="3"/>
          <o:proxy end="" idref="#_x0000_s1061" connectloc="1"/>
        </o:r>
        <o:r id="V:Rule4" type="connector" idref="#_x0000_s1064">
          <o:proxy start="" idref="#_x0000_s1044" connectloc="3"/>
          <o:proxy end="" idref="#_x0000_s1063" connectloc="1"/>
        </o:r>
        <o:r id="V:Rule5" type="connector" idref="#_x0000_s1066">
          <o:proxy start="" idref="#_x0000_s1044" connectloc="3"/>
          <o:proxy end="" idref="#_x0000_s1065" connectloc="1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7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F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D5EB65F-3463-4AA4-91D1-58915E44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</Words>
  <Characters>79</Characters>
  <Application>Microsoft Office Word</Application>
  <DocSecurity>0</DocSecurity>
  <Lines>1</Lines>
  <Paragraphs>1</Paragraphs>
  <ScaleCrop>false</ScaleCrop>
  <Company>China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4</cp:revision>
  <dcterms:created xsi:type="dcterms:W3CDTF">2009-08-03T15:24:00Z</dcterms:created>
  <dcterms:modified xsi:type="dcterms:W3CDTF">2009-08-03T17:45:00Z</dcterms:modified>
</cp:coreProperties>
</file>