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4BDF4" w14:textId="6AF23D56" w:rsidR="00BF474E" w:rsidRPr="00A73322" w:rsidRDefault="00A73322" w:rsidP="00A73322">
      <w:pPr>
        <w:jc w:val="center"/>
        <w:rPr>
          <w:b/>
          <w:sz w:val="48"/>
        </w:rPr>
      </w:pPr>
      <w:r w:rsidRPr="00A73322">
        <w:rPr>
          <w:rFonts w:hint="eastAsia"/>
          <w:b/>
          <w:sz w:val="48"/>
        </w:rPr>
        <w:t>T</w:t>
      </w:r>
      <w:r w:rsidRPr="00A73322">
        <w:rPr>
          <w:b/>
          <w:sz w:val="48"/>
        </w:rPr>
        <w:t>eam 18</w:t>
      </w:r>
    </w:p>
    <w:p w14:paraId="6A27F2BE" w14:textId="736255F5" w:rsidR="00A73322" w:rsidRPr="00A73322" w:rsidRDefault="00A73322" w:rsidP="00A73322">
      <w:pPr>
        <w:jc w:val="center"/>
        <w:rPr>
          <w:sz w:val="28"/>
        </w:rPr>
      </w:pPr>
      <w:r w:rsidRPr="00A73322">
        <w:rPr>
          <w:rFonts w:hint="eastAsia"/>
          <w:sz w:val="28"/>
        </w:rPr>
        <w:t>組員</w:t>
      </w:r>
      <w:r w:rsidRPr="00A73322">
        <w:rPr>
          <w:rFonts w:hint="eastAsia"/>
          <w:sz w:val="28"/>
        </w:rPr>
        <w:t xml:space="preserve">: </w:t>
      </w:r>
      <w:r w:rsidRPr="00A73322">
        <w:rPr>
          <w:sz w:val="28"/>
        </w:rPr>
        <w:t>071601</w:t>
      </w:r>
      <w:r w:rsidRPr="00A73322">
        <w:rPr>
          <w:rFonts w:hint="eastAsia"/>
          <w:sz w:val="28"/>
        </w:rPr>
        <w:t>6</w:t>
      </w:r>
      <w:r w:rsidRPr="00A73322">
        <w:rPr>
          <w:rFonts w:hint="eastAsia"/>
          <w:sz w:val="28"/>
        </w:rPr>
        <w:t>林思齊、</w:t>
      </w:r>
      <w:r w:rsidRPr="00A73322">
        <w:rPr>
          <w:rFonts w:hint="eastAsia"/>
          <w:sz w:val="28"/>
        </w:rPr>
        <w:t>0</w:t>
      </w:r>
      <w:r w:rsidRPr="00A73322">
        <w:rPr>
          <w:sz w:val="28"/>
        </w:rPr>
        <w:t>716049</w:t>
      </w:r>
      <w:r w:rsidRPr="00A73322">
        <w:rPr>
          <w:rFonts w:hint="eastAsia"/>
          <w:sz w:val="28"/>
        </w:rPr>
        <w:t>詹凱傑、</w:t>
      </w:r>
      <w:proofErr w:type="gramStart"/>
      <w:r w:rsidRPr="00A73322">
        <w:rPr>
          <w:rFonts w:hint="eastAsia"/>
          <w:sz w:val="28"/>
        </w:rPr>
        <w:t>0</w:t>
      </w:r>
      <w:r w:rsidRPr="00A73322">
        <w:rPr>
          <w:sz w:val="28"/>
        </w:rPr>
        <w:t>716318</w:t>
      </w:r>
      <w:r w:rsidRPr="00A73322">
        <w:rPr>
          <w:rFonts w:hint="eastAsia"/>
          <w:sz w:val="28"/>
        </w:rPr>
        <w:t>張竣</w:t>
      </w:r>
      <w:proofErr w:type="gramEnd"/>
      <w:r w:rsidRPr="00A73322">
        <w:rPr>
          <w:rFonts w:hint="eastAsia"/>
          <w:sz w:val="28"/>
        </w:rPr>
        <w:t>翔</w:t>
      </w:r>
    </w:p>
    <w:p w14:paraId="53A3954C" w14:textId="0A72FD81" w:rsidR="00A73322" w:rsidRPr="00A73322" w:rsidRDefault="00A73322" w:rsidP="00A73322">
      <w:pPr>
        <w:pStyle w:val="a3"/>
        <w:numPr>
          <w:ilvl w:val="0"/>
          <w:numId w:val="1"/>
        </w:numPr>
        <w:ind w:leftChars="0"/>
        <w:rPr>
          <w:rFonts w:hint="eastAsia"/>
          <w:sz w:val="22"/>
        </w:rPr>
      </w:pPr>
      <w:r w:rsidRPr="00A73322">
        <w:rPr>
          <w:rFonts w:hint="eastAsia"/>
          <w:sz w:val="36"/>
        </w:rPr>
        <w:t>D</w:t>
      </w:r>
      <w:r w:rsidRPr="00A73322">
        <w:rPr>
          <w:sz w:val="36"/>
        </w:rPr>
        <w:t>ata</w:t>
      </w:r>
    </w:p>
    <w:p w14:paraId="1D87F49B" w14:textId="1268EF01" w:rsidR="00A73322" w:rsidRPr="00A73322" w:rsidRDefault="00A73322" w:rsidP="00A73322">
      <w:pPr>
        <w:pStyle w:val="a3"/>
        <w:numPr>
          <w:ilvl w:val="0"/>
          <w:numId w:val="2"/>
        </w:numPr>
        <w:ind w:leftChars="0"/>
        <w:rPr>
          <w:sz w:val="28"/>
        </w:rPr>
      </w:pPr>
      <w:r w:rsidRPr="00A73322">
        <w:rPr>
          <w:sz w:val="28"/>
        </w:rPr>
        <w:t>Introduction to the dat</w:t>
      </w:r>
      <w:r>
        <w:rPr>
          <w:sz w:val="28"/>
        </w:rPr>
        <w:t>a</w:t>
      </w:r>
      <w:r w:rsidRPr="00A73322">
        <w:rPr>
          <w:sz w:val="28"/>
        </w:rPr>
        <w:t>:</w:t>
      </w:r>
    </w:p>
    <w:p w14:paraId="4BD9A927" w14:textId="0E645419" w:rsidR="00A73322" w:rsidRPr="00A73322" w:rsidRDefault="00A73322" w:rsidP="00A73322">
      <w:pPr>
        <w:ind w:left="480"/>
        <w:rPr>
          <w:rFonts w:hint="eastAsia"/>
          <w:szCs w:val="23"/>
        </w:rPr>
      </w:pPr>
      <w:r w:rsidRPr="00A73322">
        <w:rPr>
          <w:rFonts w:hint="eastAsia"/>
          <w:szCs w:val="23"/>
        </w:rPr>
        <w:t>我們這次做的主題是某知名棒球遊戲的球員數據與真實數據的比較及偏袒程度。除了讓使用者認識更多球員之外，我們還想知道遊戲商在設計遊戲時的一些商業行為。我們所需的資料分兩部分，一是球員當年度的真實成績，二是球員當年度在遊戲內的能力數據。</w:t>
      </w:r>
    </w:p>
    <w:p w14:paraId="18375F80" w14:textId="7A1CAB56" w:rsidR="00A73322" w:rsidRPr="00A73322" w:rsidRDefault="00A73322" w:rsidP="00A73322">
      <w:pPr>
        <w:pStyle w:val="a3"/>
        <w:numPr>
          <w:ilvl w:val="0"/>
          <w:numId w:val="2"/>
        </w:numPr>
        <w:ind w:leftChars="0"/>
        <w:rPr>
          <w:rFonts w:cstheme="minorHAnsi"/>
          <w:sz w:val="28"/>
          <w:szCs w:val="28"/>
        </w:rPr>
      </w:pPr>
      <w:r>
        <w:rPr>
          <w:rFonts w:cstheme="minorHAnsi"/>
          <w:color w:val="000000"/>
          <w:kern w:val="0"/>
          <w:sz w:val="28"/>
          <w:szCs w:val="28"/>
        </w:rPr>
        <w:t>T</w:t>
      </w:r>
      <w:r w:rsidRPr="00A73322">
        <w:rPr>
          <w:rFonts w:cstheme="minorHAnsi"/>
          <w:color w:val="000000"/>
          <w:kern w:val="0"/>
          <w:sz w:val="28"/>
          <w:szCs w:val="28"/>
        </w:rPr>
        <w:t>ables:</w:t>
      </w:r>
    </w:p>
    <w:p w14:paraId="38E6037F" w14:textId="77777777" w:rsidR="00A73322" w:rsidRPr="00A73322" w:rsidRDefault="00A73322" w:rsidP="00A73322">
      <w:pPr>
        <w:ind w:left="480"/>
        <w:rPr>
          <w:rFonts w:cstheme="minorHAnsi" w:hint="eastAsia"/>
          <w:sz w:val="28"/>
          <w:szCs w:val="28"/>
        </w:rPr>
      </w:pPr>
      <w:bookmarkStart w:id="0" w:name="_GoBack"/>
      <w:bookmarkEnd w:id="0"/>
    </w:p>
    <w:p w14:paraId="28A5C253" w14:textId="4DD97266" w:rsidR="00A73322" w:rsidRDefault="008868A8" w:rsidP="00A73322">
      <w:pPr>
        <w:pStyle w:val="a3"/>
        <w:numPr>
          <w:ilvl w:val="0"/>
          <w:numId w:val="2"/>
        </w:numPr>
        <w:ind w:leftChars="0"/>
        <w:rPr>
          <w:rFonts w:cstheme="minorHAnsi"/>
          <w:sz w:val="28"/>
          <w:szCs w:val="28"/>
        </w:rPr>
      </w:pPr>
      <w:r>
        <w:rPr>
          <w:rFonts w:cstheme="minorHAnsi" w:hint="eastAsia"/>
          <w:sz w:val="28"/>
          <w:szCs w:val="28"/>
        </w:rPr>
        <w:t>D</w:t>
      </w:r>
      <w:r>
        <w:rPr>
          <w:rFonts w:cstheme="minorHAnsi"/>
          <w:sz w:val="28"/>
          <w:szCs w:val="28"/>
        </w:rPr>
        <w:t>ata Source:</w:t>
      </w:r>
    </w:p>
    <w:p w14:paraId="570D6DBC" w14:textId="77777777" w:rsidR="008868A8" w:rsidRPr="008868A8" w:rsidRDefault="008868A8" w:rsidP="008868A8">
      <w:pPr>
        <w:pStyle w:val="a3"/>
        <w:rPr>
          <w:rFonts w:cstheme="minorHAnsi" w:hint="eastAsia"/>
          <w:sz w:val="28"/>
          <w:szCs w:val="28"/>
        </w:rPr>
      </w:pPr>
    </w:p>
    <w:p w14:paraId="2A068447" w14:textId="3CEF96E2" w:rsidR="008868A8" w:rsidRPr="00A73322" w:rsidRDefault="008868A8" w:rsidP="00A73322">
      <w:pPr>
        <w:pStyle w:val="a3"/>
        <w:numPr>
          <w:ilvl w:val="0"/>
          <w:numId w:val="2"/>
        </w:numPr>
        <w:ind w:leftChars="0"/>
        <w:rPr>
          <w:rFonts w:cstheme="minorHAnsi"/>
          <w:sz w:val="28"/>
          <w:szCs w:val="28"/>
        </w:rPr>
      </w:pPr>
      <w:r>
        <w:rPr>
          <w:rFonts w:cstheme="minorHAnsi" w:hint="eastAsia"/>
          <w:sz w:val="28"/>
          <w:szCs w:val="28"/>
        </w:rPr>
        <w:t>R</w:t>
      </w:r>
      <w:r>
        <w:rPr>
          <w:rFonts w:cstheme="minorHAnsi"/>
          <w:sz w:val="28"/>
          <w:szCs w:val="28"/>
        </w:rPr>
        <w:t>eference:</w:t>
      </w:r>
    </w:p>
    <w:p w14:paraId="26E12878" w14:textId="241E4A0E" w:rsidR="00A73322" w:rsidRPr="00A73322" w:rsidRDefault="00A73322" w:rsidP="00A73322">
      <w:pPr>
        <w:pStyle w:val="a3"/>
        <w:numPr>
          <w:ilvl w:val="0"/>
          <w:numId w:val="1"/>
        </w:numPr>
        <w:ind w:leftChars="0"/>
        <w:rPr>
          <w:sz w:val="22"/>
        </w:rPr>
      </w:pPr>
      <w:r w:rsidRPr="00A73322">
        <w:rPr>
          <w:sz w:val="36"/>
          <w:szCs w:val="40"/>
        </w:rPr>
        <w:t>Database</w:t>
      </w:r>
    </w:p>
    <w:p w14:paraId="390BAFD6" w14:textId="4E7C42C1" w:rsidR="00A73322" w:rsidRPr="008868A8" w:rsidRDefault="00A73322" w:rsidP="00A73322">
      <w:pPr>
        <w:pStyle w:val="a3"/>
        <w:numPr>
          <w:ilvl w:val="0"/>
          <w:numId w:val="1"/>
        </w:numPr>
        <w:ind w:leftChars="0"/>
        <w:rPr>
          <w:sz w:val="22"/>
        </w:rPr>
      </w:pPr>
      <w:r w:rsidRPr="00A73322">
        <w:rPr>
          <w:rFonts w:hint="eastAsia"/>
          <w:sz w:val="36"/>
        </w:rPr>
        <w:t>A</w:t>
      </w:r>
      <w:r w:rsidRPr="00A73322">
        <w:rPr>
          <w:sz w:val="36"/>
        </w:rPr>
        <w:t>pplication</w:t>
      </w:r>
    </w:p>
    <w:p w14:paraId="1019BA1C" w14:textId="77777777" w:rsidR="008868A8" w:rsidRPr="008868A8" w:rsidRDefault="008868A8" w:rsidP="008868A8">
      <w:pPr>
        <w:pStyle w:val="a3"/>
        <w:ind w:leftChars="0"/>
        <w:rPr>
          <w:rFonts w:hint="eastAsia"/>
          <w:sz w:val="28"/>
          <w:szCs w:val="28"/>
        </w:rPr>
      </w:pPr>
    </w:p>
    <w:p w14:paraId="117669C7" w14:textId="059B72EF" w:rsidR="00A73322" w:rsidRPr="00A73322" w:rsidRDefault="00A73322" w:rsidP="00A73322">
      <w:pPr>
        <w:pStyle w:val="a3"/>
        <w:numPr>
          <w:ilvl w:val="0"/>
          <w:numId w:val="1"/>
        </w:numPr>
        <w:ind w:leftChars="0"/>
        <w:rPr>
          <w:rFonts w:hint="eastAsia"/>
          <w:sz w:val="22"/>
        </w:rPr>
      </w:pPr>
      <w:r w:rsidRPr="00A73322">
        <w:rPr>
          <w:rFonts w:hint="eastAsia"/>
          <w:sz w:val="36"/>
        </w:rPr>
        <w:t>O</w:t>
      </w:r>
      <w:r w:rsidRPr="00A73322">
        <w:rPr>
          <w:sz w:val="36"/>
        </w:rPr>
        <w:t>thers</w:t>
      </w:r>
    </w:p>
    <w:sectPr w:rsidR="00A73322" w:rsidRPr="00A733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 Ming Li 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17564"/>
    <w:multiLevelType w:val="hybridMultilevel"/>
    <w:tmpl w:val="CF5816B2"/>
    <w:lvl w:ilvl="0" w:tplc="061E1F6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60741C3"/>
    <w:multiLevelType w:val="hybridMultilevel"/>
    <w:tmpl w:val="552CE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62"/>
    <w:rsid w:val="00877262"/>
    <w:rsid w:val="008868A8"/>
    <w:rsid w:val="00A73322"/>
    <w:rsid w:val="00BF47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F06A"/>
  <w15:chartTrackingRefBased/>
  <w15:docId w15:val="{0E8D7426-D137-4C52-BF86-5B790653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322"/>
    <w:pPr>
      <w:ind w:leftChars="200" w:left="480"/>
    </w:pPr>
  </w:style>
  <w:style w:type="paragraph" w:customStyle="1" w:styleId="Default">
    <w:name w:val="Default"/>
    <w:rsid w:val="00A73322"/>
    <w:pPr>
      <w:widowControl w:val="0"/>
      <w:autoSpaceDE w:val="0"/>
      <w:autoSpaceDN w:val="0"/>
      <w:adjustRightInd w:val="0"/>
    </w:pPr>
    <w:rPr>
      <w:rFonts w:ascii="新細明體" w:eastAsia="新細明體" w:cs="新細明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林思齊</dc:creator>
  <cp:keywords/>
  <dc:description/>
  <cp:lastModifiedBy>林思齊</cp:lastModifiedBy>
  <cp:revision>2</cp:revision>
  <dcterms:created xsi:type="dcterms:W3CDTF">2020-07-11T10:40:00Z</dcterms:created>
  <dcterms:modified xsi:type="dcterms:W3CDTF">2020-07-11T10:53:00Z</dcterms:modified>
</cp:coreProperties>
</file>