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643664" w14:textId="24B7862B" w:rsidR="0025162F" w:rsidRPr="008919AE" w:rsidRDefault="002151DF" w:rsidP="002151DF">
      <w:pPr>
        <w:jc w:val="center"/>
        <w:rPr>
          <w:sz w:val="32"/>
          <w:szCs w:val="32"/>
          <w:rtl/>
        </w:rPr>
      </w:pPr>
      <w:r w:rsidRPr="008919AE">
        <w:rPr>
          <w:rFonts w:hint="cs"/>
          <w:sz w:val="32"/>
          <w:szCs w:val="32"/>
          <w:rtl/>
        </w:rPr>
        <w:t>תיאור כללי לשלב 4</w:t>
      </w:r>
    </w:p>
    <w:p w14:paraId="173607F2" w14:textId="534BC24C" w:rsidR="002151DF" w:rsidRPr="008919AE" w:rsidRDefault="002151DF" w:rsidP="002151DF">
      <w:pPr>
        <w:rPr>
          <w:rFonts w:asciiTheme="minorBidi" w:hAnsiTheme="minorBidi"/>
          <w:sz w:val="24"/>
          <w:szCs w:val="24"/>
          <w:rtl/>
        </w:rPr>
      </w:pPr>
      <w:r w:rsidRPr="008919AE">
        <w:rPr>
          <w:rFonts w:asciiTheme="minorBidi" w:hAnsiTheme="minorBidi" w:hint="cs"/>
          <w:sz w:val="24"/>
          <w:szCs w:val="24"/>
          <w:rtl/>
        </w:rPr>
        <w:t>להלן דוגמא אפשרית להגדרת הישויות והפונקציונאליות של השכבה הלוגית.</w:t>
      </w:r>
    </w:p>
    <w:p w14:paraId="213C0B18" w14:textId="79CD7EE7" w:rsidR="002151DF" w:rsidRPr="008919AE" w:rsidRDefault="002151DF" w:rsidP="002151DF">
      <w:pPr>
        <w:rPr>
          <w:rFonts w:asciiTheme="minorBidi" w:hAnsiTheme="minorBidi"/>
          <w:sz w:val="24"/>
          <w:szCs w:val="24"/>
          <w:rtl/>
        </w:rPr>
      </w:pPr>
      <w:r w:rsidRPr="008919AE">
        <w:rPr>
          <w:rFonts w:asciiTheme="minorBidi" w:hAnsiTheme="minorBidi" w:hint="cs"/>
          <w:sz w:val="24"/>
          <w:szCs w:val="24"/>
          <w:rtl/>
        </w:rPr>
        <w:t>הדוגמא לא מחייבת, אך כל בחירה אחרת למימוש חייבת לכלול את הפונקציונאליות הנדרשת עבור הפעולה הסופית של הפרויקט, שהיא: לאפשר למנהל לנהל את מאגר החנות: מוצרים, מבצעים ולקוחות (כולל הוספה, מחיקה, עדכון ושליפה) וכן ביצוע קניה בחנות תוך שימוש במבצעים וחישוב הסכום הסופי לתשלום.</w:t>
      </w:r>
    </w:p>
    <w:p w14:paraId="454B5F62" w14:textId="6C5146BF" w:rsidR="002151DF" w:rsidRPr="008919AE" w:rsidRDefault="002151DF" w:rsidP="002151DF">
      <w:pPr>
        <w:rPr>
          <w:rFonts w:asciiTheme="minorBidi" w:hAnsiTheme="minorBidi"/>
          <w:sz w:val="24"/>
          <w:szCs w:val="24"/>
          <w:rtl/>
        </w:rPr>
      </w:pPr>
      <w:r w:rsidRPr="008919AE">
        <w:rPr>
          <w:rFonts w:asciiTheme="minorBidi" w:hAnsiTheme="minorBidi" w:hint="cs"/>
          <w:sz w:val="24"/>
          <w:szCs w:val="24"/>
          <w:rtl/>
        </w:rPr>
        <w:t xml:space="preserve">לצורך הפשטת הפרויקט, לא נשמור את ההזמנות בזיכרון, אלא הן יעברו כאובייקטים בין השכבות </w:t>
      </w:r>
      <w:r w:rsidRPr="008919AE">
        <w:rPr>
          <w:rFonts w:asciiTheme="minorBidi" w:hAnsiTheme="minorBidi" w:hint="cs"/>
          <w:sz w:val="24"/>
          <w:szCs w:val="24"/>
        </w:rPr>
        <w:t>BL</w:t>
      </w:r>
      <w:r w:rsidRPr="008919AE">
        <w:rPr>
          <w:rFonts w:asciiTheme="minorBidi" w:hAnsiTheme="minorBidi"/>
          <w:sz w:val="24"/>
          <w:szCs w:val="24"/>
        </w:rPr>
        <w:t>, UI</w:t>
      </w:r>
      <w:r w:rsidRPr="008919AE">
        <w:rPr>
          <w:rFonts w:asciiTheme="minorBidi" w:hAnsiTheme="minorBidi" w:hint="cs"/>
          <w:sz w:val="24"/>
          <w:szCs w:val="24"/>
          <w:rtl/>
        </w:rPr>
        <w:t xml:space="preserve"> ובסיום קניה, היא נמחקת מהזיכרון. (כמובן שיש לעדכן את המלאי בהתאם).</w:t>
      </w:r>
    </w:p>
    <w:p w14:paraId="17A361C1" w14:textId="41ED7143" w:rsidR="002151DF" w:rsidRPr="008919AE" w:rsidRDefault="002151DF" w:rsidP="002151DF">
      <w:pPr>
        <w:pStyle w:val="a7"/>
        <w:numPr>
          <w:ilvl w:val="0"/>
          <w:numId w:val="1"/>
        </w:numPr>
        <w:rPr>
          <w:rFonts w:asciiTheme="minorBidi" w:hAnsiTheme="minorBidi"/>
          <w:sz w:val="28"/>
          <w:szCs w:val="28"/>
        </w:rPr>
      </w:pPr>
      <w:r w:rsidRPr="008919AE">
        <w:rPr>
          <w:rFonts w:asciiTheme="minorBidi" w:hAnsiTheme="minorBidi" w:hint="cs"/>
          <w:sz w:val="28"/>
          <w:szCs w:val="28"/>
          <w:rtl/>
        </w:rPr>
        <w:t>דוגמא אפשרית להגדרת הישויות הלוגיות:</w:t>
      </w:r>
    </w:p>
    <w:p w14:paraId="7E9D72A4" w14:textId="2882FDA8" w:rsidR="00F428F7" w:rsidRPr="008919AE" w:rsidRDefault="00F428F7" w:rsidP="00F428F7">
      <w:pPr>
        <w:rPr>
          <w:rFonts w:asciiTheme="minorBidi" w:hAnsiTheme="minorBidi"/>
          <w:b/>
          <w:bCs/>
          <w:sz w:val="24"/>
          <w:szCs w:val="24"/>
        </w:rPr>
      </w:pPr>
      <w:r w:rsidRPr="008919AE">
        <w:rPr>
          <w:rFonts w:asciiTheme="minorBidi" w:hAnsiTheme="minorBidi" w:hint="cs"/>
          <w:b/>
          <w:bCs/>
          <w:sz w:val="24"/>
          <w:szCs w:val="24"/>
          <w:rtl/>
        </w:rPr>
        <w:t>ישויות לוגיות ראשיות:</w:t>
      </w:r>
    </w:p>
    <w:p w14:paraId="3D872033" w14:textId="77777777" w:rsidR="00F428F7" w:rsidRPr="008919AE" w:rsidRDefault="00F428F7" w:rsidP="00F428F7">
      <w:pPr>
        <w:rPr>
          <w:rFonts w:asciiTheme="minorBidi" w:hAnsiTheme="minorBidi"/>
          <w:sz w:val="24"/>
          <w:szCs w:val="24"/>
          <w:rtl/>
        </w:rPr>
      </w:pPr>
      <w:proofErr w:type="spellStart"/>
      <w:r w:rsidRPr="008919AE">
        <w:rPr>
          <w:rFonts w:asciiTheme="minorBidi" w:hAnsiTheme="minorBidi"/>
          <w:sz w:val="24"/>
          <w:szCs w:val="24"/>
        </w:rPr>
        <w:t>BO.Client</w:t>
      </w:r>
      <w:proofErr w:type="spellEnd"/>
      <w:r w:rsidRPr="008919AE">
        <w:rPr>
          <w:rFonts w:asciiTheme="minorBidi" w:hAnsiTheme="minorBidi" w:hint="cs"/>
          <w:sz w:val="24"/>
          <w:szCs w:val="24"/>
          <w:rtl/>
        </w:rPr>
        <w:t xml:space="preserve"> </w:t>
      </w:r>
      <w:r w:rsidRPr="008919AE">
        <w:rPr>
          <w:rFonts w:asciiTheme="minorBidi" w:hAnsiTheme="minorBidi"/>
          <w:sz w:val="24"/>
          <w:szCs w:val="24"/>
          <w:rtl/>
        </w:rPr>
        <w:t>–</w:t>
      </w:r>
      <w:r w:rsidRPr="008919AE">
        <w:rPr>
          <w:rFonts w:asciiTheme="minorBidi" w:hAnsiTheme="minorBidi" w:hint="cs"/>
          <w:sz w:val="24"/>
          <w:szCs w:val="24"/>
          <w:rtl/>
        </w:rPr>
        <w:t xml:space="preserve"> מכילה את אותן תכונות כמו </w:t>
      </w:r>
      <w:proofErr w:type="spellStart"/>
      <w:r w:rsidRPr="008919AE">
        <w:rPr>
          <w:rFonts w:asciiTheme="minorBidi" w:hAnsiTheme="minorBidi"/>
          <w:sz w:val="24"/>
          <w:szCs w:val="24"/>
        </w:rPr>
        <w:t>DO.Client</w:t>
      </w:r>
      <w:proofErr w:type="spellEnd"/>
    </w:p>
    <w:p w14:paraId="0108CD06" w14:textId="193E38F4" w:rsidR="00F428F7" w:rsidRPr="008919AE" w:rsidRDefault="00F428F7" w:rsidP="00F428F7">
      <w:pPr>
        <w:rPr>
          <w:rFonts w:asciiTheme="minorBidi" w:hAnsiTheme="minorBidi"/>
          <w:sz w:val="24"/>
          <w:szCs w:val="24"/>
        </w:rPr>
      </w:pPr>
      <w:proofErr w:type="spellStart"/>
      <w:r w:rsidRPr="008919AE">
        <w:rPr>
          <w:rFonts w:asciiTheme="minorBidi" w:hAnsiTheme="minorBidi"/>
          <w:sz w:val="24"/>
          <w:szCs w:val="24"/>
        </w:rPr>
        <w:t>BO.Product</w:t>
      </w:r>
      <w:proofErr w:type="spellEnd"/>
      <w:r w:rsidRPr="008919AE">
        <w:rPr>
          <w:rFonts w:asciiTheme="minorBidi" w:hAnsiTheme="minorBidi" w:hint="cs"/>
          <w:sz w:val="24"/>
          <w:szCs w:val="24"/>
          <w:rtl/>
        </w:rPr>
        <w:t xml:space="preserve"> </w:t>
      </w:r>
      <w:r w:rsidRPr="008919AE">
        <w:rPr>
          <w:rFonts w:asciiTheme="minorBidi" w:hAnsiTheme="minorBidi"/>
          <w:sz w:val="24"/>
          <w:szCs w:val="24"/>
          <w:rtl/>
        </w:rPr>
        <w:t>–</w:t>
      </w:r>
      <w:r w:rsidRPr="008919AE">
        <w:rPr>
          <w:rFonts w:asciiTheme="minorBidi" w:hAnsiTheme="minorBidi" w:hint="cs"/>
          <w:sz w:val="24"/>
          <w:szCs w:val="24"/>
          <w:rtl/>
        </w:rPr>
        <w:t xml:space="preserve"> מכילה את אותן תכונות כמו </w:t>
      </w:r>
      <w:proofErr w:type="spellStart"/>
      <w:r w:rsidRPr="008919AE">
        <w:rPr>
          <w:rFonts w:asciiTheme="minorBidi" w:hAnsiTheme="minorBidi"/>
          <w:sz w:val="24"/>
          <w:szCs w:val="24"/>
        </w:rPr>
        <w:t>DO.</w:t>
      </w:r>
      <w:r w:rsidR="00604686" w:rsidRPr="008919AE">
        <w:rPr>
          <w:rFonts w:asciiTheme="minorBidi" w:hAnsiTheme="minorBidi" w:hint="cs"/>
          <w:sz w:val="24"/>
          <w:szCs w:val="24"/>
        </w:rPr>
        <w:t>P</w:t>
      </w:r>
      <w:r w:rsidR="00604686" w:rsidRPr="008919AE">
        <w:rPr>
          <w:rFonts w:asciiTheme="minorBidi" w:hAnsiTheme="minorBidi"/>
          <w:sz w:val="24"/>
          <w:szCs w:val="24"/>
        </w:rPr>
        <w:t>roduct</w:t>
      </w:r>
      <w:proofErr w:type="spellEnd"/>
      <w:r w:rsidRPr="008919AE">
        <w:rPr>
          <w:rFonts w:asciiTheme="minorBidi" w:hAnsiTheme="minorBidi" w:hint="cs"/>
          <w:sz w:val="24"/>
          <w:szCs w:val="24"/>
          <w:rtl/>
        </w:rPr>
        <w:t xml:space="preserve"> </w:t>
      </w:r>
      <w:r w:rsidR="00556840" w:rsidRPr="008919AE">
        <w:rPr>
          <w:rFonts w:asciiTheme="minorBidi" w:hAnsiTheme="minorBidi"/>
          <w:sz w:val="24"/>
          <w:szCs w:val="24"/>
          <w:rtl/>
        </w:rPr>
        <w:br/>
      </w:r>
      <w:r w:rsidRPr="008919AE">
        <w:rPr>
          <w:rFonts w:asciiTheme="minorBidi" w:hAnsiTheme="minorBidi" w:hint="cs"/>
          <w:sz w:val="24"/>
          <w:szCs w:val="24"/>
          <w:rtl/>
        </w:rPr>
        <w:t>ובנוסף תכונה של רשימת מבצעים למוצר</w:t>
      </w:r>
      <w:r w:rsidR="00556840" w:rsidRPr="008919AE">
        <w:rPr>
          <w:rFonts w:asciiTheme="minorBidi" w:hAnsiTheme="minorBidi" w:hint="cs"/>
          <w:sz w:val="24"/>
          <w:szCs w:val="24"/>
          <w:rtl/>
        </w:rPr>
        <w:t xml:space="preserve"> </w:t>
      </w:r>
      <w:r w:rsidR="00556840" w:rsidRPr="008919AE">
        <w:rPr>
          <w:rFonts w:asciiTheme="minorBidi" w:hAnsiTheme="minorBidi"/>
          <w:sz w:val="24"/>
          <w:szCs w:val="24"/>
          <w:rtl/>
        </w:rPr>
        <w:t>–</w:t>
      </w:r>
      <w:r w:rsidR="00556840" w:rsidRPr="008919AE">
        <w:rPr>
          <w:rFonts w:asciiTheme="minorBidi" w:hAnsiTheme="minorBidi" w:hint="cs"/>
          <w:sz w:val="24"/>
          <w:szCs w:val="24"/>
          <w:rtl/>
        </w:rPr>
        <w:t xml:space="preserve"> מסוג </w:t>
      </w:r>
      <w:proofErr w:type="spellStart"/>
      <w:r w:rsidR="00556840" w:rsidRPr="008919AE">
        <w:rPr>
          <w:rFonts w:asciiTheme="minorBidi" w:hAnsiTheme="minorBidi"/>
          <w:sz w:val="24"/>
          <w:szCs w:val="24"/>
        </w:rPr>
        <w:t>SaleInProduct</w:t>
      </w:r>
      <w:proofErr w:type="spellEnd"/>
    </w:p>
    <w:p w14:paraId="315366CF" w14:textId="77777777" w:rsidR="00F428F7" w:rsidRPr="008919AE" w:rsidRDefault="00F428F7" w:rsidP="00F428F7">
      <w:pPr>
        <w:rPr>
          <w:rFonts w:asciiTheme="minorBidi" w:hAnsiTheme="minorBidi"/>
          <w:sz w:val="24"/>
          <w:szCs w:val="24"/>
          <w:rtl/>
        </w:rPr>
      </w:pPr>
      <w:proofErr w:type="spellStart"/>
      <w:r w:rsidRPr="008919AE">
        <w:rPr>
          <w:rFonts w:asciiTheme="minorBidi" w:hAnsiTheme="minorBidi"/>
          <w:sz w:val="24"/>
          <w:szCs w:val="24"/>
        </w:rPr>
        <w:t>BO.Sale</w:t>
      </w:r>
      <w:proofErr w:type="spellEnd"/>
      <w:r w:rsidRPr="008919AE">
        <w:rPr>
          <w:rFonts w:asciiTheme="minorBidi" w:hAnsiTheme="minorBidi" w:hint="cs"/>
          <w:sz w:val="24"/>
          <w:szCs w:val="24"/>
          <w:rtl/>
        </w:rPr>
        <w:t xml:space="preserve"> </w:t>
      </w:r>
      <w:r w:rsidRPr="008919AE">
        <w:rPr>
          <w:rFonts w:asciiTheme="minorBidi" w:hAnsiTheme="minorBidi"/>
          <w:sz w:val="24"/>
          <w:szCs w:val="24"/>
          <w:rtl/>
        </w:rPr>
        <w:t>–</w:t>
      </w:r>
      <w:r w:rsidRPr="008919AE">
        <w:rPr>
          <w:rFonts w:asciiTheme="minorBidi" w:hAnsiTheme="minorBidi" w:hint="cs"/>
          <w:sz w:val="24"/>
          <w:szCs w:val="24"/>
          <w:rtl/>
        </w:rPr>
        <w:t xml:space="preserve"> מכילה את אותן תכונות כמו </w:t>
      </w:r>
      <w:proofErr w:type="spellStart"/>
      <w:r w:rsidRPr="008919AE">
        <w:rPr>
          <w:rFonts w:asciiTheme="minorBidi" w:hAnsiTheme="minorBidi"/>
          <w:sz w:val="24"/>
          <w:szCs w:val="24"/>
        </w:rPr>
        <w:t>DO.Sale</w:t>
      </w:r>
      <w:proofErr w:type="spellEnd"/>
    </w:p>
    <w:p w14:paraId="0E4178CC" w14:textId="297AEF9E" w:rsidR="00F428F7" w:rsidRPr="008919AE" w:rsidRDefault="00F428F7" w:rsidP="00F428F7">
      <w:pPr>
        <w:rPr>
          <w:rFonts w:asciiTheme="minorBidi" w:hAnsiTheme="minorBidi"/>
          <w:sz w:val="24"/>
          <w:szCs w:val="24"/>
          <w:rtl/>
        </w:rPr>
      </w:pPr>
      <w:proofErr w:type="spellStart"/>
      <w:r w:rsidRPr="008919AE">
        <w:rPr>
          <w:rFonts w:asciiTheme="minorBidi" w:hAnsiTheme="minorBidi"/>
          <w:sz w:val="24"/>
          <w:szCs w:val="24"/>
        </w:rPr>
        <w:t>BO.Order</w:t>
      </w:r>
      <w:proofErr w:type="spellEnd"/>
      <w:r w:rsidRPr="008919AE">
        <w:rPr>
          <w:rFonts w:asciiTheme="minorBidi" w:hAnsiTheme="minorBidi" w:hint="cs"/>
          <w:sz w:val="24"/>
          <w:szCs w:val="24"/>
          <w:rtl/>
        </w:rPr>
        <w:t xml:space="preserve"> </w:t>
      </w:r>
      <w:r w:rsidRPr="008919AE">
        <w:rPr>
          <w:rFonts w:asciiTheme="minorBidi" w:hAnsiTheme="minorBidi"/>
          <w:sz w:val="24"/>
          <w:szCs w:val="24"/>
          <w:rtl/>
        </w:rPr>
        <w:t>–</w:t>
      </w:r>
      <w:r w:rsidRPr="008919AE">
        <w:rPr>
          <w:rFonts w:asciiTheme="minorBidi" w:hAnsiTheme="minorBidi" w:hint="cs"/>
          <w:sz w:val="24"/>
          <w:szCs w:val="24"/>
          <w:rtl/>
        </w:rPr>
        <w:t xml:space="preserve"> ישות חדשה לתיאור הזמנה. מכילה את התכונות הבאות:</w:t>
      </w:r>
    </w:p>
    <w:p w14:paraId="4D8BDDA7" w14:textId="2181335F" w:rsidR="00F428F7" w:rsidRPr="008919AE" w:rsidRDefault="00F428F7" w:rsidP="00F428F7">
      <w:pPr>
        <w:pStyle w:val="a7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8919AE">
        <w:rPr>
          <w:rFonts w:asciiTheme="minorBidi" w:hAnsiTheme="minorBidi" w:hint="cs"/>
          <w:sz w:val="24"/>
          <w:szCs w:val="24"/>
          <w:rtl/>
        </w:rPr>
        <w:t>האם זו הזמנה של לקוח "מועדף" או לקוח מזדמן (</w:t>
      </w:r>
      <w:r w:rsidRPr="008919AE">
        <w:rPr>
          <w:rFonts w:asciiTheme="minorBidi" w:hAnsiTheme="minorBidi"/>
          <w:sz w:val="24"/>
          <w:szCs w:val="24"/>
        </w:rPr>
        <w:t>bool</w:t>
      </w:r>
      <w:r w:rsidRPr="008919AE">
        <w:rPr>
          <w:rFonts w:asciiTheme="minorBidi" w:hAnsiTheme="minorBidi" w:hint="cs"/>
          <w:sz w:val="24"/>
          <w:szCs w:val="24"/>
          <w:rtl/>
        </w:rPr>
        <w:t>)</w:t>
      </w:r>
    </w:p>
    <w:p w14:paraId="59D8A92B" w14:textId="43B480BF" w:rsidR="00F428F7" w:rsidRPr="008919AE" w:rsidRDefault="00F428F7" w:rsidP="00F428F7">
      <w:pPr>
        <w:pStyle w:val="a7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8919AE">
        <w:rPr>
          <w:rFonts w:asciiTheme="minorBidi" w:hAnsiTheme="minorBidi" w:hint="cs"/>
          <w:sz w:val="24"/>
          <w:szCs w:val="24"/>
          <w:rtl/>
        </w:rPr>
        <w:t>רשימת המוצרים בהזמנה</w:t>
      </w:r>
      <w:r w:rsidR="002302E7" w:rsidRPr="008919AE">
        <w:rPr>
          <w:rFonts w:asciiTheme="minorBidi" w:hAnsiTheme="minorBidi" w:hint="cs"/>
          <w:sz w:val="24"/>
          <w:szCs w:val="24"/>
          <w:rtl/>
        </w:rPr>
        <w:t xml:space="preserve"> (רשימה של </w:t>
      </w:r>
      <w:proofErr w:type="spellStart"/>
      <w:r w:rsidR="002302E7" w:rsidRPr="008919AE">
        <w:rPr>
          <w:rFonts w:asciiTheme="minorBidi" w:hAnsiTheme="minorBidi"/>
          <w:sz w:val="24"/>
          <w:szCs w:val="24"/>
        </w:rPr>
        <w:t>BO.ProductIn</w:t>
      </w:r>
      <w:r w:rsidR="00604686" w:rsidRPr="008919AE">
        <w:rPr>
          <w:rFonts w:asciiTheme="minorBidi" w:hAnsiTheme="minorBidi"/>
          <w:sz w:val="24"/>
          <w:szCs w:val="24"/>
        </w:rPr>
        <w:t>Order</w:t>
      </w:r>
      <w:proofErr w:type="spellEnd"/>
      <w:r w:rsidR="002302E7" w:rsidRPr="008919AE">
        <w:rPr>
          <w:rFonts w:asciiTheme="minorBidi" w:hAnsiTheme="minorBidi" w:hint="cs"/>
          <w:sz w:val="24"/>
          <w:szCs w:val="24"/>
          <w:rtl/>
        </w:rPr>
        <w:t>)</w:t>
      </w:r>
    </w:p>
    <w:p w14:paraId="3FC8E474" w14:textId="11C2182F" w:rsidR="00F428F7" w:rsidRPr="008919AE" w:rsidRDefault="00F428F7" w:rsidP="00F428F7">
      <w:pPr>
        <w:pStyle w:val="a7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8919AE">
        <w:rPr>
          <w:rFonts w:asciiTheme="minorBidi" w:hAnsiTheme="minorBidi" w:hint="cs"/>
          <w:sz w:val="24"/>
          <w:szCs w:val="24"/>
          <w:rtl/>
        </w:rPr>
        <w:t>המחיר הסופי לתשלום</w:t>
      </w:r>
      <w:r w:rsidR="002302E7" w:rsidRPr="008919AE">
        <w:rPr>
          <w:rFonts w:asciiTheme="minorBidi" w:hAnsiTheme="minorBidi" w:hint="cs"/>
          <w:sz w:val="24"/>
          <w:szCs w:val="24"/>
          <w:rtl/>
        </w:rPr>
        <w:t xml:space="preserve"> (</w:t>
      </w:r>
      <w:r w:rsidR="002302E7" w:rsidRPr="008919AE">
        <w:rPr>
          <w:rFonts w:asciiTheme="minorBidi" w:hAnsiTheme="minorBidi"/>
          <w:sz w:val="24"/>
          <w:szCs w:val="24"/>
        </w:rPr>
        <w:t>double</w:t>
      </w:r>
      <w:r w:rsidR="002302E7" w:rsidRPr="008919AE">
        <w:rPr>
          <w:rFonts w:asciiTheme="minorBidi" w:hAnsiTheme="minorBidi" w:hint="cs"/>
          <w:sz w:val="24"/>
          <w:szCs w:val="24"/>
          <w:rtl/>
        </w:rPr>
        <w:t>)</w:t>
      </w:r>
    </w:p>
    <w:p w14:paraId="22049F23" w14:textId="7CF4A6F5" w:rsidR="00F428F7" w:rsidRPr="008919AE" w:rsidRDefault="00F428F7" w:rsidP="00F428F7">
      <w:pPr>
        <w:rPr>
          <w:rFonts w:asciiTheme="minorBidi" w:hAnsiTheme="minorBidi"/>
          <w:b/>
          <w:bCs/>
          <w:sz w:val="24"/>
          <w:szCs w:val="24"/>
          <w:rtl/>
        </w:rPr>
      </w:pPr>
      <w:r w:rsidRPr="008919AE">
        <w:rPr>
          <w:rFonts w:asciiTheme="minorBidi" w:hAnsiTheme="minorBidi" w:hint="cs"/>
          <w:b/>
          <w:bCs/>
          <w:sz w:val="24"/>
          <w:szCs w:val="24"/>
          <w:rtl/>
        </w:rPr>
        <w:t>ישויות עזר לוגיות:</w:t>
      </w:r>
    </w:p>
    <w:p w14:paraId="17EC303E" w14:textId="5619F332" w:rsidR="00F428F7" w:rsidRPr="008919AE" w:rsidRDefault="00F428F7" w:rsidP="00F428F7">
      <w:pPr>
        <w:rPr>
          <w:rFonts w:asciiTheme="minorBidi" w:hAnsiTheme="minorBidi"/>
          <w:sz w:val="24"/>
          <w:szCs w:val="24"/>
          <w:rtl/>
        </w:rPr>
      </w:pPr>
      <w:proofErr w:type="spellStart"/>
      <w:r w:rsidRPr="008919AE">
        <w:rPr>
          <w:rFonts w:asciiTheme="minorBidi" w:hAnsiTheme="minorBidi"/>
          <w:sz w:val="24"/>
          <w:szCs w:val="24"/>
        </w:rPr>
        <w:t>BO.ProductInOrder</w:t>
      </w:r>
      <w:proofErr w:type="spellEnd"/>
      <w:r w:rsidRPr="008919AE">
        <w:rPr>
          <w:rFonts w:asciiTheme="minorBidi" w:hAnsiTheme="minorBidi" w:hint="cs"/>
          <w:sz w:val="24"/>
          <w:szCs w:val="24"/>
          <w:rtl/>
        </w:rPr>
        <w:t xml:space="preserve"> </w:t>
      </w:r>
      <w:r w:rsidRPr="008919AE">
        <w:rPr>
          <w:rFonts w:asciiTheme="minorBidi" w:hAnsiTheme="minorBidi"/>
          <w:sz w:val="24"/>
          <w:szCs w:val="24"/>
          <w:rtl/>
        </w:rPr>
        <w:t>–</w:t>
      </w:r>
      <w:r w:rsidRPr="008919AE">
        <w:rPr>
          <w:rFonts w:asciiTheme="minorBidi" w:hAnsiTheme="minorBidi" w:hint="cs"/>
          <w:sz w:val="24"/>
          <w:szCs w:val="24"/>
          <w:rtl/>
        </w:rPr>
        <w:t xml:space="preserve"> ישות עזר לתיאור מוצר בהזמנה. מכילה את התכונות הבאות:</w:t>
      </w:r>
    </w:p>
    <w:p w14:paraId="059862EE" w14:textId="42AF285E" w:rsidR="00F428F7" w:rsidRPr="008919AE" w:rsidRDefault="00F428F7" w:rsidP="00F428F7">
      <w:pPr>
        <w:pStyle w:val="a7"/>
        <w:numPr>
          <w:ilvl w:val="0"/>
          <w:numId w:val="4"/>
        </w:numPr>
        <w:rPr>
          <w:rFonts w:asciiTheme="minorBidi" w:hAnsiTheme="minorBidi"/>
          <w:sz w:val="24"/>
          <w:szCs w:val="24"/>
        </w:rPr>
      </w:pPr>
      <w:r w:rsidRPr="008919AE">
        <w:rPr>
          <w:rFonts w:asciiTheme="minorBidi" w:hAnsiTheme="minorBidi" w:hint="cs"/>
          <w:sz w:val="24"/>
          <w:szCs w:val="24"/>
          <w:rtl/>
        </w:rPr>
        <w:t>מזהה מוצר (</w:t>
      </w:r>
      <w:r w:rsidRPr="008919AE">
        <w:rPr>
          <w:rFonts w:asciiTheme="minorBidi" w:hAnsiTheme="minorBidi"/>
          <w:sz w:val="24"/>
          <w:szCs w:val="24"/>
        </w:rPr>
        <w:t>int</w:t>
      </w:r>
      <w:r w:rsidRPr="008919AE">
        <w:rPr>
          <w:rFonts w:asciiTheme="minorBidi" w:hAnsiTheme="minorBidi" w:hint="cs"/>
          <w:sz w:val="24"/>
          <w:szCs w:val="24"/>
          <w:rtl/>
        </w:rPr>
        <w:t>)</w:t>
      </w:r>
    </w:p>
    <w:p w14:paraId="64977C6E" w14:textId="76FAF8C1" w:rsidR="00F22572" w:rsidRPr="008919AE" w:rsidRDefault="00F22572" w:rsidP="00F428F7">
      <w:pPr>
        <w:pStyle w:val="a7"/>
        <w:numPr>
          <w:ilvl w:val="0"/>
          <w:numId w:val="4"/>
        </w:numPr>
        <w:rPr>
          <w:rFonts w:asciiTheme="minorBidi" w:hAnsiTheme="minorBidi"/>
          <w:sz w:val="24"/>
          <w:szCs w:val="24"/>
        </w:rPr>
      </w:pPr>
      <w:r w:rsidRPr="008919AE">
        <w:rPr>
          <w:rFonts w:asciiTheme="minorBidi" w:hAnsiTheme="minorBidi" w:hint="cs"/>
          <w:sz w:val="24"/>
          <w:szCs w:val="24"/>
          <w:rtl/>
        </w:rPr>
        <w:t>שם מוצר (</w:t>
      </w:r>
      <w:r w:rsidRPr="008919AE">
        <w:rPr>
          <w:rFonts w:asciiTheme="minorBidi" w:hAnsiTheme="minorBidi"/>
          <w:sz w:val="24"/>
          <w:szCs w:val="24"/>
        </w:rPr>
        <w:t>string</w:t>
      </w:r>
      <w:r w:rsidRPr="008919AE">
        <w:rPr>
          <w:rFonts w:asciiTheme="minorBidi" w:hAnsiTheme="minorBidi" w:hint="cs"/>
          <w:sz w:val="24"/>
          <w:szCs w:val="24"/>
          <w:rtl/>
        </w:rPr>
        <w:t>)</w:t>
      </w:r>
    </w:p>
    <w:p w14:paraId="58E61F3D" w14:textId="0B72EB83" w:rsidR="00F22572" w:rsidRPr="008919AE" w:rsidRDefault="00F22572" w:rsidP="00F22572">
      <w:pPr>
        <w:pStyle w:val="a7"/>
        <w:numPr>
          <w:ilvl w:val="0"/>
          <w:numId w:val="4"/>
        </w:numPr>
        <w:rPr>
          <w:rFonts w:asciiTheme="minorBidi" w:hAnsiTheme="minorBidi"/>
          <w:sz w:val="24"/>
          <w:szCs w:val="24"/>
          <w:rtl/>
        </w:rPr>
      </w:pPr>
      <w:r w:rsidRPr="008919AE">
        <w:rPr>
          <w:rFonts w:asciiTheme="minorBidi" w:hAnsiTheme="minorBidi" w:hint="cs"/>
          <w:sz w:val="24"/>
          <w:szCs w:val="24"/>
          <w:rtl/>
        </w:rPr>
        <w:t>מחיר בסיס למוצר (</w:t>
      </w:r>
      <w:r w:rsidRPr="008919AE">
        <w:rPr>
          <w:rFonts w:asciiTheme="minorBidi" w:hAnsiTheme="minorBidi"/>
          <w:sz w:val="24"/>
          <w:szCs w:val="24"/>
        </w:rPr>
        <w:t>double</w:t>
      </w:r>
      <w:r w:rsidRPr="008919AE">
        <w:rPr>
          <w:rFonts w:asciiTheme="minorBidi" w:hAnsiTheme="minorBidi" w:hint="cs"/>
          <w:sz w:val="24"/>
          <w:szCs w:val="24"/>
          <w:rtl/>
        </w:rPr>
        <w:t>)</w:t>
      </w:r>
    </w:p>
    <w:p w14:paraId="1A55137C" w14:textId="443D3E4C" w:rsidR="00F428F7" w:rsidRPr="008919AE" w:rsidRDefault="00F428F7" w:rsidP="00F428F7">
      <w:pPr>
        <w:pStyle w:val="a7"/>
        <w:numPr>
          <w:ilvl w:val="0"/>
          <w:numId w:val="4"/>
        </w:numPr>
        <w:rPr>
          <w:rFonts w:asciiTheme="minorBidi" w:hAnsiTheme="minorBidi"/>
          <w:sz w:val="24"/>
          <w:szCs w:val="24"/>
          <w:rtl/>
        </w:rPr>
      </w:pPr>
      <w:r w:rsidRPr="008919AE">
        <w:rPr>
          <w:rFonts w:asciiTheme="minorBidi" w:hAnsiTheme="minorBidi" w:hint="cs"/>
          <w:sz w:val="24"/>
          <w:szCs w:val="24"/>
          <w:rtl/>
        </w:rPr>
        <w:t>כמות בהזמנה (</w:t>
      </w:r>
      <w:r w:rsidRPr="008919AE">
        <w:rPr>
          <w:rFonts w:asciiTheme="minorBidi" w:hAnsiTheme="minorBidi"/>
          <w:sz w:val="24"/>
          <w:szCs w:val="24"/>
        </w:rPr>
        <w:t>int</w:t>
      </w:r>
      <w:r w:rsidRPr="008919AE">
        <w:rPr>
          <w:rFonts w:asciiTheme="minorBidi" w:hAnsiTheme="minorBidi" w:hint="cs"/>
          <w:sz w:val="24"/>
          <w:szCs w:val="24"/>
          <w:rtl/>
        </w:rPr>
        <w:t>)</w:t>
      </w:r>
    </w:p>
    <w:p w14:paraId="30867831" w14:textId="188EE107" w:rsidR="00F428F7" w:rsidRPr="008919AE" w:rsidRDefault="00F428F7" w:rsidP="00F428F7">
      <w:pPr>
        <w:pStyle w:val="a7"/>
        <w:numPr>
          <w:ilvl w:val="0"/>
          <w:numId w:val="4"/>
        </w:numPr>
        <w:rPr>
          <w:rFonts w:asciiTheme="minorBidi" w:hAnsiTheme="minorBidi"/>
          <w:sz w:val="24"/>
          <w:szCs w:val="24"/>
          <w:rtl/>
        </w:rPr>
      </w:pPr>
      <w:r w:rsidRPr="008919AE">
        <w:rPr>
          <w:rFonts w:asciiTheme="minorBidi" w:hAnsiTheme="minorBidi" w:hint="cs"/>
          <w:sz w:val="24"/>
          <w:szCs w:val="24"/>
          <w:rtl/>
        </w:rPr>
        <w:t xml:space="preserve">רשימת מבצעים למוצר זה (רשימה של </w:t>
      </w:r>
      <w:r w:rsidRPr="008919AE">
        <w:rPr>
          <w:rFonts w:asciiTheme="minorBidi" w:hAnsiTheme="minorBidi"/>
          <w:sz w:val="24"/>
          <w:szCs w:val="24"/>
        </w:rPr>
        <w:t>BO.</w:t>
      </w:r>
      <w:r w:rsidR="00412707" w:rsidRPr="008919AE">
        <w:rPr>
          <w:sz w:val="24"/>
          <w:szCs w:val="24"/>
        </w:rPr>
        <w:t xml:space="preserve"> </w:t>
      </w:r>
      <w:proofErr w:type="spellStart"/>
      <w:r w:rsidR="00412707" w:rsidRPr="008919AE">
        <w:rPr>
          <w:rFonts w:asciiTheme="minorBidi" w:hAnsiTheme="minorBidi"/>
          <w:sz w:val="24"/>
          <w:szCs w:val="24"/>
        </w:rPr>
        <w:t>SaleInProduct</w:t>
      </w:r>
      <w:proofErr w:type="spellEnd"/>
      <w:r w:rsidRPr="008919AE">
        <w:rPr>
          <w:rFonts w:asciiTheme="minorBidi" w:hAnsiTheme="minorBidi" w:hint="cs"/>
          <w:sz w:val="24"/>
          <w:szCs w:val="24"/>
          <w:rtl/>
        </w:rPr>
        <w:t>)</w:t>
      </w:r>
    </w:p>
    <w:p w14:paraId="326372FD" w14:textId="602256E9" w:rsidR="00F428F7" w:rsidRPr="008919AE" w:rsidRDefault="00F428F7" w:rsidP="00920FB9">
      <w:pPr>
        <w:pStyle w:val="a7"/>
        <w:numPr>
          <w:ilvl w:val="0"/>
          <w:numId w:val="4"/>
        </w:numPr>
        <w:rPr>
          <w:rFonts w:asciiTheme="minorBidi" w:hAnsiTheme="minorBidi"/>
          <w:sz w:val="24"/>
          <w:szCs w:val="24"/>
        </w:rPr>
      </w:pPr>
      <w:r w:rsidRPr="008919AE">
        <w:rPr>
          <w:rFonts w:asciiTheme="minorBidi" w:hAnsiTheme="minorBidi" w:hint="cs"/>
          <w:sz w:val="24"/>
          <w:szCs w:val="24"/>
          <w:rtl/>
        </w:rPr>
        <w:t>מחיר סופי למוצר (</w:t>
      </w:r>
      <w:r w:rsidRPr="008919AE">
        <w:rPr>
          <w:rFonts w:asciiTheme="minorBidi" w:hAnsiTheme="minorBidi"/>
          <w:sz w:val="24"/>
          <w:szCs w:val="24"/>
        </w:rPr>
        <w:t>double</w:t>
      </w:r>
      <w:r w:rsidRPr="008919AE">
        <w:rPr>
          <w:rFonts w:asciiTheme="minorBidi" w:hAnsiTheme="minorBidi" w:hint="cs"/>
          <w:sz w:val="24"/>
          <w:szCs w:val="24"/>
          <w:rtl/>
        </w:rPr>
        <w:t>)</w:t>
      </w:r>
    </w:p>
    <w:p w14:paraId="11F05076" w14:textId="27AB5ADE" w:rsidR="00556840" w:rsidRPr="008919AE" w:rsidRDefault="00556840" w:rsidP="00556840">
      <w:pPr>
        <w:rPr>
          <w:rFonts w:asciiTheme="minorBidi" w:hAnsiTheme="minorBidi"/>
          <w:sz w:val="24"/>
          <w:szCs w:val="24"/>
          <w:rtl/>
        </w:rPr>
      </w:pPr>
      <w:proofErr w:type="spellStart"/>
      <w:r w:rsidRPr="008919AE">
        <w:rPr>
          <w:rFonts w:asciiTheme="minorBidi" w:hAnsiTheme="minorBidi"/>
          <w:sz w:val="24"/>
          <w:szCs w:val="24"/>
        </w:rPr>
        <w:t>BO.SaleInProduct</w:t>
      </w:r>
      <w:proofErr w:type="spellEnd"/>
      <w:r w:rsidRPr="008919AE">
        <w:rPr>
          <w:rFonts w:asciiTheme="minorBidi" w:hAnsiTheme="minorBidi" w:hint="cs"/>
          <w:sz w:val="24"/>
          <w:szCs w:val="24"/>
          <w:rtl/>
        </w:rPr>
        <w:t xml:space="preserve"> </w:t>
      </w:r>
      <w:r w:rsidRPr="008919AE">
        <w:rPr>
          <w:rFonts w:asciiTheme="minorBidi" w:hAnsiTheme="minorBidi"/>
          <w:sz w:val="24"/>
          <w:szCs w:val="24"/>
          <w:rtl/>
        </w:rPr>
        <w:t>–</w:t>
      </w:r>
      <w:r w:rsidRPr="008919AE">
        <w:rPr>
          <w:rFonts w:asciiTheme="minorBidi" w:hAnsiTheme="minorBidi" w:hint="cs"/>
          <w:sz w:val="24"/>
          <w:szCs w:val="24"/>
          <w:rtl/>
        </w:rPr>
        <w:t xml:space="preserve"> ישות עזר לתיאור מבצע של מוצר. מכילה את התכונות הבאות:</w:t>
      </w:r>
    </w:p>
    <w:p w14:paraId="207B3B25" w14:textId="60FD6483" w:rsidR="00556840" w:rsidRPr="008919AE" w:rsidRDefault="00C856C9" w:rsidP="00556840">
      <w:pPr>
        <w:pStyle w:val="a7"/>
        <w:numPr>
          <w:ilvl w:val="0"/>
          <w:numId w:val="6"/>
        </w:numPr>
        <w:rPr>
          <w:rFonts w:asciiTheme="minorBidi" w:hAnsiTheme="minorBidi"/>
          <w:sz w:val="24"/>
          <w:szCs w:val="24"/>
        </w:rPr>
      </w:pPr>
      <w:r w:rsidRPr="008919AE">
        <w:rPr>
          <w:rFonts w:asciiTheme="minorBidi" w:hAnsiTheme="minorBidi" w:hint="cs"/>
          <w:sz w:val="24"/>
          <w:szCs w:val="24"/>
          <w:rtl/>
        </w:rPr>
        <w:t>מזהה מבצע (</w:t>
      </w:r>
      <w:r w:rsidRPr="008919AE">
        <w:rPr>
          <w:rFonts w:asciiTheme="minorBidi" w:hAnsiTheme="minorBidi"/>
          <w:sz w:val="24"/>
          <w:szCs w:val="24"/>
        </w:rPr>
        <w:t>int</w:t>
      </w:r>
      <w:r w:rsidRPr="008919AE">
        <w:rPr>
          <w:rFonts w:asciiTheme="minorBidi" w:hAnsiTheme="minorBidi" w:hint="cs"/>
          <w:sz w:val="24"/>
          <w:szCs w:val="24"/>
          <w:rtl/>
        </w:rPr>
        <w:t>)</w:t>
      </w:r>
    </w:p>
    <w:p w14:paraId="1D9784C6" w14:textId="3CB1026D" w:rsidR="00C856C9" w:rsidRPr="008919AE" w:rsidRDefault="00C856C9" w:rsidP="00556840">
      <w:pPr>
        <w:pStyle w:val="a7"/>
        <w:numPr>
          <w:ilvl w:val="0"/>
          <w:numId w:val="6"/>
        </w:numPr>
        <w:rPr>
          <w:rFonts w:asciiTheme="minorBidi" w:hAnsiTheme="minorBidi"/>
          <w:sz w:val="24"/>
          <w:szCs w:val="24"/>
        </w:rPr>
      </w:pPr>
      <w:r w:rsidRPr="008919AE">
        <w:rPr>
          <w:rFonts w:asciiTheme="minorBidi" w:hAnsiTheme="minorBidi" w:hint="cs"/>
          <w:sz w:val="24"/>
          <w:szCs w:val="24"/>
          <w:rtl/>
        </w:rPr>
        <w:t>כמות למבצע (</w:t>
      </w:r>
      <w:r w:rsidRPr="008919AE">
        <w:rPr>
          <w:rFonts w:asciiTheme="minorBidi" w:hAnsiTheme="minorBidi"/>
          <w:sz w:val="24"/>
          <w:szCs w:val="24"/>
        </w:rPr>
        <w:t>int</w:t>
      </w:r>
      <w:r w:rsidRPr="008919AE">
        <w:rPr>
          <w:rFonts w:asciiTheme="minorBidi" w:hAnsiTheme="minorBidi" w:hint="cs"/>
          <w:sz w:val="24"/>
          <w:szCs w:val="24"/>
          <w:rtl/>
        </w:rPr>
        <w:t>)</w:t>
      </w:r>
    </w:p>
    <w:p w14:paraId="1BEA0D96" w14:textId="20B51256" w:rsidR="00C856C9" w:rsidRPr="008919AE" w:rsidRDefault="00C856C9" w:rsidP="00556840">
      <w:pPr>
        <w:pStyle w:val="a7"/>
        <w:numPr>
          <w:ilvl w:val="0"/>
          <w:numId w:val="6"/>
        </w:numPr>
        <w:rPr>
          <w:rFonts w:asciiTheme="minorBidi" w:hAnsiTheme="minorBidi"/>
          <w:sz w:val="24"/>
          <w:szCs w:val="24"/>
        </w:rPr>
      </w:pPr>
      <w:r w:rsidRPr="008919AE">
        <w:rPr>
          <w:rFonts w:asciiTheme="minorBidi" w:hAnsiTheme="minorBidi" w:hint="cs"/>
          <w:sz w:val="24"/>
          <w:szCs w:val="24"/>
          <w:rtl/>
        </w:rPr>
        <w:t>מחיר (</w:t>
      </w:r>
      <w:r w:rsidRPr="008919AE">
        <w:rPr>
          <w:rFonts w:asciiTheme="minorBidi" w:hAnsiTheme="minorBidi"/>
          <w:sz w:val="24"/>
          <w:szCs w:val="24"/>
        </w:rPr>
        <w:t>double</w:t>
      </w:r>
      <w:r w:rsidRPr="008919AE">
        <w:rPr>
          <w:rFonts w:asciiTheme="minorBidi" w:hAnsiTheme="minorBidi" w:hint="cs"/>
          <w:sz w:val="24"/>
          <w:szCs w:val="24"/>
          <w:rtl/>
        </w:rPr>
        <w:t>)</w:t>
      </w:r>
    </w:p>
    <w:p w14:paraId="0B46B7D8" w14:textId="411C6629" w:rsidR="00C856C9" w:rsidRPr="008919AE" w:rsidRDefault="00C856C9" w:rsidP="00556840">
      <w:pPr>
        <w:pStyle w:val="a7"/>
        <w:numPr>
          <w:ilvl w:val="0"/>
          <w:numId w:val="6"/>
        </w:numPr>
        <w:rPr>
          <w:rFonts w:asciiTheme="minorBidi" w:hAnsiTheme="minorBidi"/>
          <w:sz w:val="24"/>
          <w:szCs w:val="24"/>
          <w:rtl/>
        </w:rPr>
      </w:pPr>
      <w:r w:rsidRPr="008919AE">
        <w:rPr>
          <w:rFonts w:asciiTheme="minorBidi" w:hAnsiTheme="minorBidi" w:hint="cs"/>
          <w:sz w:val="24"/>
          <w:szCs w:val="24"/>
          <w:rtl/>
        </w:rPr>
        <w:t>האם המבצע מיועד לכל הלקוחות (</w:t>
      </w:r>
      <w:r w:rsidRPr="008919AE">
        <w:rPr>
          <w:rFonts w:asciiTheme="minorBidi" w:hAnsiTheme="minorBidi"/>
          <w:sz w:val="24"/>
          <w:szCs w:val="24"/>
        </w:rPr>
        <w:t>bool</w:t>
      </w:r>
      <w:r w:rsidRPr="008919AE">
        <w:rPr>
          <w:rFonts w:asciiTheme="minorBidi" w:hAnsiTheme="minorBidi" w:hint="cs"/>
          <w:sz w:val="24"/>
          <w:szCs w:val="24"/>
          <w:rtl/>
        </w:rPr>
        <w:t>)</w:t>
      </w:r>
    </w:p>
    <w:p w14:paraId="0BA8F482" w14:textId="4C61D20D" w:rsidR="00920FB9" w:rsidRPr="008919AE" w:rsidRDefault="00920FB9">
      <w:pPr>
        <w:bidi w:val="0"/>
        <w:rPr>
          <w:rFonts w:asciiTheme="minorBidi" w:hAnsiTheme="minorBidi"/>
          <w:sz w:val="24"/>
          <w:szCs w:val="24"/>
          <w:rtl/>
        </w:rPr>
      </w:pPr>
      <w:r w:rsidRPr="008919AE">
        <w:rPr>
          <w:rFonts w:asciiTheme="minorBidi" w:hAnsiTheme="minorBidi"/>
          <w:sz w:val="24"/>
          <w:szCs w:val="24"/>
          <w:rtl/>
        </w:rPr>
        <w:br w:type="page"/>
      </w:r>
    </w:p>
    <w:p w14:paraId="460FFB95" w14:textId="35D551DE" w:rsidR="002151DF" w:rsidRPr="008919AE" w:rsidRDefault="002151DF" w:rsidP="002151DF">
      <w:pPr>
        <w:pStyle w:val="a7"/>
        <w:numPr>
          <w:ilvl w:val="0"/>
          <w:numId w:val="1"/>
        </w:numPr>
        <w:rPr>
          <w:rFonts w:asciiTheme="minorBidi" w:hAnsiTheme="minorBidi"/>
          <w:sz w:val="28"/>
          <w:szCs w:val="28"/>
        </w:rPr>
      </w:pPr>
      <w:r w:rsidRPr="008919AE">
        <w:rPr>
          <w:rFonts w:asciiTheme="minorBidi" w:hAnsiTheme="minorBidi" w:hint="cs"/>
          <w:sz w:val="28"/>
          <w:szCs w:val="28"/>
          <w:rtl/>
        </w:rPr>
        <w:lastRenderedPageBreak/>
        <w:t>דוגמא אפשרית להגדרת הממשקים:</w:t>
      </w:r>
    </w:p>
    <w:p w14:paraId="097D68B2" w14:textId="130E9E89" w:rsidR="00920FB9" w:rsidRPr="008919AE" w:rsidRDefault="00920FB9" w:rsidP="00920FB9">
      <w:pPr>
        <w:rPr>
          <w:rFonts w:asciiTheme="minorBidi" w:hAnsiTheme="minorBidi"/>
          <w:sz w:val="24"/>
          <w:szCs w:val="24"/>
          <w:rtl/>
        </w:rPr>
      </w:pPr>
      <w:proofErr w:type="spellStart"/>
      <w:r w:rsidRPr="008919AE">
        <w:rPr>
          <w:rFonts w:asciiTheme="minorBidi" w:hAnsiTheme="minorBidi"/>
          <w:sz w:val="24"/>
          <w:szCs w:val="24"/>
        </w:rPr>
        <w:t>BlApi.IClient</w:t>
      </w:r>
      <w:proofErr w:type="spellEnd"/>
      <w:r w:rsidRPr="008919AE">
        <w:rPr>
          <w:rFonts w:asciiTheme="minorBidi" w:hAnsiTheme="minorBidi" w:hint="cs"/>
          <w:sz w:val="24"/>
          <w:szCs w:val="24"/>
          <w:rtl/>
        </w:rPr>
        <w:t xml:space="preserve"> </w:t>
      </w:r>
      <w:r w:rsidRPr="008919AE">
        <w:rPr>
          <w:rFonts w:asciiTheme="minorBidi" w:hAnsiTheme="minorBidi"/>
          <w:sz w:val="24"/>
          <w:szCs w:val="24"/>
          <w:rtl/>
        </w:rPr>
        <w:t>–</w:t>
      </w:r>
      <w:r w:rsidRPr="008919AE">
        <w:rPr>
          <w:rFonts w:asciiTheme="minorBidi" w:hAnsiTheme="minorBidi" w:hint="cs"/>
          <w:sz w:val="24"/>
          <w:szCs w:val="24"/>
          <w:rtl/>
        </w:rPr>
        <w:t xml:space="preserve"> אותן מתודות כמו </w:t>
      </w:r>
      <w:proofErr w:type="spellStart"/>
      <w:r w:rsidRPr="008919AE">
        <w:rPr>
          <w:rFonts w:asciiTheme="minorBidi" w:hAnsiTheme="minorBidi"/>
          <w:sz w:val="24"/>
          <w:szCs w:val="24"/>
        </w:rPr>
        <w:t>DalApi.IClient</w:t>
      </w:r>
      <w:proofErr w:type="spellEnd"/>
      <w:r w:rsidRPr="008919AE">
        <w:rPr>
          <w:rFonts w:asciiTheme="minorBidi" w:hAnsiTheme="minorBidi" w:hint="cs"/>
          <w:sz w:val="24"/>
          <w:szCs w:val="24"/>
          <w:rtl/>
        </w:rPr>
        <w:t xml:space="preserve">, בתוספת מתודה לבדיקה האם לקוח קיים </w:t>
      </w:r>
      <w:r w:rsidRPr="008919AE">
        <w:rPr>
          <w:rFonts w:asciiTheme="minorBidi" w:hAnsiTheme="minorBidi"/>
          <w:sz w:val="24"/>
          <w:szCs w:val="24"/>
          <w:rtl/>
        </w:rPr>
        <w:t>–</w:t>
      </w:r>
      <w:r w:rsidRPr="008919AE">
        <w:rPr>
          <w:rFonts w:asciiTheme="minorBidi" w:hAnsiTheme="minorBidi" w:hint="cs"/>
          <w:sz w:val="24"/>
          <w:szCs w:val="24"/>
          <w:rtl/>
        </w:rPr>
        <w:t xml:space="preserve"> מחזירה </w:t>
      </w:r>
      <w:r w:rsidRPr="008919AE">
        <w:rPr>
          <w:rFonts w:asciiTheme="minorBidi" w:hAnsiTheme="minorBidi"/>
          <w:sz w:val="24"/>
          <w:szCs w:val="24"/>
        </w:rPr>
        <w:t>bool</w:t>
      </w:r>
      <w:r w:rsidRPr="008919AE">
        <w:rPr>
          <w:rFonts w:asciiTheme="minorBidi" w:hAnsiTheme="minorBidi" w:hint="cs"/>
          <w:sz w:val="24"/>
          <w:szCs w:val="24"/>
          <w:rtl/>
        </w:rPr>
        <w:t>.</w:t>
      </w:r>
    </w:p>
    <w:p w14:paraId="538EC7A6" w14:textId="4FC8E7EF" w:rsidR="00920FB9" w:rsidRPr="008919AE" w:rsidRDefault="00920FB9" w:rsidP="00920FB9">
      <w:pPr>
        <w:rPr>
          <w:rFonts w:asciiTheme="minorBidi" w:hAnsiTheme="minorBidi"/>
          <w:sz w:val="24"/>
          <w:szCs w:val="24"/>
        </w:rPr>
      </w:pPr>
      <w:proofErr w:type="spellStart"/>
      <w:r w:rsidRPr="008919AE">
        <w:rPr>
          <w:rFonts w:asciiTheme="minorBidi" w:hAnsiTheme="minorBidi"/>
          <w:sz w:val="24"/>
          <w:szCs w:val="24"/>
        </w:rPr>
        <w:t>BlApi.IProduct</w:t>
      </w:r>
      <w:proofErr w:type="spellEnd"/>
      <w:r w:rsidRPr="008919AE">
        <w:rPr>
          <w:rFonts w:asciiTheme="minorBidi" w:hAnsiTheme="minorBidi" w:hint="cs"/>
          <w:sz w:val="24"/>
          <w:szCs w:val="24"/>
          <w:rtl/>
        </w:rPr>
        <w:t xml:space="preserve"> </w:t>
      </w:r>
      <w:r w:rsidRPr="008919AE">
        <w:rPr>
          <w:rFonts w:asciiTheme="minorBidi" w:hAnsiTheme="minorBidi"/>
          <w:sz w:val="24"/>
          <w:szCs w:val="24"/>
          <w:rtl/>
        </w:rPr>
        <w:t>–</w:t>
      </w:r>
      <w:r w:rsidRPr="008919AE">
        <w:rPr>
          <w:rFonts w:asciiTheme="minorBidi" w:hAnsiTheme="minorBidi" w:hint="cs"/>
          <w:sz w:val="24"/>
          <w:szCs w:val="24"/>
          <w:rtl/>
        </w:rPr>
        <w:t xml:space="preserve"> אותן מתודות כמו </w:t>
      </w:r>
      <w:proofErr w:type="spellStart"/>
      <w:r w:rsidRPr="008919AE">
        <w:rPr>
          <w:rFonts w:asciiTheme="minorBidi" w:hAnsiTheme="minorBidi"/>
          <w:sz w:val="24"/>
          <w:szCs w:val="24"/>
        </w:rPr>
        <w:t>DalApi.IProduct</w:t>
      </w:r>
      <w:proofErr w:type="spellEnd"/>
      <w:r w:rsidRPr="008919AE">
        <w:rPr>
          <w:rFonts w:asciiTheme="minorBidi" w:hAnsiTheme="minorBidi" w:hint="cs"/>
          <w:sz w:val="24"/>
          <w:szCs w:val="24"/>
          <w:rtl/>
        </w:rPr>
        <w:t xml:space="preserve"> בתוספת מתודה לקבלת כל המבצעים </w:t>
      </w:r>
      <w:r w:rsidR="00412707" w:rsidRPr="008919AE">
        <w:rPr>
          <w:rFonts w:asciiTheme="minorBidi" w:hAnsiTheme="minorBidi" w:hint="cs"/>
          <w:sz w:val="24"/>
          <w:szCs w:val="24"/>
          <w:rtl/>
        </w:rPr>
        <w:t xml:space="preserve">שבתוקף </w:t>
      </w:r>
      <w:r w:rsidRPr="008919AE">
        <w:rPr>
          <w:rFonts w:asciiTheme="minorBidi" w:hAnsiTheme="minorBidi" w:hint="cs"/>
          <w:sz w:val="24"/>
          <w:szCs w:val="24"/>
          <w:rtl/>
        </w:rPr>
        <w:t>של המוצר</w:t>
      </w:r>
      <w:r w:rsidR="00604686" w:rsidRPr="008919AE">
        <w:rPr>
          <w:rFonts w:asciiTheme="minorBidi" w:hAnsiTheme="minorBidi" w:hint="cs"/>
          <w:sz w:val="24"/>
          <w:szCs w:val="24"/>
          <w:rtl/>
        </w:rPr>
        <w:t xml:space="preserve"> </w:t>
      </w:r>
      <w:r w:rsidRPr="008919AE">
        <w:rPr>
          <w:rFonts w:asciiTheme="minorBidi" w:hAnsiTheme="minorBidi" w:hint="cs"/>
          <w:sz w:val="24"/>
          <w:szCs w:val="24"/>
          <w:rtl/>
        </w:rPr>
        <w:t xml:space="preserve">(מקבלת </w:t>
      </w:r>
      <w:r w:rsidR="00C43E0B">
        <w:rPr>
          <w:rFonts w:asciiTheme="minorBidi" w:hAnsiTheme="minorBidi" w:hint="cs"/>
          <w:sz w:val="24"/>
          <w:szCs w:val="24"/>
          <w:rtl/>
        </w:rPr>
        <w:t>מ</w:t>
      </w:r>
      <w:r w:rsidRPr="008919AE">
        <w:rPr>
          <w:rFonts w:asciiTheme="minorBidi" w:hAnsiTheme="minorBidi" w:hint="cs"/>
          <w:sz w:val="24"/>
          <w:szCs w:val="24"/>
          <w:rtl/>
        </w:rPr>
        <w:t xml:space="preserve">וצר </w:t>
      </w:r>
      <w:r w:rsidR="00C43E0B">
        <w:rPr>
          <w:rFonts w:asciiTheme="minorBidi" w:hAnsiTheme="minorBidi" w:hint="cs"/>
          <w:sz w:val="24"/>
          <w:szCs w:val="24"/>
          <w:rtl/>
        </w:rPr>
        <w:t xml:space="preserve">בהזמנה </w:t>
      </w:r>
      <w:r w:rsidR="00C43E0B">
        <w:rPr>
          <w:rFonts w:asciiTheme="minorBidi" w:hAnsiTheme="minorBidi"/>
          <w:sz w:val="24"/>
          <w:szCs w:val="24"/>
          <w:rtl/>
        </w:rPr>
        <w:t>–</w:t>
      </w:r>
      <w:r w:rsidR="00C43E0B">
        <w:rPr>
          <w:rFonts w:asciiTheme="minorBidi" w:hAnsiTheme="minorBidi" w:hint="cs"/>
          <w:sz w:val="24"/>
          <w:szCs w:val="24"/>
          <w:rtl/>
        </w:rPr>
        <w:t xml:space="preserve"> </w:t>
      </w:r>
      <w:proofErr w:type="spellStart"/>
      <w:r w:rsidR="00C43E0B">
        <w:rPr>
          <w:rFonts w:asciiTheme="minorBidi" w:hAnsiTheme="minorBidi" w:hint="cs"/>
          <w:sz w:val="24"/>
          <w:szCs w:val="24"/>
        </w:rPr>
        <w:t>P</w:t>
      </w:r>
      <w:r w:rsidR="00C43E0B">
        <w:rPr>
          <w:rFonts w:asciiTheme="minorBidi" w:hAnsiTheme="minorBidi"/>
          <w:sz w:val="24"/>
          <w:szCs w:val="24"/>
        </w:rPr>
        <w:t>roductInOrder</w:t>
      </w:r>
      <w:proofErr w:type="spellEnd"/>
      <w:r w:rsidR="00C43E0B">
        <w:rPr>
          <w:rFonts w:asciiTheme="minorBidi" w:hAnsiTheme="minorBidi" w:hint="cs"/>
          <w:sz w:val="24"/>
          <w:szCs w:val="24"/>
          <w:rtl/>
        </w:rPr>
        <w:t xml:space="preserve"> </w:t>
      </w:r>
      <w:r w:rsidRPr="008919AE">
        <w:rPr>
          <w:rFonts w:asciiTheme="minorBidi" w:hAnsiTheme="minorBidi" w:hint="cs"/>
          <w:sz w:val="24"/>
          <w:szCs w:val="24"/>
          <w:rtl/>
        </w:rPr>
        <w:t>ומשתנה בוליאני לציון האם לקוח "מועדף" או לא)</w:t>
      </w:r>
      <w:r w:rsidR="00CC758F" w:rsidRPr="008919AE">
        <w:rPr>
          <w:rFonts w:asciiTheme="minorBidi" w:hAnsiTheme="minorBidi" w:hint="cs"/>
          <w:sz w:val="24"/>
          <w:szCs w:val="24"/>
          <w:rtl/>
        </w:rPr>
        <w:t xml:space="preserve">, </w:t>
      </w:r>
      <w:r w:rsidR="00041ADE" w:rsidRPr="008919AE">
        <w:rPr>
          <w:rFonts w:asciiTheme="minorBidi" w:hAnsiTheme="minorBidi" w:hint="cs"/>
          <w:sz w:val="24"/>
          <w:szCs w:val="24"/>
          <w:rtl/>
        </w:rPr>
        <w:t>לא מחזירה ערך.</w:t>
      </w:r>
    </w:p>
    <w:p w14:paraId="203908A0" w14:textId="00620B8D" w:rsidR="00920FB9" w:rsidRPr="008919AE" w:rsidRDefault="00920FB9" w:rsidP="00920FB9">
      <w:pPr>
        <w:rPr>
          <w:rFonts w:asciiTheme="minorBidi" w:hAnsiTheme="minorBidi"/>
          <w:sz w:val="24"/>
          <w:szCs w:val="24"/>
          <w:rtl/>
        </w:rPr>
      </w:pPr>
      <w:proofErr w:type="spellStart"/>
      <w:r w:rsidRPr="008919AE">
        <w:rPr>
          <w:rFonts w:asciiTheme="minorBidi" w:hAnsiTheme="minorBidi"/>
          <w:sz w:val="24"/>
          <w:szCs w:val="24"/>
        </w:rPr>
        <w:t>BlApi.ISale</w:t>
      </w:r>
      <w:proofErr w:type="spellEnd"/>
      <w:r w:rsidRPr="008919AE">
        <w:rPr>
          <w:rFonts w:asciiTheme="minorBidi" w:hAnsiTheme="minorBidi" w:hint="cs"/>
          <w:sz w:val="24"/>
          <w:szCs w:val="24"/>
          <w:rtl/>
        </w:rPr>
        <w:t xml:space="preserve"> </w:t>
      </w:r>
      <w:r w:rsidRPr="008919AE">
        <w:rPr>
          <w:rFonts w:asciiTheme="minorBidi" w:hAnsiTheme="minorBidi"/>
          <w:sz w:val="24"/>
          <w:szCs w:val="24"/>
          <w:rtl/>
        </w:rPr>
        <w:t>–</w:t>
      </w:r>
      <w:r w:rsidRPr="008919AE">
        <w:rPr>
          <w:rFonts w:asciiTheme="minorBidi" w:hAnsiTheme="minorBidi" w:hint="cs"/>
          <w:sz w:val="24"/>
          <w:szCs w:val="24"/>
          <w:rtl/>
        </w:rPr>
        <w:t xml:space="preserve"> אותן מתודות כמו </w:t>
      </w:r>
      <w:proofErr w:type="spellStart"/>
      <w:r w:rsidRPr="008919AE">
        <w:rPr>
          <w:rFonts w:asciiTheme="minorBidi" w:hAnsiTheme="minorBidi"/>
          <w:sz w:val="24"/>
          <w:szCs w:val="24"/>
        </w:rPr>
        <w:t>DalApi.ISale</w:t>
      </w:r>
      <w:proofErr w:type="spellEnd"/>
    </w:p>
    <w:p w14:paraId="2FCBADA6" w14:textId="0CAAC2C0" w:rsidR="00920FB9" w:rsidRPr="008919AE" w:rsidRDefault="00920FB9" w:rsidP="00920FB9">
      <w:pPr>
        <w:rPr>
          <w:rFonts w:asciiTheme="minorBidi" w:hAnsiTheme="minorBidi"/>
          <w:sz w:val="24"/>
          <w:szCs w:val="24"/>
          <w:rtl/>
        </w:rPr>
      </w:pPr>
      <w:proofErr w:type="spellStart"/>
      <w:r w:rsidRPr="008919AE">
        <w:rPr>
          <w:rFonts w:asciiTheme="minorBidi" w:hAnsiTheme="minorBidi"/>
          <w:sz w:val="24"/>
          <w:szCs w:val="24"/>
        </w:rPr>
        <w:t>BlApi.IOrder</w:t>
      </w:r>
      <w:proofErr w:type="spellEnd"/>
      <w:r w:rsidRPr="008919AE">
        <w:rPr>
          <w:rFonts w:asciiTheme="minorBidi" w:hAnsiTheme="minorBidi" w:hint="cs"/>
          <w:sz w:val="24"/>
          <w:szCs w:val="24"/>
          <w:rtl/>
        </w:rPr>
        <w:t xml:space="preserve"> </w:t>
      </w:r>
      <w:r w:rsidRPr="008919AE">
        <w:rPr>
          <w:rFonts w:asciiTheme="minorBidi" w:hAnsiTheme="minorBidi"/>
          <w:sz w:val="24"/>
          <w:szCs w:val="24"/>
          <w:rtl/>
        </w:rPr>
        <w:t>–</w:t>
      </w:r>
      <w:r w:rsidRPr="008919AE">
        <w:rPr>
          <w:rFonts w:asciiTheme="minorBidi" w:hAnsiTheme="minorBidi" w:hint="cs"/>
          <w:sz w:val="24"/>
          <w:szCs w:val="24"/>
          <w:rtl/>
        </w:rPr>
        <w:t xml:space="preserve"> כאן יהיו המתודות לניהול ההזמנה תוך כדי ביצועה וכן ביצוע ההזמנה </w:t>
      </w:r>
      <w:r w:rsidRPr="008919AE">
        <w:rPr>
          <w:rFonts w:asciiTheme="minorBidi" w:hAnsiTheme="minorBidi"/>
          <w:sz w:val="24"/>
          <w:szCs w:val="24"/>
          <w:rtl/>
        </w:rPr>
        <w:t>הסופי:</w:t>
      </w:r>
    </w:p>
    <w:p w14:paraId="4BD9AAC4" w14:textId="25CECD27" w:rsidR="00920FB9" w:rsidRPr="008919AE" w:rsidRDefault="00A206E4" w:rsidP="00920FB9">
      <w:pPr>
        <w:pStyle w:val="a7"/>
        <w:numPr>
          <w:ilvl w:val="0"/>
          <w:numId w:val="5"/>
        </w:numPr>
        <w:rPr>
          <w:rFonts w:asciiTheme="minorBidi" w:hAnsiTheme="minorBidi"/>
          <w:sz w:val="24"/>
          <w:szCs w:val="24"/>
        </w:rPr>
      </w:pPr>
      <w:proofErr w:type="spellStart"/>
      <w:r w:rsidRPr="008919AE">
        <w:rPr>
          <w:rFonts w:asciiTheme="minorBidi" w:hAnsiTheme="minorBidi"/>
          <w:color w:val="000000"/>
          <w:kern w:val="0"/>
          <w:sz w:val="24"/>
          <w:szCs w:val="24"/>
        </w:rPr>
        <w:t>AddProductToOrder</w:t>
      </w:r>
      <w:proofErr w:type="spellEnd"/>
      <w:r w:rsidRPr="008919AE">
        <w:rPr>
          <w:rFonts w:asciiTheme="minorBidi" w:hAnsiTheme="minorBidi"/>
          <w:sz w:val="24"/>
          <w:szCs w:val="24"/>
          <w:rtl/>
        </w:rPr>
        <w:t xml:space="preserve">  - </w:t>
      </w:r>
      <w:r w:rsidR="00920FB9" w:rsidRPr="008919AE">
        <w:rPr>
          <w:rFonts w:asciiTheme="minorBidi" w:hAnsiTheme="minorBidi"/>
          <w:sz w:val="24"/>
          <w:szCs w:val="24"/>
          <w:rtl/>
        </w:rPr>
        <w:t>מתודה להוספת מוצר להזמנה – מקבלת כפרמטרים הזמנה (</w:t>
      </w:r>
      <w:proofErr w:type="spellStart"/>
      <w:r w:rsidR="00920FB9" w:rsidRPr="008919AE">
        <w:rPr>
          <w:rFonts w:asciiTheme="minorBidi" w:hAnsiTheme="minorBidi"/>
          <w:sz w:val="24"/>
          <w:szCs w:val="24"/>
        </w:rPr>
        <w:t>BO.Order</w:t>
      </w:r>
      <w:proofErr w:type="spellEnd"/>
      <w:r w:rsidR="00920FB9" w:rsidRPr="008919AE">
        <w:rPr>
          <w:rFonts w:asciiTheme="minorBidi" w:hAnsiTheme="minorBidi"/>
          <w:sz w:val="24"/>
          <w:szCs w:val="24"/>
          <w:rtl/>
        </w:rPr>
        <w:t xml:space="preserve">), </w:t>
      </w:r>
      <w:r w:rsidRPr="008919AE">
        <w:rPr>
          <w:rFonts w:asciiTheme="minorBidi" w:hAnsiTheme="minorBidi"/>
          <w:sz w:val="24"/>
          <w:szCs w:val="24"/>
          <w:rtl/>
        </w:rPr>
        <w:t xml:space="preserve">מזהה </w:t>
      </w:r>
      <w:r w:rsidR="00920FB9" w:rsidRPr="008919AE">
        <w:rPr>
          <w:rFonts w:asciiTheme="minorBidi" w:hAnsiTheme="minorBidi"/>
          <w:sz w:val="24"/>
          <w:szCs w:val="24"/>
          <w:rtl/>
        </w:rPr>
        <w:t>מוצר (</w:t>
      </w:r>
      <w:r w:rsidRPr="008919AE">
        <w:rPr>
          <w:rFonts w:asciiTheme="minorBidi" w:hAnsiTheme="minorBidi"/>
          <w:sz w:val="24"/>
          <w:szCs w:val="24"/>
        </w:rPr>
        <w:t>int</w:t>
      </w:r>
      <w:r w:rsidR="00920FB9" w:rsidRPr="008919AE">
        <w:rPr>
          <w:rFonts w:asciiTheme="minorBidi" w:hAnsiTheme="minorBidi"/>
          <w:sz w:val="24"/>
          <w:szCs w:val="24"/>
          <w:rtl/>
        </w:rPr>
        <w:t>) וכמות להזמנה (</w:t>
      </w:r>
      <w:r w:rsidR="00920FB9" w:rsidRPr="008919AE">
        <w:rPr>
          <w:rFonts w:asciiTheme="minorBidi" w:hAnsiTheme="minorBidi"/>
          <w:sz w:val="24"/>
          <w:szCs w:val="24"/>
        </w:rPr>
        <w:t>int</w:t>
      </w:r>
      <w:r w:rsidR="00920FB9" w:rsidRPr="008919AE">
        <w:rPr>
          <w:rFonts w:asciiTheme="minorBidi" w:hAnsiTheme="minorBidi"/>
          <w:sz w:val="24"/>
          <w:szCs w:val="24"/>
          <w:rtl/>
        </w:rPr>
        <w:t xml:space="preserve">). מחזירה רשימת מבצעים שהתקבלו למוצר שנוסף (רשימה מסוג </w:t>
      </w:r>
      <w:proofErr w:type="spellStart"/>
      <w:r w:rsidR="00920FB9" w:rsidRPr="008919AE">
        <w:rPr>
          <w:rFonts w:asciiTheme="minorBidi" w:hAnsiTheme="minorBidi"/>
          <w:sz w:val="24"/>
          <w:szCs w:val="24"/>
        </w:rPr>
        <w:t>BO.Sale</w:t>
      </w:r>
      <w:r w:rsidR="00C56FD2" w:rsidRPr="008919AE">
        <w:rPr>
          <w:rFonts w:asciiTheme="minorBidi" w:hAnsiTheme="minorBidi"/>
          <w:sz w:val="24"/>
          <w:szCs w:val="24"/>
        </w:rPr>
        <w:t>InProduct</w:t>
      </w:r>
      <w:proofErr w:type="spellEnd"/>
      <w:r w:rsidR="00920FB9" w:rsidRPr="008919AE">
        <w:rPr>
          <w:rFonts w:asciiTheme="minorBidi" w:hAnsiTheme="minorBidi"/>
          <w:sz w:val="24"/>
          <w:szCs w:val="24"/>
          <w:rtl/>
        </w:rPr>
        <w:t>).</w:t>
      </w:r>
    </w:p>
    <w:p w14:paraId="42CF0A2E" w14:textId="1793442E" w:rsidR="00920FB9" w:rsidRPr="008919AE" w:rsidRDefault="00A206E4" w:rsidP="00920FB9">
      <w:pPr>
        <w:pStyle w:val="a7"/>
        <w:numPr>
          <w:ilvl w:val="0"/>
          <w:numId w:val="5"/>
        </w:numPr>
        <w:rPr>
          <w:rFonts w:asciiTheme="minorBidi" w:hAnsiTheme="minorBidi"/>
          <w:sz w:val="24"/>
          <w:szCs w:val="24"/>
        </w:rPr>
      </w:pPr>
      <w:proofErr w:type="spellStart"/>
      <w:r w:rsidRPr="008919AE">
        <w:rPr>
          <w:rFonts w:asciiTheme="minorBidi" w:hAnsiTheme="minorBidi"/>
          <w:color w:val="000000"/>
          <w:kern w:val="0"/>
          <w:sz w:val="24"/>
          <w:szCs w:val="24"/>
        </w:rPr>
        <w:t>CalcTotalPriceForProduct</w:t>
      </w:r>
      <w:proofErr w:type="spellEnd"/>
      <w:r w:rsidRPr="008919AE">
        <w:rPr>
          <w:rFonts w:asciiTheme="minorBidi" w:hAnsiTheme="minorBidi"/>
          <w:sz w:val="24"/>
          <w:szCs w:val="24"/>
          <w:rtl/>
        </w:rPr>
        <w:t xml:space="preserve">  - </w:t>
      </w:r>
      <w:r w:rsidR="00920FB9" w:rsidRPr="008919AE">
        <w:rPr>
          <w:rFonts w:asciiTheme="minorBidi" w:hAnsiTheme="minorBidi"/>
          <w:sz w:val="24"/>
          <w:szCs w:val="24"/>
          <w:rtl/>
        </w:rPr>
        <w:t xml:space="preserve">מתודה לחישוב המחיר הסופי למוצר – מקבלת כפרמטר מוצר מסוג </w:t>
      </w:r>
      <w:proofErr w:type="spellStart"/>
      <w:r w:rsidR="00920FB9" w:rsidRPr="008919AE">
        <w:rPr>
          <w:rFonts w:asciiTheme="minorBidi" w:hAnsiTheme="minorBidi"/>
          <w:sz w:val="24"/>
          <w:szCs w:val="24"/>
        </w:rPr>
        <w:t>BO.ProductIn</w:t>
      </w:r>
      <w:r w:rsidR="00703EF7" w:rsidRPr="008919AE">
        <w:rPr>
          <w:rFonts w:asciiTheme="minorBidi" w:hAnsiTheme="minorBidi"/>
          <w:sz w:val="24"/>
          <w:szCs w:val="24"/>
        </w:rPr>
        <w:t>Order</w:t>
      </w:r>
      <w:proofErr w:type="spellEnd"/>
      <w:r w:rsidR="00920FB9" w:rsidRPr="008919AE">
        <w:rPr>
          <w:rFonts w:asciiTheme="minorBidi" w:hAnsiTheme="minorBidi"/>
          <w:sz w:val="24"/>
          <w:szCs w:val="24"/>
          <w:rtl/>
        </w:rPr>
        <w:t xml:space="preserve"> ולא מחזירה ערך.</w:t>
      </w:r>
    </w:p>
    <w:p w14:paraId="169F9180" w14:textId="69AEA360" w:rsidR="00920FB9" w:rsidRPr="008919AE" w:rsidRDefault="00A206E4" w:rsidP="00920FB9">
      <w:pPr>
        <w:pStyle w:val="a7"/>
        <w:numPr>
          <w:ilvl w:val="0"/>
          <w:numId w:val="5"/>
        </w:numPr>
        <w:rPr>
          <w:rFonts w:asciiTheme="minorBidi" w:hAnsiTheme="minorBidi"/>
          <w:sz w:val="24"/>
          <w:szCs w:val="24"/>
        </w:rPr>
      </w:pPr>
      <w:proofErr w:type="spellStart"/>
      <w:r w:rsidRPr="008919AE">
        <w:rPr>
          <w:rFonts w:asciiTheme="minorBidi" w:hAnsiTheme="minorBidi"/>
          <w:color w:val="000000"/>
          <w:kern w:val="0"/>
          <w:sz w:val="24"/>
          <w:szCs w:val="24"/>
        </w:rPr>
        <w:t>CalcTotalPrice</w:t>
      </w:r>
      <w:proofErr w:type="spellEnd"/>
      <w:r w:rsidRPr="008919AE">
        <w:rPr>
          <w:rFonts w:asciiTheme="minorBidi" w:hAnsiTheme="minorBidi"/>
          <w:sz w:val="24"/>
          <w:szCs w:val="24"/>
          <w:rtl/>
        </w:rPr>
        <w:t xml:space="preserve">  - </w:t>
      </w:r>
      <w:r w:rsidR="00920FB9" w:rsidRPr="008919AE">
        <w:rPr>
          <w:rFonts w:asciiTheme="minorBidi" w:hAnsiTheme="minorBidi"/>
          <w:sz w:val="24"/>
          <w:szCs w:val="24"/>
          <w:rtl/>
        </w:rPr>
        <w:t>מתודה לחישוב המחיר הסופי להזמנה – מקבלת כפרמטר הזמנה (</w:t>
      </w:r>
      <w:proofErr w:type="spellStart"/>
      <w:r w:rsidR="00920FB9" w:rsidRPr="008919AE">
        <w:rPr>
          <w:rFonts w:asciiTheme="minorBidi" w:hAnsiTheme="minorBidi"/>
          <w:sz w:val="24"/>
          <w:szCs w:val="24"/>
        </w:rPr>
        <w:t>BO.Order</w:t>
      </w:r>
      <w:proofErr w:type="spellEnd"/>
      <w:r w:rsidR="00920FB9" w:rsidRPr="008919AE">
        <w:rPr>
          <w:rFonts w:asciiTheme="minorBidi" w:hAnsiTheme="minorBidi"/>
          <w:sz w:val="24"/>
          <w:szCs w:val="24"/>
          <w:rtl/>
        </w:rPr>
        <w:t>) ולא מחזירה ערך</w:t>
      </w:r>
    </w:p>
    <w:p w14:paraId="78DA77E0" w14:textId="0DA38B88" w:rsidR="00920FB9" w:rsidRPr="008919AE" w:rsidRDefault="00A206E4" w:rsidP="00920FB9">
      <w:pPr>
        <w:pStyle w:val="a7"/>
        <w:numPr>
          <w:ilvl w:val="0"/>
          <w:numId w:val="5"/>
        </w:numPr>
        <w:rPr>
          <w:rFonts w:asciiTheme="minorBidi" w:hAnsiTheme="minorBidi"/>
          <w:sz w:val="24"/>
          <w:szCs w:val="24"/>
        </w:rPr>
      </w:pPr>
      <w:proofErr w:type="spellStart"/>
      <w:r w:rsidRPr="008919AE">
        <w:rPr>
          <w:rFonts w:asciiTheme="minorBidi" w:hAnsiTheme="minorBidi"/>
          <w:color w:val="000000"/>
          <w:kern w:val="0"/>
          <w:sz w:val="24"/>
          <w:szCs w:val="24"/>
        </w:rPr>
        <w:t>DoOrder</w:t>
      </w:r>
      <w:proofErr w:type="spellEnd"/>
      <w:r w:rsidRPr="008919AE">
        <w:rPr>
          <w:rFonts w:asciiTheme="minorBidi" w:hAnsiTheme="minorBidi"/>
          <w:sz w:val="24"/>
          <w:szCs w:val="24"/>
          <w:rtl/>
        </w:rPr>
        <w:t xml:space="preserve">  - </w:t>
      </w:r>
      <w:r w:rsidR="00920FB9" w:rsidRPr="008919AE">
        <w:rPr>
          <w:rFonts w:asciiTheme="minorBidi" w:hAnsiTheme="minorBidi"/>
          <w:sz w:val="24"/>
          <w:szCs w:val="24"/>
          <w:rtl/>
        </w:rPr>
        <w:t>מתודה לביצוע הזמנה – מקבלת כפרמטר הזמנה (</w:t>
      </w:r>
      <w:proofErr w:type="spellStart"/>
      <w:r w:rsidR="00920FB9" w:rsidRPr="008919AE">
        <w:rPr>
          <w:rFonts w:asciiTheme="minorBidi" w:hAnsiTheme="minorBidi"/>
          <w:sz w:val="24"/>
          <w:szCs w:val="24"/>
        </w:rPr>
        <w:t>BO.Order</w:t>
      </w:r>
      <w:proofErr w:type="spellEnd"/>
      <w:r w:rsidR="00920FB9" w:rsidRPr="008919AE">
        <w:rPr>
          <w:rFonts w:asciiTheme="minorBidi" w:hAnsiTheme="minorBidi"/>
          <w:sz w:val="24"/>
          <w:szCs w:val="24"/>
          <w:rtl/>
        </w:rPr>
        <w:t>) ולא מחזירה ערך</w:t>
      </w:r>
      <w:r w:rsidR="00920FB9" w:rsidRPr="008919AE">
        <w:rPr>
          <w:rFonts w:asciiTheme="minorBidi" w:hAnsiTheme="minorBidi" w:hint="cs"/>
          <w:sz w:val="24"/>
          <w:szCs w:val="24"/>
          <w:rtl/>
        </w:rPr>
        <w:t>.</w:t>
      </w:r>
    </w:p>
    <w:p w14:paraId="068E1D69" w14:textId="0CBEF4FF" w:rsidR="00920FB9" w:rsidRPr="008919AE" w:rsidRDefault="00A81768" w:rsidP="00D75608">
      <w:pPr>
        <w:pStyle w:val="a7"/>
        <w:numPr>
          <w:ilvl w:val="0"/>
          <w:numId w:val="5"/>
        </w:numPr>
        <w:rPr>
          <w:rFonts w:asciiTheme="minorBidi" w:hAnsiTheme="minorBidi"/>
          <w:sz w:val="24"/>
          <w:szCs w:val="24"/>
          <w:rtl/>
        </w:rPr>
      </w:pPr>
      <w:proofErr w:type="spellStart"/>
      <w:r w:rsidRPr="008919AE">
        <w:rPr>
          <w:rFonts w:asciiTheme="minorBidi" w:hAnsiTheme="minorBidi" w:hint="cs"/>
          <w:color w:val="000000"/>
          <w:kern w:val="0"/>
          <w:sz w:val="24"/>
          <w:szCs w:val="24"/>
        </w:rPr>
        <w:t>S</w:t>
      </w:r>
      <w:r w:rsidRPr="008919AE">
        <w:rPr>
          <w:rFonts w:asciiTheme="minorBidi" w:hAnsiTheme="minorBidi"/>
          <w:color w:val="000000"/>
          <w:kern w:val="0"/>
          <w:sz w:val="24"/>
          <w:szCs w:val="24"/>
        </w:rPr>
        <w:t>earchSaleForProduct</w:t>
      </w:r>
      <w:proofErr w:type="spellEnd"/>
      <w:r w:rsidRPr="008919AE">
        <w:rPr>
          <w:rFonts w:asciiTheme="minorBidi" w:hAnsiTheme="minorBidi" w:hint="cs"/>
          <w:sz w:val="24"/>
          <w:szCs w:val="24"/>
          <w:rtl/>
        </w:rPr>
        <w:t xml:space="preserve"> - </w:t>
      </w:r>
      <w:r w:rsidRPr="008919AE">
        <w:rPr>
          <w:rFonts w:hint="cs"/>
          <w:sz w:val="24"/>
          <w:szCs w:val="24"/>
          <w:rtl/>
        </w:rPr>
        <w:t>עדכון המבצעים המתאימים למוצר בהזמנה</w:t>
      </w:r>
      <w:r w:rsidR="00AC0290" w:rsidRPr="008919AE">
        <w:rPr>
          <w:rFonts w:asciiTheme="minorBidi" w:hAnsiTheme="minorBidi" w:hint="cs"/>
          <w:sz w:val="24"/>
          <w:szCs w:val="24"/>
          <w:rtl/>
        </w:rPr>
        <w:t xml:space="preserve"> - מקבלת מוצר</w:t>
      </w:r>
      <w:r w:rsidR="00C43E0B">
        <w:rPr>
          <w:rFonts w:asciiTheme="minorBidi" w:hAnsiTheme="minorBidi" w:hint="cs"/>
          <w:sz w:val="24"/>
          <w:szCs w:val="24"/>
          <w:rtl/>
        </w:rPr>
        <w:t xml:space="preserve"> בהזמנה (</w:t>
      </w:r>
      <w:proofErr w:type="spellStart"/>
      <w:r w:rsidR="00C43E0B">
        <w:rPr>
          <w:rFonts w:asciiTheme="minorBidi" w:hAnsiTheme="minorBidi"/>
          <w:sz w:val="24"/>
          <w:szCs w:val="24"/>
        </w:rPr>
        <w:t>ProductInOrder</w:t>
      </w:r>
      <w:proofErr w:type="spellEnd"/>
      <w:r w:rsidR="00C43E0B">
        <w:rPr>
          <w:rFonts w:asciiTheme="minorBidi" w:hAnsiTheme="minorBidi" w:hint="cs"/>
          <w:sz w:val="24"/>
          <w:szCs w:val="24"/>
          <w:rtl/>
        </w:rPr>
        <w:t>)</w:t>
      </w:r>
      <w:r w:rsidR="00AC0290" w:rsidRPr="008919AE">
        <w:rPr>
          <w:rFonts w:asciiTheme="minorBidi" w:hAnsiTheme="minorBidi" w:hint="cs"/>
          <w:sz w:val="24"/>
          <w:szCs w:val="24"/>
          <w:rtl/>
        </w:rPr>
        <w:t xml:space="preserve"> ומשתנה בוליאני לציון האם לקוח "מועדף" או לא,</w:t>
      </w:r>
      <w:r w:rsidR="00D75608" w:rsidRPr="008919AE">
        <w:rPr>
          <w:rFonts w:asciiTheme="minorBidi" w:hAnsiTheme="minorBidi" w:hint="cs"/>
          <w:sz w:val="24"/>
          <w:szCs w:val="24"/>
          <w:rtl/>
        </w:rPr>
        <w:t xml:space="preserve"> לא מחזירה ערך.</w:t>
      </w:r>
      <w:r w:rsidR="00920FB9" w:rsidRPr="008919AE">
        <w:rPr>
          <w:rFonts w:asciiTheme="minorBidi" w:hAnsiTheme="minorBidi"/>
          <w:sz w:val="24"/>
          <w:szCs w:val="24"/>
          <w:rtl/>
        </w:rPr>
        <w:br w:type="page"/>
      </w:r>
    </w:p>
    <w:p w14:paraId="16272522" w14:textId="5BD9BDBF" w:rsidR="002151DF" w:rsidRPr="008919AE" w:rsidRDefault="002151DF" w:rsidP="002151DF">
      <w:pPr>
        <w:pStyle w:val="a7"/>
        <w:numPr>
          <w:ilvl w:val="0"/>
          <w:numId w:val="1"/>
        </w:numPr>
        <w:rPr>
          <w:sz w:val="28"/>
          <w:szCs w:val="28"/>
        </w:rPr>
      </w:pPr>
      <w:r w:rsidRPr="008919AE">
        <w:rPr>
          <w:rFonts w:asciiTheme="minorBidi" w:hAnsiTheme="minorBidi" w:hint="cs"/>
          <w:sz w:val="28"/>
          <w:szCs w:val="28"/>
          <w:rtl/>
        </w:rPr>
        <w:lastRenderedPageBreak/>
        <w:t>דוגמא אפשרית למימושים:</w:t>
      </w:r>
    </w:p>
    <w:p w14:paraId="6F6AC5B2" w14:textId="4DC154ED" w:rsidR="003419B5" w:rsidRPr="008919AE" w:rsidRDefault="003419B5" w:rsidP="003419B5">
      <w:pPr>
        <w:rPr>
          <w:sz w:val="24"/>
          <w:szCs w:val="24"/>
          <w:rtl/>
        </w:rPr>
      </w:pPr>
      <w:r w:rsidRPr="008919AE">
        <w:rPr>
          <w:rFonts w:hint="cs"/>
          <w:sz w:val="24"/>
          <w:szCs w:val="24"/>
          <w:rtl/>
        </w:rPr>
        <w:t xml:space="preserve">המימושים של שלושת הממשקים המקבילים לממשקים בשכבת </w:t>
      </w:r>
      <w:r w:rsidRPr="008919AE">
        <w:rPr>
          <w:rFonts w:hint="cs"/>
          <w:sz w:val="24"/>
          <w:szCs w:val="24"/>
        </w:rPr>
        <w:t>DAL</w:t>
      </w:r>
      <w:r w:rsidRPr="008919AE">
        <w:rPr>
          <w:rFonts w:hint="cs"/>
          <w:sz w:val="24"/>
          <w:szCs w:val="24"/>
          <w:rtl/>
        </w:rPr>
        <w:t xml:space="preserve"> (</w:t>
      </w:r>
      <w:proofErr w:type="spellStart"/>
      <w:r w:rsidRPr="008919AE">
        <w:rPr>
          <w:sz w:val="24"/>
          <w:szCs w:val="24"/>
        </w:rPr>
        <w:t>IClient,ISale,IProduct</w:t>
      </w:r>
      <w:proofErr w:type="spellEnd"/>
      <w:r w:rsidRPr="008919AE">
        <w:rPr>
          <w:rFonts w:hint="cs"/>
          <w:sz w:val="24"/>
          <w:szCs w:val="24"/>
          <w:rtl/>
        </w:rPr>
        <w:t>) יחסית ברורים ולא מסובכים ולכן לא נפרטם כאן.</w:t>
      </w:r>
    </w:p>
    <w:p w14:paraId="1CF52AA6" w14:textId="32FA5789" w:rsidR="003419B5" w:rsidRPr="008919AE" w:rsidRDefault="003419B5" w:rsidP="003419B5">
      <w:pPr>
        <w:rPr>
          <w:sz w:val="24"/>
          <w:szCs w:val="24"/>
          <w:rtl/>
        </w:rPr>
      </w:pPr>
      <w:r w:rsidRPr="008919AE">
        <w:rPr>
          <w:rFonts w:hint="cs"/>
          <w:sz w:val="24"/>
          <w:szCs w:val="24"/>
          <w:rtl/>
        </w:rPr>
        <w:t xml:space="preserve">בגדול, הרעיון הוא לזמן את המתודה המתאימה בשכבת </w:t>
      </w:r>
      <w:r w:rsidRPr="008919AE">
        <w:rPr>
          <w:rFonts w:hint="cs"/>
          <w:sz w:val="24"/>
          <w:szCs w:val="24"/>
        </w:rPr>
        <w:t>DAL</w:t>
      </w:r>
      <w:r w:rsidRPr="008919AE">
        <w:rPr>
          <w:rFonts w:hint="cs"/>
          <w:sz w:val="24"/>
          <w:szCs w:val="24"/>
          <w:rtl/>
        </w:rPr>
        <w:t xml:space="preserve"> כאשר יש צורך לבצע המרות מאובייקטים של </w:t>
      </w:r>
      <w:r w:rsidRPr="008919AE">
        <w:rPr>
          <w:rFonts w:hint="cs"/>
          <w:sz w:val="24"/>
          <w:szCs w:val="24"/>
        </w:rPr>
        <w:t>BO</w:t>
      </w:r>
      <w:r w:rsidRPr="008919AE">
        <w:rPr>
          <w:rFonts w:hint="cs"/>
          <w:sz w:val="24"/>
          <w:szCs w:val="24"/>
          <w:rtl/>
        </w:rPr>
        <w:t xml:space="preserve"> לאובייקטים של </w:t>
      </w:r>
      <w:r w:rsidRPr="008919AE">
        <w:rPr>
          <w:rFonts w:hint="cs"/>
          <w:sz w:val="24"/>
          <w:szCs w:val="24"/>
        </w:rPr>
        <w:t>DO</w:t>
      </w:r>
      <w:r w:rsidRPr="008919AE">
        <w:rPr>
          <w:rFonts w:hint="cs"/>
          <w:sz w:val="24"/>
          <w:szCs w:val="24"/>
          <w:rtl/>
        </w:rPr>
        <w:t xml:space="preserve"> וכן להיפך.</w:t>
      </w:r>
    </w:p>
    <w:p w14:paraId="29D03CBD" w14:textId="53ABBA51" w:rsidR="003419B5" w:rsidRPr="008919AE" w:rsidRDefault="003419B5" w:rsidP="003419B5">
      <w:pPr>
        <w:rPr>
          <w:sz w:val="24"/>
          <w:szCs w:val="24"/>
          <w:rtl/>
        </w:rPr>
      </w:pPr>
      <w:r w:rsidRPr="008919AE">
        <w:rPr>
          <w:rFonts w:hint="cs"/>
          <w:sz w:val="24"/>
          <w:szCs w:val="24"/>
          <w:rtl/>
        </w:rPr>
        <w:t xml:space="preserve">נפרט את המימוש של המתודות בממשק </w:t>
      </w:r>
      <w:proofErr w:type="spellStart"/>
      <w:r w:rsidRPr="008919AE">
        <w:rPr>
          <w:sz w:val="24"/>
          <w:szCs w:val="24"/>
        </w:rPr>
        <w:t>IOrder</w:t>
      </w:r>
      <w:proofErr w:type="spellEnd"/>
      <w:r w:rsidRPr="008919AE">
        <w:rPr>
          <w:rFonts w:hint="cs"/>
          <w:sz w:val="24"/>
          <w:szCs w:val="24"/>
          <w:rtl/>
        </w:rPr>
        <w:t>:</w:t>
      </w:r>
    </w:p>
    <w:p w14:paraId="52C842CD" w14:textId="17543483" w:rsidR="000156F1" w:rsidRPr="008919AE" w:rsidRDefault="000156F1" w:rsidP="000156F1">
      <w:pPr>
        <w:pStyle w:val="a7"/>
        <w:numPr>
          <w:ilvl w:val="0"/>
          <w:numId w:val="7"/>
        </w:numPr>
        <w:rPr>
          <w:sz w:val="24"/>
          <w:szCs w:val="24"/>
        </w:rPr>
      </w:pPr>
      <w:proofErr w:type="spellStart"/>
      <w:r w:rsidRPr="008919AE">
        <w:rPr>
          <w:rFonts w:hint="cs"/>
          <w:b/>
          <w:bCs/>
          <w:sz w:val="24"/>
          <w:szCs w:val="24"/>
        </w:rPr>
        <w:t>S</w:t>
      </w:r>
      <w:r w:rsidRPr="008919AE">
        <w:rPr>
          <w:b/>
          <w:bCs/>
          <w:sz w:val="24"/>
          <w:szCs w:val="24"/>
        </w:rPr>
        <w:t>earchSaleForProduct</w:t>
      </w:r>
      <w:proofErr w:type="spellEnd"/>
      <w:r w:rsidRPr="008919AE">
        <w:rPr>
          <w:rFonts w:hint="cs"/>
          <w:sz w:val="24"/>
          <w:szCs w:val="24"/>
          <w:rtl/>
        </w:rPr>
        <w:t xml:space="preserve"> </w:t>
      </w:r>
      <w:r w:rsidRPr="008919AE">
        <w:rPr>
          <w:sz w:val="24"/>
          <w:szCs w:val="24"/>
          <w:rtl/>
        </w:rPr>
        <w:t>–</w:t>
      </w:r>
      <w:r w:rsidRPr="008919AE">
        <w:rPr>
          <w:rFonts w:hint="cs"/>
          <w:sz w:val="24"/>
          <w:szCs w:val="24"/>
          <w:rtl/>
        </w:rPr>
        <w:t xml:space="preserve"> עדכון המבצעים המתאימים למוצר בהזמנה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 xml:space="preserve">מקבלת כפרמטרים מוצר בהזמנה ופרמטר בוליאני </w:t>
      </w:r>
      <w:r w:rsidRPr="008919AE">
        <w:rPr>
          <w:sz w:val="24"/>
          <w:szCs w:val="24"/>
          <w:rtl/>
        </w:rPr>
        <w:t>–</w:t>
      </w:r>
      <w:r w:rsidRPr="008919AE">
        <w:rPr>
          <w:rFonts w:hint="cs"/>
          <w:sz w:val="24"/>
          <w:szCs w:val="24"/>
          <w:rtl/>
        </w:rPr>
        <w:t>האם ההזמנה היא ללקוח קיים</w:t>
      </w:r>
      <w:r w:rsidR="00337811" w:rsidRPr="008919AE">
        <w:rPr>
          <w:rFonts w:hint="cs"/>
          <w:sz w:val="24"/>
          <w:szCs w:val="24"/>
          <w:rtl/>
        </w:rPr>
        <w:t>,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>לא מחזירה ערך.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>מימוש הפונקציה: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 xml:space="preserve">מציבים לתכונה </w:t>
      </w:r>
      <w:r w:rsidRPr="008919AE">
        <w:rPr>
          <w:sz w:val="24"/>
          <w:szCs w:val="24"/>
        </w:rPr>
        <w:t>Sales</w:t>
      </w:r>
      <w:r w:rsidRPr="008919AE">
        <w:rPr>
          <w:rFonts w:hint="cs"/>
          <w:sz w:val="24"/>
          <w:szCs w:val="24"/>
          <w:rtl/>
        </w:rPr>
        <w:t xml:space="preserve"> של המוצר בהזמנה את תוצאת השאילתה הבאה: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>כל המבצעים שמיועדים למוצר המבוקש</w:t>
      </w:r>
      <w:r w:rsidR="007A7DD9" w:rsidRPr="008919AE">
        <w:rPr>
          <w:rFonts w:hint="cs"/>
          <w:sz w:val="24"/>
          <w:szCs w:val="24"/>
          <w:rtl/>
        </w:rPr>
        <w:t>, שהם בתוקף, ושהכמות בהזמנה הגיעה לכמות במבצע ואם ההזמנה היא לא עבור לקוח קיים, יש לבדוק גם שהמבצע מיועד לכל הלקוחות (ניתן לפצל לשתי שאילתות נפרדות)</w:t>
      </w:r>
      <w:r w:rsidR="007A7DD9" w:rsidRPr="008919AE">
        <w:rPr>
          <w:sz w:val="24"/>
          <w:szCs w:val="24"/>
          <w:rtl/>
        </w:rPr>
        <w:br/>
      </w:r>
      <w:r w:rsidR="007A7DD9" w:rsidRPr="008919AE">
        <w:rPr>
          <w:rFonts w:hint="cs"/>
          <w:sz w:val="24"/>
          <w:szCs w:val="24"/>
          <w:rtl/>
        </w:rPr>
        <w:t>הרשימה תמוין לפי מחיר ליחידה במבצע (כלומר, לפי כדאיות המבצע).</w:t>
      </w:r>
      <w:r w:rsidR="007A7DD9" w:rsidRPr="008919AE">
        <w:rPr>
          <w:sz w:val="24"/>
          <w:szCs w:val="24"/>
          <w:rtl/>
        </w:rPr>
        <w:br/>
      </w:r>
      <w:r w:rsidR="007A7DD9" w:rsidRPr="008919AE">
        <w:rPr>
          <w:rFonts w:hint="cs"/>
          <w:sz w:val="24"/>
          <w:szCs w:val="24"/>
          <w:rtl/>
        </w:rPr>
        <w:t xml:space="preserve">כמובן שיש להמיר את האובייקטים מסוג </w:t>
      </w:r>
      <w:proofErr w:type="spellStart"/>
      <w:r w:rsidR="007A7DD9" w:rsidRPr="008919AE">
        <w:rPr>
          <w:sz w:val="24"/>
          <w:szCs w:val="24"/>
        </w:rPr>
        <w:t>DO.Sale</w:t>
      </w:r>
      <w:proofErr w:type="spellEnd"/>
      <w:r w:rsidR="007A7DD9" w:rsidRPr="008919AE">
        <w:rPr>
          <w:rFonts w:hint="cs"/>
          <w:sz w:val="24"/>
          <w:szCs w:val="24"/>
          <w:rtl/>
        </w:rPr>
        <w:t xml:space="preserve"> לסוג </w:t>
      </w:r>
      <w:proofErr w:type="spellStart"/>
      <w:r w:rsidR="007A7DD9" w:rsidRPr="008919AE">
        <w:rPr>
          <w:sz w:val="24"/>
          <w:szCs w:val="24"/>
        </w:rPr>
        <w:t>BO.SaleInProduct</w:t>
      </w:r>
      <w:proofErr w:type="spellEnd"/>
    </w:p>
    <w:p w14:paraId="1C248D8B" w14:textId="535C1AB9" w:rsidR="007A7DD9" w:rsidRPr="008919AE" w:rsidRDefault="007A7DD9" w:rsidP="007A7DD9">
      <w:pPr>
        <w:pStyle w:val="a7"/>
        <w:numPr>
          <w:ilvl w:val="0"/>
          <w:numId w:val="7"/>
        </w:numPr>
        <w:rPr>
          <w:sz w:val="24"/>
          <w:szCs w:val="24"/>
        </w:rPr>
      </w:pPr>
      <w:proofErr w:type="spellStart"/>
      <w:r w:rsidRPr="008919AE">
        <w:rPr>
          <w:b/>
          <w:bCs/>
          <w:sz w:val="24"/>
          <w:szCs w:val="24"/>
        </w:rPr>
        <w:t>CalcTotalPriceForProduct</w:t>
      </w:r>
      <w:proofErr w:type="spellEnd"/>
      <w:r w:rsidRPr="008919AE">
        <w:rPr>
          <w:rFonts w:hint="cs"/>
          <w:sz w:val="24"/>
          <w:szCs w:val="24"/>
          <w:rtl/>
        </w:rPr>
        <w:t xml:space="preserve"> </w:t>
      </w:r>
      <w:r w:rsidRPr="008919AE">
        <w:rPr>
          <w:sz w:val="24"/>
          <w:szCs w:val="24"/>
          <w:rtl/>
        </w:rPr>
        <w:t>–</w:t>
      </w:r>
      <w:r w:rsidRPr="008919AE">
        <w:rPr>
          <w:rFonts w:hint="cs"/>
          <w:sz w:val="24"/>
          <w:szCs w:val="24"/>
          <w:rtl/>
        </w:rPr>
        <w:t xml:space="preserve"> חישוב המחיר לתשלום עבור מוצר בהזמנה, כולל מימוש מבצעים.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>לא מחזירה ערך.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>מימוש הפונקציה: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>שומרים במשתנה (</w:t>
      </w:r>
      <w:r w:rsidRPr="008919AE">
        <w:rPr>
          <w:sz w:val="24"/>
          <w:szCs w:val="24"/>
        </w:rPr>
        <w:t>count</w:t>
      </w:r>
      <w:r w:rsidRPr="008919AE">
        <w:rPr>
          <w:rFonts w:hint="cs"/>
          <w:sz w:val="24"/>
          <w:szCs w:val="24"/>
          <w:rtl/>
        </w:rPr>
        <w:t>) את הכמות בהזמנה.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>עוברים על רשימת המבצעים של המוצר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 xml:space="preserve">אם </w:t>
      </w:r>
      <w:r w:rsidRPr="008919AE">
        <w:rPr>
          <w:sz w:val="24"/>
          <w:szCs w:val="24"/>
        </w:rPr>
        <w:t>count</w:t>
      </w:r>
      <w:r w:rsidRPr="008919AE">
        <w:rPr>
          <w:rFonts w:hint="cs"/>
          <w:sz w:val="24"/>
          <w:szCs w:val="24"/>
          <w:rtl/>
        </w:rPr>
        <w:t xml:space="preserve"> קטן מהכמות הנדרשת למבצע זה, ממשיכים למבצע הבא (</w:t>
      </w:r>
      <w:r w:rsidRPr="008919AE">
        <w:rPr>
          <w:sz w:val="24"/>
          <w:szCs w:val="24"/>
        </w:rPr>
        <w:t>continue</w:t>
      </w:r>
      <w:r w:rsidRPr="008919AE">
        <w:rPr>
          <w:rFonts w:hint="cs"/>
          <w:sz w:val="24"/>
          <w:szCs w:val="24"/>
          <w:rtl/>
        </w:rPr>
        <w:t>)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 xml:space="preserve">אחרת, בודקים כמה פעמים ניתן לנצל את המבצע (חלוקה של </w:t>
      </w:r>
      <w:r w:rsidRPr="008919AE">
        <w:rPr>
          <w:sz w:val="24"/>
          <w:szCs w:val="24"/>
        </w:rPr>
        <w:t>count</w:t>
      </w:r>
      <w:r w:rsidRPr="008919AE">
        <w:rPr>
          <w:rFonts w:hint="cs"/>
          <w:sz w:val="24"/>
          <w:szCs w:val="24"/>
          <w:rtl/>
        </w:rPr>
        <w:t xml:space="preserve"> בכמות למבצע)</w:t>
      </w:r>
      <w:r w:rsidRPr="008919AE">
        <w:rPr>
          <w:sz w:val="24"/>
          <w:szCs w:val="24"/>
        </w:rPr>
        <w:t xml:space="preserve"> </w:t>
      </w:r>
      <w:r w:rsidRPr="008919AE">
        <w:rPr>
          <w:rFonts w:hint="cs"/>
          <w:sz w:val="24"/>
          <w:szCs w:val="24"/>
          <w:rtl/>
        </w:rPr>
        <w:t xml:space="preserve"> ומכ</w:t>
      </w:r>
      <w:r w:rsidR="00916D15" w:rsidRPr="008919AE">
        <w:rPr>
          <w:rFonts w:hint="cs"/>
          <w:sz w:val="24"/>
          <w:szCs w:val="24"/>
          <w:rtl/>
        </w:rPr>
        <w:t>פ</w:t>
      </w:r>
      <w:r w:rsidRPr="008919AE">
        <w:rPr>
          <w:rFonts w:hint="cs"/>
          <w:sz w:val="24"/>
          <w:szCs w:val="24"/>
          <w:rtl/>
        </w:rPr>
        <w:t>ילים במחיר של המבצע. את הסכום הזה מוסיפים למחיר הסופי.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 xml:space="preserve">מעדכנים את </w:t>
      </w:r>
      <w:r w:rsidRPr="008919AE">
        <w:rPr>
          <w:sz w:val="24"/>
          <w:szCs w:val="24"/>
        </w:rPr>
        <w:t>count</w:t>
      </w:r>
      <w:r w:rsidRPr="008919AE">
        <w:rPr>
          <w:rFonts w:hint="cs"/>
          <w:sz w:val="24"/>
          <w:szCs w:val="24"/>
          <w:rtl/>
        </w:rPr>
        <w:t xml:space="preserve"> </w:t>
      </w:r>
      <w:r w:rsidRPr="008919AE">
        <w:rPr>
          <w:sz w:val="24"/>
          <w:szCs w:val="24"/>
          <w:rtl/>
        </w:rPr>
        <w:t>–</w:t>
      </w:r>
      <w:r w:rsidRPr="008919AE">
        <w:rPr>
          <w:rFonts w:hint="cs"/>
          <w:sz w:val="24"/>
          <w:szCs w:val="24"/>
          <w:rtl/>
        </w:rPr>
        <w:t xml:space="preserve"> מורידים את הכמות שחישבנו במבצע זה (נשארת שארית החלוקה)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 xml:space="preserve">שומרים את המבצע שמומש ברשימת מבצעים </w:t>
      </w:r>
      <w:r w:rsidR="00DC7F91" w:rsidRPr="008919AE">
        <w:rPr>
          <w:rFonts w:hint="cs"/>
          <w:sz w:val="24"/>
          <w:szCs w:val="24"/>
          <w:rtl/>
        </w:rPr>
        <w:t>מקומית בפונקציה.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 xml:space="preserve">אם </w:t>
      </w:r>
      <w:r w:rsidRPr="008919AE">
        <w:rPr>
          <w:sz w:val="24"/>
          <w:szCs w:val="24"/>
        </w:rPr>
        <w:t>count==0</w:t>
      </w:r>
      <w:r w:rsidRPr="008919AE">
        <w:rPr>
          <w:rFonts w:hint="cs"/>
          <w:sz w:val="24"/>
          <w:szCs w:val="24"/>
          <w:rtl/>
        </w:rPr>
        <w:t xml:space="preserve"> </w:t>
      </w:r>
      <w:r w:rsidRPr="008919AE">
        <w:rPr>
          <w:sz w:val="24"/>
          <w:szCs w:val="24"/>
          <w:rtl/>
        </w:rPr>
        <w:t>–</w:t>
      </w:r>
      <w:r w:rsidRPr="008919AE">
        <w:rPr>
          <w:rFonts w:hint="cs"/>
          <w:sz w:val="24"/>
          <w:szCs w:val="24"/>
          <w:rtl/>
        </w:rPr>
        <w:t xml:space="preserve"> יוצאים מהלולאה (</w:t>
      </w:r>
      <w:r w:rsidRPr="008919AE">
        <w:rPr>
          <w:sz w:val="24"/>
          <w:szCs w:val="24"/>
        </w:rPr>
        <w:t>break</w:t>
      </w:r>
      <w:r w:rsidRPr="008919AE">
        <w:rPr>
          <w:rFonts w:hint="cs"/>
          <w:sz w:val="24"/>
          <w:szCs w:val="24"/>
          <w:rtl/>
        </w:rPr>
        <w:t>)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>אחרת, ממשיכים למבצע הבא.</w:t>
      </w:r>
      <w:r w:rsidR="00DC7F91" w:rsidRPr="008919AE">
        <w:rPr>
          <w:sz w:val="24"/>
          <w:szCs w:val="24"/>
          <w:rtl/>
        </w:rPr>
        <w:br/>
      </w:r>
      <w:r w:rsidR="00DC7F91" w:rsidRPr="008919AE">
        <w:rPr>
          <w:rFonts w:hint="cs"/>
          <w:sz w:val="24"/>
          <w:szCs w:val="24"/>
          <w:rtl/>
        </w:rPr>
        <w:t xml:space="preserve">בסיום הלולאה, מוסיפים למחיר הסופי את מכפלת המחיר הבסיסי של מוצר זה ב </w:t>
      </w:r>
      <w:r w:rsidR="00DC7F91" w:rsidRPr="008919AE">
        <w:rPr>
          <w:sz w:val="24"/>
          <w:szCs w:val="24"/>
        </w:rPr>
        <w:t>count</w:t>
      </w:r>
      <w:r w:rsidR="00DC7F91" w:rsidRPr="008919AE">
        <w:rPr>
          <w:rFonts w:hint="cs"/>
          <w:sz w:val="24"/>
          <w:szCs w:val="24"/>
          <w:rtl/>
        </w:rPr>
        <w:t xml:space="preserve"> (הכמות שנשארה ולא מומש עבורה מבצע)</w:t>
      </w:r>
      <w:r w:rsidR="00DC7F91" w:rsidRPr="008919AE">
        <w:rPr>
          <w:sz w:val="24"/>
          <w:szCs w:val="24"/>
          <w:rtl/>
        </w:rPr>
        <w:br/>
      </w:r>
      <w:r w:rsidR="00DC7F91" w:rsidRPr="008919AE">
        <w:rPr>
          <w:rFonts w:hint="cs"/>
          <w:sz w:val="24"/>
          <w:szCs w:val="24"/>
          <w:rtl/>
        </w:rPr>
        <w:t>מעדכנים את המבצעים של המוצר להיות המבצעים שהיו בשימוש</w:t>
      </w:r>
      <w:r w:rsidR="00DC7F91" w:rsidRPr="008919AE">
        <w:rPr>
          <w:sz w:val="24"/>
          <w:szCs w:val="24"/>
          <w:rtl/>
        </w:rPr>
        <w:br/>
      </w:r>
      <w:r w:rsidR="00DC7F91" w:rsidRPr="008919AE">
        <w:rPr>
          <w:rFonts w:hint="cs"/>
          <w:sz w:val="24"/>
          <w:szCs w:val="24"/>
          <w:rtl/>
        </w:rPr>
        <w:t xml:space="preserve">את שדה </w:t>
      </w:r>
      <w:proofErr w:type="spellStart"/>
      <w:r w:rsidR="00DC7F91" w:rsidRPr="008919AE">
        <w:rPr>
          <w:sz w:val="24"/>
          <w:szCs w:val="24"/>
        </w:rPr>
        <w:t>TotalPrice</w:t>
      </w:r>
      <w:proofErr w:type="spellEnd"/>
      <w:r w:rsidR="00DC7F91" w:rsidRPr="008919AE">
        <w:rPr>
          <w:rFonts w:hint="cs"/>
          <w:sz w:val="24"/>
          <w:szCs w:val="24"/>
          <w:rtl/>
        </w:rPr>
        <w:t xml:space="preserve"> של המוצר מעדכנים להיות הסכום לתשלום שהצטבר.</w:t>
      </w:r>
    </w:p>
    <w:p w14:paraId="0F41CE9F" w14:textId="1DD43759" w:rsidR="00DC7F91" w:rsidRPr="008919AE" w:rsidRDefault="00DC7F91" w:rsidP="00DC7F91">
      <w:pPr>
        <w:pStyle w:val="a7"/>
        <w:numPr>
          <w:ilvl w:val="0"/>
          <w:numId w:val="7"/>
        </w:numPr>
        <w:rPr>
          <w:sz w:val="24"/>
          <w:szCs w:val="24"/>
          <w:rtl/>
        </w:rPr>
      </w:pPr>
      <w:proofErr w:type="spellStart"/>
      <w:r w:rsidRPr="008919AE">
        <w:rPr>
          <w:b/>
          <w:bCs/>
          <w:sz w:val="24"/>
          <w:szCs w:val="24"/>
        </w:rPr>
        <w:t>CalcTotalPrice</w:t>
      </w:r>
      <w:proofErr w:type="spellEnd"/>
      <w:r w:rsidRPr="008919AE">
        <w:rPr>
          <w:rFonts w:hint="cs"/>
          <w:sz w:val="24"/>
          <w:szCs w:val="24"/>
          <w:rtl/>
        </w:rPr>
        <w:t xml:space="preserve"> </w:t>
      </w:r>
      <w:r w:rsidRPr="008919AE">
        <w:rPr>
          <w:sz w:val="24"/>
          <w:szCs w:val="24"/>
          <w:rtl/>
        </w:rPr>
        <w:t>–</w:t>
      </w:r>
      <w:r w:rsidRPr="008919AE">
        <w:rPr>
          <w:rFonts w:hint="cs"/>
          <w:sz w:val="24"/>
          <w:szCs w:val="24"/>
          <w:rtl/>
        </w:rPr>
        <w:t xml:space="preserve"> חישוב הסכום הסופי לתשלום להזמנה.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>מקבלת כפרמטר הזמנה ולא מחזירה ערך.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 xml:space="preserve">מימוש הפונקציה: מציבים בשדה </w:t>
      </w:r>
      <w:proofErr w:type="spellStart"/>
      <w:r w:rsidRPr="008919AE">
        <w:rPr>
          <w:sz w:val="24"/>
          <w:szCs w:val="24"/>
        </w:rPr>
        <w:t>TotalPrice</w:t>
      </w:r>
      <w:proofErr w:type="spellEnd"/>
      <w:r w:rsidRPr="008919AE">
        <w:rPr>
          <w:rFonts w:hint="cs"/>
          <w:sz w:val="24"/>
          <w:szCs w:val="24"/>
          <w:rtl/>
        </w:rPr>
        <w:t xml:space="preserve"> של ההזמנה את הסכום של מחירי כל המוצרים.</w:t>
      </w:r>
    </w:p>
    <w:p w14:paraId="14176559" w14:textId="5A5299B6" w:rsidR="000156F1" w:rsidRPr="008919AE" w:rsidRDefault="00C856C9" w:rsidP="000156F1">
      <w:pPr>
        <w:pStyle w:val="a7"/>
        <w:numPr>
          <w:ilvl w:val="0"/>
          <w:numId w:val="7"/>
        </w:numPr>
        <w:rPr>
          <w:sz w:val="24"/>
          <w:szCs w:val="24"/>
        </w:rPr>
      </w:pPr>
      <w:proofErr w:type="spellStart"/>
      <w:r w:rsidRPr="008919AE">
        <w:rPr>
          <w:b/>
          <w:bCs/>
          <w:sz w:val="24"/>
          <w:szCs w:val="24"/>
        </w:rPr>
        <w:t>AddProductToOrder</w:t>
      </w:r>
      <w:proofErr w:type="spellEnd"/>
      <w:r w:rsidRPr="008919AE">
        <w:rPr>
          <w:rFonts w:hint="cs"/>
          <w:sz w:val="24"/>
          <w:szCs w:val="24"/>
          <w:rtl/>
        </w:rPr>
        <w:t xml:space="preserve"> </w:t>
      </w:r>
      <w:r w:rsidRPr="008919AE">
        <w:rPr>
          <w:sz w:val="24"/>
          <w:szCs w:val="24"/>
          <w:rtl/>
        </w:rPr>
        <w:t>–</w:t>
      </w:r>
      <w:r w:rsidRPr="008919AE">
        <w:rPr>
          <w:rFonts w:hint="cs"/>
          <w:sz w:val="24"/>
          <w:szCs w:val="24"/>
          <w:rtl/>
        </w:rPr>
        <w:t xml:space="preserve"> הוספת מוצר להזמנה.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>מקבלת כפרמטרים</w:t>
      </w:r>
      <w:r w:rsidR="00510DC0" w:rsidRPr="008919AE">
        <w:rPr>
          <w:rFonts w:hint="cs"/>
          <w:sz w:val="24"/>
          <w:szCs w:val="24"/>
          <w:rtl/>
        </w:rPr>
        <w:t>:</w:t>
      </w:r>
      <w:r w:rsidRPr="008919AE">
        <w:rPr>
          <w:rFonts w:hint="cs"/>
          <w:sz w:val="24"/>
          <w:szCs w:val="24"/>
          <w:rtl/>
        </w:rPr>
        <w:t xml:space="preserve"> הזמנה, מזהה מוצר להוספה וכמות להוספה (יכולה להיות שלילית)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 xml:space="preserve">מחזירה </w:t>
      </w:r>
      <w:r w:rsidR="000156F1" w:rsidRPr="008919AE">
        <w:rPr>
          <w:rFonts w:hint="cs"/>
          <w:sz w:val="24"/>
          <w:szCs w:val="24"/>
          <w:rtl/>
        </w:rPr>
        <w:t>רשימת מבצעים שמומשו עבור מוצר זה בהזמנה זו.</w:t>
      </w:r>
      <w:r w:rsidR="000156F1" w:rsidRPr="008919AE">
        <w:rPr>
          <w:sz w:val="24"/>
          <w:szCs w:val="24"/>
          <w:rtl/>
        </w:rPr>
        <w:br/>
      </w:r>
      <w:r w:rsidR="000156F1" w:rsidRPr="008919AE">
        <w:rPr>
          <w:rFonts w:hint="cs"/>
          <w:sz w:val="24"/>
          <w:szCs w:val="24"/>
          <w:rtl/>
        </w:rPr>
        <w:t>מימוש הפונקציה:</w:t>
      </w:r>
      <w:r w:rsidR="000156F1" w:rsidRPr="008919AE">
        <w:rPr>
          <w:sz w:val="24"/>
          <w:szCs w:val="24"/>
          <w:rtl/>
        </w:rPr>
        <w:br/>
      </w:r>
      <w:r w:rsidR="000156F1" w:rsidRPr="008919AE">
        <w:rPr>
          <w:rFonts w:hint="cs"/>
          <w:sz w:val="24"/>
          <w:szCs w:val="24"/>
          <w:rtl/>
        </w:rPr>
        <w:lastRenderedPageBreak/>
        <w:t xml:space="preserve">שולפים את המוצר הנבחר מהזיכרון (פניה ל </w:t>
      </w:r>
      <w:r w:rsidR="000156F1" w:rsidRPr="008919AE">
        <w:rPr>
          <w:rFonts w:hint="cs"/>
          <w:sz w:val="24"/>
          <w:szCs w:val="24"/>
        </w:rPr>
        <w:t>DAL</w:t>
      </w:r>
      <w:r w:rsidR="000156F1" w:rsidRPr="008919AE">
        <w:rPr>
          <w:rFonts w:hint="cs"/>
          <w:sz w:val="24"/>
          <w:szCs w:val="24"/>
          <w:rtl/>
        </w:rPr>
        <w:t>)</w:t>
      </w:r>
      <w:r w:rsidR="000156F1" w:rsidRPr="008919AE">
        <w:rPr>
          <w:sz w:val="24"/>
          <w:szCs w:val="24"/>
          <w:rtl/>
        </w:rPr>
        <w:br/>
      </w:r>
      <w:r w:rsidR="000156F1" w:rsidRPr="008919AE">
        <w:rPr>
          <w:rFonts w:hint="cs"/>
          <w:sz w:val="24"/>
          <w:szCs w:val="24"/>
          <w:rtl/>
        </w:rPr>
        <w:t>מנסים למצוא את המוצר הנבחר ברשימת המוצרים בהזמנה</w:t>
      </w:r>
      <w:r w:rsidR="000156F1" w:rsidRPr="008919AE">
        <w:rPr>
          <w:sz w:val="24"/>
          <w:szCs w:val="24"/>
          <w:rtl/>
        </w:rPr>
        <w:br/>
      </w:r>
      <w:r w:rsidR="000156F1" w:rsidRPr="008919AE">
        <w:rPr>
          <w:rFonts w:hint="cs"/>
          <w:sz w:val="24"/>
          <w:szCs w:val="24"/>
          <w:rtl/>
        </w:rPr>
        <w:t xml:space="preserve">אם קיים </w:t>
      </w:r>
      <w:r w:rsidR="000156F1" w:rsidRPr="008919AE">
        <w:rPr>
          <w:sz w:val="24"/>
          <w:szCs w:val="24"/>
          <w:rtl/>
        </w:rPr>
        <w:t>–</w:t>
      </w:r>
      <w:r w:rsidR="000156F1" w:rsidRPr="008919AE">
        <w:rPr>
          <w:rFonts w:hint="cs"/>
          <w:sz w:val="24"/>
          <w:szCs w:val="24"/>
          <w:rtl/>
        </w:rPr>
        <w:t xml:space="preserve"> בודקים שלאחר הוספת הכמות המבוקשת, יש מספיק במלאי מהמוצר ומעדכנים את הכמות בהזמנה. (אם אין מספיק במלאי </w:t>
      </w:r>
      <w:r w:rsidR="000156F1" w:rsidRPr="008919AE">
        <w:rPr>
          <w:sz w:val="24"/>
          <w:szCs w:val="24"/>
          <w:rtl/>
        </w:rPr>
        <w:t>–</w:t>
      </w:r>
      <w:r w:rsidR="000156F1" w:rsidRPr="008919AE">
        <w:rPr>
          <w:rFonts w:hint="cs"/>
          <w:sz w:val="24"/>
          <w:szCs w:val="24"/>
          <w:rtl/>
        </w:rPr>
        <w:t xml:space="preserve"> זורקים שגיאה מתאימה)</w:t>
      </w:r>
      <w:r w:rsidR="000156F1" w:rsidRPr="008919AE">
        <w:rPr>
          <w:sz w:val="24"/>
          <w:szCs w:val="24"/>
          <w:rtl/>
        </w:rPr>
        <w:br/>
      </w:r>
      <w:r w:rsidR="000156F1" w:rsidRPr="008919AE">
        <w:rPr>
          <w:rFonts w:hint="cs"/>
          <w:sz w:val="24"/>
          <w:szCs w:val="24"/>
          <w:rtl/>
        </w:rPr>
        <w:t xml:space="preserve">אם המוצר עדיין לא קיים בהזמנה, בודקים שיש במלאי את הכמות המבוקשת ומוסיפים מוצר חדש להזמנה (אם אין מספיק במלאי </w:t>
      </w:r>
      <w:r w:rsidR="000156F1" w:rsidRPr="008919AE">
        <w:rPr>
          <w:sz w:val="24"/>
          <w:szCs w:val="24"/>
          <w:rtl/>
        </w:rPr>
        <w:t>–</w:t>
      </w:r>
      <w:r w:rsidR="000156F1" w:rsidRPr="008919AE">
        <w:rPr>
          <w:rFonts w:hint="cs"/>
          <w:sz w:val="24"/>
          <w:szCs w:val="24"/>
          <w:rtl/>
        </w:rPr>
        <w:t xml:space="preserve"> זורקים שגיאה מתאימה)</w:t>
      </w:r>
      <w:r w:rsidR="000156F1" w:rsidRPr="008919AE">
        <w:rPr>
          <w:sz w:val="24"/>
          <w:szCs w:val="24"/>
          <w:rtl/>
        </w:rPr>
        <w:br/>
      </w:r>
      <w:r w:rsidR="000156F1" w:rsidRPr="008919AE">
        <w:rPr>
          <w:rFonts w:hint="cs"/>
          <w:sz w:val="24"/>
          <w:szCs w:val="24"/>
          <w:rtl/>
        </w:rPr>
        <w:t>בודקים מה המבצעים הקיימים למוצר זה (</w:t>
      </w:r>
      <w:proofErr w:type="spellStart"/>
      <w:r w:rsidR="000156F1" w:rsidRPr="008919AE">
        <w:rPr>
          <w:sz w:val="24"/>
          <w:szCs w:val="24"/>
        </w:rPr>
        <w:t>SearchSalesForProduct</w:t>
      </w:r>
      <w:proofErr w:type="spellEnd"/>
      <w:r w:rsidR="000156F1" w:rsidRPr="008919AE">
        <w:rPr>
          <w:rFonts w:hint="cs"/>
          <w:sz w:val="24"/>
          <w:szCs w:val="24"/>
          <w:rtl/>
        </w:rPr>
        <w:t>)</w:t>
      </w:r>
      <w:r w:rsidR="000156F1" w:rsidRPr="008919AE">
        <w:rPr>
          <w:sz w:val="24"/>
          <w:szCs w:val="24"/>
          <w:rtl/>
        </w:rPr>
        <w:br/>
      </w:r>
      <w:r w:rsidR="000156F1" w:rsidRPr="008919AE">
        <w:rPr>
          <w:rFonts w:hint="cs"/>
          <w:sz w:val="24"/>
          <w:szCs w:val="24"/>
          <w:rtl/>
        </w:rPr>
        <w:t>מחשבים את המחיר למוצר זה כולל מימוש המבצעים (</w:t>
      </w:r>
      <w:proofErr w:type="spellStart"/>
      <w:r w:rsidR="000156F1" w:rsidRPr="008919AE">
        <w:rPr>
          <w:sz w:val="24"/>
          <w:szCs w:val="24"/>
        </w:rPr>
        <w:t>CalcTotalPriceForProduct</w:t>
      </w:r>
      <w:proofErr w:type="spellEnd"/>
      <w:r w:rsidR="000156F1" w:rsidRPr="008919AE">
        <w:rPr>
          <w:rFonts w:hint="cs"/>
          <w:sz w:val="24"/>
          <w:szCs w:val="24"/>
          <w:rtl/>
        </w:rPr>
        <w:t>)</w:t>
      </w:r>
      <w:r w:rsidR="000156F1" w:rsidRPr="008919AE">
        <w:rPr>
          <w:sz w:val="24"/>
          <w:szCs w:val="24"/>
          <w:rtl/>
        </w:rPr>
        <w:br/>
      </w:r>
      <w:r w:rsidR="000156F1" w:rsidRPr="008919AE">
        <w:rPr>
          <w:rFonts w:hint="cs"/>
          <w:sz w:val="24"/>
          <w:szCs w:val="24"/>
          <w:rtl/>
        </w:rPr>
        <w:t>מחשבים את המחיר הסופי להזמנה (</w:t>
      </w:r>
      <w:proofErr w:type="spellStart"/>
      <w:r w:rsidR="000156F1" w:rsidRPr="008919AE">
        <w:rPr>
          <w:sz w:val="24"/>
          <w:szCs w:val="24"/>
        </w:rPr>
        <w:t>CalcTotalPrice</w:t>
      </w:r>
      <w:proofErr w:type="spellEnd"/>
      <w:r w:rsidR="000156F1" w:rsidRPr="008919AE">
        <w:rPr>
          <w:rFonts w:hint="cs"/>
          <w:sz w:val="24"/>
          <w:szCs w:val="24"/>
          <w:rtl/>
        </w:rPr>
        <w:t>)</w:t>
      </w:r>
      <w:r w:rsidR="000156F1" w:rsidRPr="008919AE">
        <w:rPr>
          <w:sz w:val="24"/>
          <w:szCs w:val="24"/>
          <w:rtl/>
        </w:rPr>
        <w:br/>
      </w:r>
      <w:r w:rsidR="000156F1" w:rsidRPr="008919AE">
        <w:rPr>
          <w:rFonts w:hint="cs"/>
          <w:sz w:val="24"/>
          <w:szCs w:val="24"/>
          <w:rtl/>
        </w:rPr>
        <w:t>מחזירים את רשימת המבצעים שמומשו.</w:t>
      </w:r>
    </w:p>
    <w:p w14:paraId="3C129F6A" w14:textId="4D924980" w:rsidR="00DC7F91" w:rsidRPr="008919AE" w:rsidRDefault="00DC7F91" w:rsidP="000156F1">
      <w:pPr>
        <w:pStyle w:val="a7"/>
        <w:numPr>
          <w:ilvl w:val="0"/>
          <w:numId w:val="7"/>
        </w:numPr>
        <w:rPr>
          <w:sz w:val="24"/>
          <w:szCs w:val="24"/>
          <w:rtl/>
        </w:rPr>
      </w:pPr>
      <w:proofErr w:type="spellStart"/>
      <w:r w:rsidRPr="008919AE">
        <w:rPr>
          <w:b/>
          <w:bCs/>
          <w:sz w:val="24"/>
          <w:szCs w:val="24"/>
        </w:rPr>
        <w:t>DoOrder</w:t>
      </w:r>
      <w:proofErr w:type="spellEnd"/>
      <w:r w:rsidRPr="008919AE">
        <w:rPr>
          <w:rFonts w:hint="cs"/>
          <w:sz w:val="24"/>
          <w:szCs w:val="24"/>
          <w:rtl/>
        </w:rPr>
        <w:t xml:space="preserve"> </w:t>
      </w:r>
      <w:r w:rsidRPr="008919AE">
        <w:rPr>
          <w:sz w:val="24"/>
          <w:szCs w:val="24"/>
          <w:rtl/>
        </w:rPr>
        <w:t>–</w:t>
      </w:r>
      <w:r w:rsidRPr="008919AE">
        <w:rPr>
          <w:rFonts w:hint="cs"/>
          <w:sz w:val="24"/>
          <w:szCs w:val="24"/>
          <w:rtl/>
        </w:rPr>
        <w:t xml:space="preserve"> </w:t>
      </w:r>
      <w:r w:rsidR="00510DC0" w:rsidRPr="008919AE">
        <w:rPr>
          <w:rFonts w:hint="cs"/>
          <w:sz w:val="24"/>
          <w:szCs w:val="24"/>
          <w:rtl/>
        </w:rPr>
        <w:t>מקבלת כפרמטר הזמנה ולא מחזירה ערך.</w:t>
      </w:r>
      <w:r w:rsidR="00510DC0"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 xml:space="preserve">עבור כל מוצר בהזמנה, מייצרים בקשת עדכון ל </w:t>
      </w:r>
      <w:r w:rsidRPr="008919AE">
        <w:rPr>
          <w:rFonts w:hint="cs"/>
          <w:sz w:val="24"/>
          <w:szCs w:val="24"/>
        </w:rPr>
        <w:t>DAL</w:t>
      </w:r>
      <w:r w:rsidRPr="008919AE">
        <w:rPr>
          <w:rFonts w:hint="cs"/>
          <w:sz w:val="24"/>
          <w:szCs w:val="24"/>
          <w:rtl/>
        </w:rPr>
        <w:t xml:space="preserve"> כדי להוריד ממלאי המוצר את הכמות שבהזמנה.</w:t>
      </w:r>
    </w:p>
    <w:sectPr w:rsidR="00DC7F91" w:rsidRPr="008919AE" w:rsidSect="002151DF">
      <w:headerReference w:type="default" r:id="rId7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E7748C" w14:textId="77777777" w:rsidR="002151DF" w:rsidRDefault="002151DF" w:rsidP="002151DF">
      <w:pPr>
        <w:spacing w:after="0" w:line="240" w:lineRule="auto"/>
      </w:pPr>
      <w:r>
        <w:separator/>
      </w:r>
    </w:p>
  </w:endnote>
  <w:endnote w:type="continuationSeparator" w:id="0">
    <w:p w14:paraId="3A54309F" w14:textId="77777777" w:rsidR="002151DF" w:rsidRDefault="002151DF" w:rsidP="002151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7CBA13" w14:textId="77777777" w:rsidR="002151DF" w:rsidRDefault="002151DF" w:rsidP="002151DF">
      <w:pPr>
        <w:spacing w:after="0" w:line="240" w:lineRule="auto"/>
      </w:pPr>
      <w:r>
        <w:separator/>
      </w:r>
    </w:p>
  </w:footnote>
  <w:footnote w:type="continuationSeparator" w:id="0">
    <w:p w14:paraId="64B76CEE" w14:textId="77777777" w:rsidR="002151DF" w:rsidRDefault="002151DF" w:rsidP="002151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19F542" w14:textId="57AAFFC2" w:rsidR="002151DF" w:rsidRPr="002151DF" w:rsidRDefault="002151DF">
    <w:pPr>
      <w:pStyle w:val="a3"/>
      <w:rPr>
        <w:sz w:val="24"/>
        <w:szCs w:val="24"/>
      </w:rPr>
    </w:pPr>
    <w:r w:rsidRPr="002151DF">
      <w:rPr>
        <w:rFonts w:hint="cs"/>
        <w:sz w:val="24"/>
        <w:szCs w:val="24"/>
        <w:rtl/>
      </w:rPr>
      <w:t>בס"ד</w:t>
    </w:r>
  </w:p>
  <w:p w14:paraId="677F19DF" w14:textId="77777777" w:rsidR="002151DF" w:rsidRDefault="002151DF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A3224"/>
    <w:multiLevelType w:val="hybridMultilevel"/>
    <w:tmpl w:val="B680E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E06314"/>
    <w:multiLevelType w:val="hybridMultilevel"/>
    <w:tmpl w:val="63E4B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967DD8"/>
    <w:multiLevelType w:val="hybridMultilevel"/>
    <w:tmpl w:val="2E6E91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2308CD"/>
    <w:multiLevelType w:val="hybridMultilevel"/>
    <w:tmpl w:val="AD96E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030F38"/>
    <w:multiLevelType w:val="hybridMultilevel"/>
    <w:tmpl w:val="F6049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2E414C"/>
    <w:multiLevelType w:val="hybridMultilevel"/>
    <w:tmpl w:val="AB4890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1C5382"/>
    <w:multiLevelType w:val="hybridMultilevel"/>
    <w:tmpl w:val="C82835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4"/>
  </w:num>
  <w:num w:numId="4">
    <w:abstractNumId w:val="3"/>
  </w:num>
  <w:num w:numId="5">
    <w:abstractNumId w:val="0"/>
  </w:num>
  <w:num w:numId="6">
    <w:abstractNumId w:val="1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1DF"/>
    <w:rsid w:val="000156F1"/>
    <w:rsid w:val="00041ADE"/>
    <w:rsid w:val="000D5FA1"/>
    <w:rsid w:val="002151DF"/>
    <w:rsid w:val="002302E7"/>
    <w:rsid w:val="0025162F"/>
    <w:rsid w:val="00337811"/>
    <w:rsid w:val="003419B5"/>
    <w:rsid w:val="00412707"/>
    <w:rsid w:val="00510DC0"/>
    <w:rsid w:val="00524A91"/>
    <w:rsid w:val="00556840"/>
    <w:rsid w:val="00604686"/>
    <w:rsid w:val="00703EF7"/>
    <w:rsid w:val="007A7DD9"/>
    <w:rsid w:val="008175B9"/>
    <w:rsid w:val="00843149"/>
    <w:rsid w:val="008919AE"/>
    <w:rsid w:val="00904A3A"/>
    <w:rsid w:val="00916D15"/>
    <w:rsid w:val="00920FB9"/>
    <w:rsid w:val="00A206E4"/>
    <w:rsid w:val="00A81768"/>
    <w:rsid w:val="00AC0290"/>
    <w:rsid w:val="00C43E0B"/>
    <w:rsid w:val="00C56FD2"/>
    <w:rsid w:val="00C856C9"/>
    <w:rsid w:val="00CC758F"/>
    <w:rsid w:val="00D75608"/>
    <w:rsid w:val="00DC7F91"/>
    <w:rsid w:val="00F22572"/>
    <w:rsid w:val="00F42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9D453"/>
  <w15:chartTrackingRefBased/>
  <w15:docId w15:val="{2ACB64BA-FECA-43E2-8B58-29152E240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51D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כותרת עליונה תו"/>
    <w:basedOn w:val="a0"/>
    <w:link w:val="a3"/>
    <w:uiPriority w:val="99"/>
    <w:rsid w:val="002151DF"/>
  </w:style>
  <w:style w:type="paragraph" w:styleId="a5">
    <w:name w:val="footer"/>
    <w:basedOn w:val="a"/>
    <w:link w:val="a6"/>
    <w:uiPriority w:val="99"/>
    <w:unhideWhenUsed/>
    <w:rsid w:val="002151D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2151DF"/>
  </w:style>
  <w:style w:type="paragraph" w:styleId="a7">
    <w:name w:val="List Paragraph"/>
    <w:basedOn w:val="a"/>
    <w:uiPriority w:val="34"/>
    <w:qFormat/>
    <w:rsid w:val="002151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4</Pages>
  <Words>852</Words>
  <Characters>4265</Characters>
  <Application>Microsoft Office Word</Application>
  <DocSecurity>0</DocSecurity>
  <Lines>35</Lines>
  <Paragraphs>10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מורה</cp:lastModifiedBy>
  <cp:revision>22</cp:revision>
  <dcterms:created xsi:type="dcterms:W3CDTF">2024-12-21T20:22:00Z</dcterms:created>
  <dcterms:modified xsi:type="dcterms:W3CDTF">2025-03-24T06:54:00Z</dcterms:modified>
</cp:coreProperties>
</file>