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09B0" w14:textId="42B1C906" w:rsidR="00C57051" w:rsidRDefault="00A56158">
      <w:pPr>
        <w:rPr>
          <w:lang w:val="en-US"/>
        </w:rPr>
      </w:pPr>
      <w:r>
        <w:rPr>
          <w:lang w:val="en-US"/>
        </w:rPr>
        <w:t>44 wildcard matching</w:t>
      </w:r>
    </w:p>
    <w:p w14:paraId="0DB39792" w14:textId="014D57D0" w:rsidR="00A56158" w:rsidRPr="00A56158" w:rsidRDefault="00A56158">
      <w:pPr>
        <w:rPr>
          <w:lang w:val="en-US"/>
        </w:rPr>
      </w:pPr>
      <w:hyperlink r:id="rId4" w:history="1">
        <w:r w:rsidRPr="00E00AFB">
          <w:rPr>
            <w:rStyle w:val="Hyperlink"/>
            <w:lang w:val="en-US"/>
          </w:rPr>
          <w:t>https://longwayjade.wordpress.com/2015/04/26/leetcode-recursion-dp-greedy-wildcard-matching/</w:t>
        </w:r>
      </w:hyperlink>
      <w:r>
        <w:rPr>
          <w:lang w:val="en-US"/>
        </w:rPr>
        <w:t xml:space="preserve"> </w:t>
      </w:r>
    </w:p>
    <w:sectPr w:rsidR="00A56158" w:rsidRPr="00A56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51"/>
    <w:rsid w:val="00A56158"/>
    <w:rsid w:val="00C5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3419B"/>
  <w15:chartTrackingRefBased/>
  <w15:docId w15:val="{AE490166-510F-7D46-BA39-9CFF0DD8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ngwayjade.wordpress.com/2015/04/26/leetcode-recursion-dp-greedy-wildcard-match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Chanakorn Aramsak</dc:creator>
  <cp:keywords/>
  <dc:description/>
  <cp:lastModifiedBy>Chanakorn Aramsak</cp:lastModifiedBy>
  <cp:revision>2</cp:revision>
  <dcterms:created xsi:type="dcterms:W3CDTF">2023-03-24T07:15:00Z</dcterms:created>
  <dcterms:modified xsi:type="dcterms:W3CDTF">2023-03-24T07:16:00Z</dcterms:modified>
</cp:coreProperties>
</file>