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B7D6" w14:textId="77777777" w:rsidR="00745256" w:rsidRDefault="00745256" w:rsidP="00745256">
      <w:r>
        <w:t xml:space="preserve">Practical 12: Notebook LM Project </w:t>
      </w:r>
    </w:p>
    <w:p w14:paraId="494263BC" w14:textId="77777777" w:rsidR="00745256" w:rsidRDefault="00745256" w:rsidP="00745256">
      <w:proofErr w:type="gramStart"/>
      <w:r>
        <w:t>Aim :</w:t>
      </w:r>
      <w:proofErr w:type="gramEnd"/>
      <w:r>
        <w:t>- To create revision notes using Notebook LM.</w:t>
      </w:r>
    </w:p>
    <w:p w14:paraId="12F8F8B8" w14:textId="77777777" w:rsidR="00745256" w:rsidRDefault="00745256" w:rsidP="00745256">
      <w:r>
        <w:t>Objectives</w:t>
      </w:r>
    </w:p>
    <w:p w14:paraId="746A6104" w14:textId="77777777" w:rsidR="00745256" w:rsidRDefault="00745256" w:rsidP="00745256">
      <w:r>
        <w:tab/>
        <w:t>• To generate study guide</w:t>
      </w:r>
    </w:p>
    <w:p w14:paraId="3018BCCE" w14:textId="77777777" w:rsidR="00745256" w:rsidRDefault="00745256" w:rsidP="00745256">
      <w:r>
        <w:tab/>
        <w:t>• To create flashcards</w:t>
      </w:r>
    </w:p>
    <w:p w14:paraId="40100978" w14:textId="77777777" w:rsidR="00745256" w:rsidRDefault="00745256" w:rsidP="00745256">
      <w:r>
        <w:t>Materials Required</w:t>
      </w:r>
    </w:p>
    <w:p w14:paraId="42482A3E" w14:textId="77777777" w:rsidR="00745256" w:rsidRDefault="00745256" w:rsidP="00745256">
      <w:r>
        <w:tab/>
        <w:t>• Notebook LM</w:t>
      </w:r>
    </w:p>
    <w:p w14:paraId="65896AB5" w14:textId="77777777" w:rsidR="00745256" w:rsidRDefault="00745256" w:rsidP="00745256">
      <w:r>
        <w:t>Procedure</w:t>
      </w:r>
    </w:p>
    <w:p w14:paraId="63CF87F4" w14:textId="77777777" w:rsidR="00745256" w:rsidRDefault="00745256" w:rsidP="00745256">
      <w:r>
        <w:t>1. Create Notebook LM project – Start a new project in Notebook LM to organize your materials and AI-generated outputs in one workspace.</w:t>
      </w:r>
    </w:p>
    <w:p w14:paraId="2B9F928E" w14:textId="02E635CE" w:rsidR="00745256" w:rsidRDefault="00745256" w:rsidP="00745256">
      <w:r>
        <w:t>2. Upload two resources – Add two documents or sources to the project so the AI can analy</w:t>
      </w:r>
      <w:r>
        <w:t>s</w:t>
      </w:r>
      <w:r>
        <w:t>e and reference them.</w:t>
      </w:r>
    </w:p>
    <w:p w14:paraId="23C60F2E" w14:textId="77777777" w:rsidR="00745256" w:rsidRDefault="00745256" w:rsidP="00745256">
      <w:r>
        <w:t>3. Generate study guide – Use Notebook LM’s tools to create a structured study guide summarizing key concepts from the uploaded resources.</w:t>
      </w:r>
    </w:p>
    <w:p w14:paraId="00411708" w14:textId="77777777" w:rsidR="00745256" w:rsidRDefault="00745256" w:rsidP="00745256">
      <w:r>
        <w:t>4. Generate flashcards – Automatically produce flashcards that highlight important facts, terms, or ideas for easier review.</w:t>
      </w:r>
    </w:p>
    <w:p w14:paraId="5C1D2DAD" w14:textId="77777777" w:rsidR="00745256" w:rsidRDefault="00745256" w:rsidP="00745256">
      <w:r>
        <w:t>5. Review accuracy – Carefully check the summaries and flashcards to ensure all information is correct and reflects the original resources.</w:t>
      </w:r>
    </w:p>
    <w:p w14:paraId="666E2049" w14:textId="7F6AFC0C" w:rsidR="00745256" w:rsidRDefault="00745256" w:rsidP="00745256">
      <w:r>
        <w:rPr>
          <w:noProof/>
        </w:rPr>
        <w:drawing>
          <wp:anchor distT="0" distB="0" distL="0" distR="0" simplePos="0" relativeHeight="251659264" behindDoc="0" locked="0" layoutInCell="1" allowOverlap="1" wp14:anchorId="49CF219A" wp14:editId="4E7F63E7">
            <wp:simplePos x="0" y="0"/>
            <wp:positionH relativeFrom="margin">
              <wp:posOffset>-563880</wp:posOffset>
            </wp:positionH>
            <wp:positionV relativeFrom="page">
              <wp:posOffset>6682740</wp:posOffset>
            </wp:positionV>
            <wp:extent cx="6728460" cy="3271177"/>
            <wp:effectExtent l="0" t="0" r="0" b="5715"/>
            <wp:wrapNone/>
            <wp:docPr id="114373686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3271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6. Take screenshots – Capture screenshots of the study guide and flashcards to document your work or include them in your submission.</w:t>
      </w:r>
      <w:r>
        <w:br/>
      </w:r>
      <w:r>
        <w:br/>
      </w:r>
      <w:proofErr w:type="gramStart"/>
      <w:r>
        <w:t>Sol :</w:t>
      </w:r>
      <w:proofErr w:type="gramEnd"/>
      <w:r>
        <w:t xml:space="preserve">- </w:t>
      </w:r>
    </w:p>
    <w:p w14:paraId="29D981F6" w14:textId="77777777" w:rsidR="00745256" w:rsidRDefault="00745256" w:rsidP="00745256"/>
    <w:p w14:paraId="185B945C" w14:textId="135D5AA4" w:rsidR="00745256" w:rsidRDefault="00745256" w:rsidP="00745256"/>
    <w:p w14:paraId="0C5746AC" w14:textId="77777777" w:rsidR="00745256" w:rsidRDefault="00745256" w:rsidP="00745256"/>
    <w:p w14:paraId="0B3EDF46" w14:textId="77777777" w:rsidR="00745256" w:rsidRDefault="00745256" w:rsidP="00745256">
      <w:r>
        <w:br w:type="page"/>
      </w:r>
    </w:p>
    <w:p w14:paraId="0608290B" w14:textId="01A9A32E" w:rsidR="00745256" w:rsidRDefault="00745256" w:rsidP="00745256"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4C04BFF0" wp14:editId="036763C2">
            <wp:simplePos x="0" y="0"/>
            <wp:positionH relativeFrom="page">
              <wp:posOffset>388620</wp:posOffset>
            </wp:positionH>
            <wp:positionV relativeFrom="page">
              <wp:posOffset>594360</wp:posOffset>
            </wp:positionV>
            <wp:extent cx="6629400" cy="3535680"/>
            <wp:effectExtent l="0" t="0" r="0" b="7620"/>
            <wp:wrapNone/>
            <wp:docPr id="24450604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B4FB6" w14:textId="632E48BF" w:rsidR="00745256" w:rsidRDefault="00745256" w:rsidP="00745256"/>
    <w:p w14:paraId="6CCD9BE2" w14:textId="77777777" w:rsidR="00745256" w:rsidRDefault="00745256" w:rsidP="00745256"/>
    <w:p w14:paraId="739ECD56" w14:textId="7950CF3A" w:rsidR="00F918ED" w:rsidRDefault="00745256">
      <w:r>
        <w:rPr>
          <w:noProof/>
        </w:rPr>
        <w:drawing>
          <wp:anchor distT="0" distB="0" distL="0" distR="0" simplePos="0" relativeHeight="251661312" behindDoc="0" locked="0" layoutInCell="1" allowOverlap="1" wp14:anchorId="6EEB46ED" wp14:editId="7D240DA9">
            <wp:simplePos x="0" y="0"/>
            <wp:positionH relativeFrom="margin">
              <wp:posOffset>-579120</wp:posOffset>
            </wp:positionH>
            <wp:positionV relativeFrom="page">
              <wp:posOffset>4724400</wp:posOffset>
            </wp:positionV>
            <wp:extent cx="6637020" cy="3848100"/>
            <wp:effectExtent l="0" t="0" r="0" b="0"/>
            <wp:wrapNone/>
            <wp:docPr id="6992029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91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56"/>
    <w:rsid w:val="00745256"/>
    <w:rsid w:val="00AB0763"/>
    <w:rsid w:val="00C12986"/>
    <w:rsid w:val="00F9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AE04"/>
  <w15:chartTrackingRefBased/>
  <w15:docId w15:val="{554A173A-77D6-4B53-9F19-80F7D6C3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256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25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25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25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25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25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25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25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25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25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25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256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5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256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5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 Sahu</dc:creator>
  <cp:keywords/>
  <dc:description/>
  <cp:lastModifiedBy>Chanakya Sahu</cp:lastModifiedBy>
  <cp:revision>1</cp:revision>
  <dcterms:created xsi:type="dcterms:W3CDTF">2026-01-07T06:07:00Z</dcterms:created>
  <dcterms:modified xsi:type="dcterms:W3CDTF">2026-01-07T06:10:00Z</dcterms:modified>
</cp:coreProperties>
</file>