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60" w:rsidRPr="004F1534" w:rsidRDefault="006B6891" w:rsidP="004F1534">
      <w:pPr>
        <w:jc w:val="center"/>
        <w:rPr>
          <w:rFonts w:ascii="Times New Roman" w:hAnsi="Times New Roman" w:cs="Times New Roman"/>
          <w:b/>
          <w:u w:val="single"/>
        </w:rPr>
      </w:pPr>
      <w:r w:rsidRPr="004F1534">
        <w:rPr>
          <w:rFonts w:ascii="Times New Roman" w:hAnsi="Times New Roman" w:cs="Times New Roman"/>
          <w:b/>
          <w:u w:val="single"/>
        </w:rPr>
        <w:t>Sprint Planning</w:t>
      </w:r>
    </w:p>
    <w:p w:rsidR="00A00C60" w:rsidRPr="006B6891" w:rsidRDefault="00627ED3" w:rsidP="006B6891">
      <w:pPr>
        <w:pStyle w:val="ListParagraph"/>
        <w:ind w:left="1380" w:hanging="1380"/>
        <w:rPr>
          <w:rFonts w:ascii="Times New Roman" w:hAnsi="Times New Roman" w:cs="Times New Roman"/>
          <w:sz w:val="24"/>
          <w:szCs w:val="24"/>
        </w:rPr>
      </w:pPr>
      <w:r w:rsidRPr="006B6891">
        <w:rPr>
          <w:rFonts w:ascii="Times New Roman" w:hAnsi="Times New Roman" w:cs="Times New Roman"/>
          <w:b/>
          <w:sz w:val="24"/>
          <w:szCs w:val="24"/>
        </w:rPr>
        <w:t>Sprint goal</w:t>
      </w:r>
      <w:r w:rsidRPr="00627ED3">
        <w:rPr>
          <w:rFonts w:ascii="Times New Roman" w:hAnsi="Times New Roman" w:cs="Times New Roman"/>
          <w:sz w:val="24"/>
          <w:szCs w:val="24"/>
        </w:rPr>
        <w:t xml:space="preserve"> :</w:t>
      </w:r>
      <w:r w:rsidR="006B6891">
        <w:rPr>
          <w:rFonts w:ascii="Times New Roman" w:hAnsi="Times New Roman" w:cs="Times New Roman"/>
          <w:sz w:val="24"/>
          <w:szCs w:val="24"/>
        </w:rPr>
        <w:tab/>
      </w:r>
      <w:r w:rsidRPr="00627ED3">
        <w:rPr>
          <w:rFonts w:ascii="Times New Roman" w:hAnsi="Times New Roman" w:cs="Times New Roman"/>
          <w:sz w:val="24"/>
          <w:szCs w:val="24"/>
        </w:rPr>
        <w:t xml:space="preserve">For this sprint, all team members have complete task on time so we can </w:t>
      </w:r>
      <w:r w:rsidR="006B6891">
        <w:rPr>
          <w:rFonts w:ascii="Times New Roman" w:hAnsi="Times New Roman" w:cs="Times New Roman"/>
          <w:sz w:val="24"/>
          <w:szCs w:val="24"/>
        </w:rPr>
        <w:t xml:space="preserve"> </w:t>
      </w:r>
      <w:r w:rsidRPr="00627ED3">
        <w:rPr>
          <w:rFonts w:ascii="Times New Roman" w:hAnsi="Times New Roman" w:cs="Times New Roman"/>
          <w:sz w:val="24"/>
          <w:szCs w:val="24"/>
        </w:rPr>
        <w:t>deliver system to the customer in time although we have face some problems when doing cancellation of flight ticket but the team members work together and solve it.</w:t>
      </w:r>
    </w:p>
    <w:p w:rsidR="00627ED3" w:rsidRPr="006B6891" w:rsidRDefault="006B6891">
      <w:pPr>
        <w:rPr>
          <w:rFonts w:ascii="Times New Roman" w:hAnsi="Times New Roman" w:cs="Times New Roman"/>
          <w:lang w:val="en-MY"/>
        </w:rPr>
      </w:pPr>
      <w:r w:rsidRPr="006B6891">
        <w:rPr>
          <w:rFonts w:ascii="Times New Roman" w:hAnsi="Times New Roman" w:cs="Times New Roman"/>
          <w:b/>
          <w:lang w:val="en-MY"/>
        </w:rPr>
        <w:t>Sprint backlog</w:t>
      </w:r>
      <w:r>
        <w:rPr>
          <w:rFonts w:ascii="Times New Roman" w:hAnsi="Times New Roman" w:cs="Times New Roman"/>
          <w:lang w:val="en-MY"/>
        </w:rPr>
        <w:t>:</w:t>
      </w:r>
      <w:bookmarkStart w:id="0" w:name="_GoBack"/>
      <w:bookmarkEnd w:id="0"/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2589"/>
        <w:gridCol w:w="1664"/>
        <w:gridCol w:w="1275"/>
        <w:gridCol w:w="3261"/>
      </w:tblGrid>
      <w:tr w:rsidR="00A00C60" w:rsidRPr="004F1534" w:rsidTr="004F1534">
        <w:trPr>
          <w:trHeight w:val="1405"/>
        </w:trPr>
        <w:tc>
          <w:tcPr>
            <w:tcW w:w="1560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153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589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1534">
              <w:rPr>
                <w:rFonts w:ascii="Times New Roman" w:hAnsi="Times New Roman" w:cs="Times New Roman"/>
                <w:b/>
              </w:rPr>
              <w:t>Story</w:t>
            </w: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1534">
              <w:rPr>
                <w:rFonts w:ascii="Times New Roman" w:hAnsi="Times New Roman" w:cs="Times New Roman"/>
                <w:b/>
              </w:rPr>
              <w:t>Estimated time taken to complete (days)</w:t>
            </w:r>
          </w:p>
        </w:tc>
        <w:tc>
          <w:tcPr>
            <w:tcW w:w="1275" w:type="dxa"/>
          </w:tcPr>
          <w:p w:rsidR="00A00C60" w:rsidRDefault="006B6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1534">
              <w:rPr>
                <w:rFonts w:ascii="Times New Roman" w:hAnsi="Times New Roman" w:cs="Times New Roman"/>
                <w:b/>
              </w:rPr>
              <w:t>Priorities</w:t>
            </w:r>
          </w:p>
          <w:p w:rsidR="004F1534" w:rsidRPr="004F1534" w:rsidRDefault="004F15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 – 3)</w:t>
            </w:r>
          </w:p>
        </w:tc>
        <w:tc>
          <w:tcPr>
            <w:tcW w:w="3261" w:type="dxa"/>
          </w:tcPr>
          <w:p w:rsidR="00A00C60" w:rsidRPr="004F1534" w:rsidRDefault="004F15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1534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05</w:t>
            </w:r>
            <w:r w:rsidRPr="004F1534">
              <w:rPr>
                <w:rFonts w:ascii="Times New Roman" w:hAnsi="Times New Roman" w:cs="Times New Roman"/>
              </w:rPr>
              <w:t>/1</w:t>
            </w:r>
            <w:r w:rsidRPr="004F1534">
              <w:rPr>
                <w:rFonts w:ascii="Times New Roman" w:hAnsi="Times New Roman" w:cs="Times New Roman"/>
              </w:rPr>
              <w:t>2</w:t>
            </w:r>
            <w:r w:rsidRPr="004F153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Make cancellation of flight ticket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A00C60" w:rsidRPr="004F1534" w:rsidRDefault="004F15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 Bo Yao, </w:t>
            </w:r>
            <w:proofErr w:type="spellStart"/>
            <w:r>
              <w:rPr>
                <w:rFonts w:ascii="Times New Roman" w:hAnsi="Times New Roman" w:cs="Times New Roman"/>
              </w:rPr>
              <w:t>Liew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</w:t>
            </w:r>
            <w:r w:rsidR="006B6891" w:rsidRPr="004F1534">
              <w:rPr>
                <w:rFonts w:ascii="Times New Roman" w:hAnsi="Times New Roman" w:cs="Times New Roman"/>
              </w:rPr>
              <w:t>i,Lim</w:t>
            </w:r>
            <w:proofErr w:type="spellEnd"/>
            <w:r w:rsidR="006B6891"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6891" w:rsidRPr="004F1534">
              <w:rPr>
                <w:rFonts w:ascii="Times New Roman" w:hAnsi="Times New Roman" w:cs="Times New Roman"/>
              </w:rPr>
              <w:t>Yeat</w:t>
            </w:r>
            <w:proofErr w:type="spellEnd"/>
            <w:r w:rsidR="006B6891"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6891" w:rsidRPr="004F1534">
              <w:rPr>
                <w:rFonts w:ascii="Times New Roman" w:hAnsi="Times New Roman" w:cs="Times New Roman"/>
              </w:rPr>
              <w:t>Han,Tam</w:t>
            </w:r>
            <w:proofErr w:type="spellEnd"/>
            <w:r w:rsidR="006B6891"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6891" w:rsidRPr="004F1534">
              <w:rPr>
                <w:rFonts w:ascii="Times New Roman" w:hAnsi="Times New Roman" w:cs="Times New Roman"/>
              </w:rPr>
              <w:t>Kok</w:t>
            </w:r>
            <w:proofErr w:type="spellEnd"/>
            <w:r w:rsidR="006B6891" w:rsidRPr="004F1534">
              <w:rPr>
                <w:rFonts w:ascii="Times New Roman" w:hAnsi="Times New Roman" w:cs="Times New Roman"/>
              </w:rPr>
              <w:t xml:space="preserve"> Wai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06</w:t>
            </w:r>
            <w:r w:rsidRPr="004F1534">
              <w:rPr>
                <w:rFonts w:ascii="Times New Roman" w:hAnsi="Times New Roman" w:cs="Times New Roman"/>
              </w:rPr>
              <w:t>/1</w:t>
            </w:r>
            <w:r w:rsidRPr="004F1534">
              <w:rPr>
                <w:rFonts w:ascii="Times New Roman" w:hAnsi="Times New Roman" w:cs="Times New Roman"/>
              </w:rPr>
              <w:t>2</w:t>
            </w:r>
            <w:r w:rsidRPr="004F153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Recover back member password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 xml:space="preserve">Tan Jun </w:t>
            </w:r>
            <w:proofErr w:type="spellStart"/>
            <w:r w:rsidRPr="004F1534">
              <w:rPr>
                <w:rFonts w:ascii="Times New Roman" w:hAnsi="Times New Roman" w:cs="Times New Roman"/>
              </w:rPr>
              <w:t>Yew,Chan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Bo Yao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07</w:t>
            </w:r>
            <w:r w:rsidRPr="004F1534">
              <w:rPr>
                <w:rFonts w:ascii="Times New Roman" w:hAnsi="Times New Roman" w:cs="Times New Roman"/>
              </w:rPr>
              <w:t>/</w:t>
            </w:r>
            <w:r w:rsidRPr="004F1534">
              <w:rPr>
                <w:rFonts w:ascii="Times New Roman" w:hAnsi="Times New Roman" w:cs="Times New Roman"/>
              </w:rPr>
              <w:t>12</w:t>
            </w:r>
            <w:r w:rsidRPr="004F153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Edit flight details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A00C60" w:rsidRPr="004F1534" w:rsidRDefault="004F15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</w:t>
            </w:r>
            <w:r w:rsidR="006B6891" w:rsidRPr="004F1534">
              <w:rPr>
                <w:rFonts w:ascii="Times New Roman" w:hAnsi="Times New Roman" w:cs="Times New Roman"/>
              </w:rPr>
              <w:t>i,Chan</w:t>
            </w:r>
            <w:proofErr w:type="spellEnd"/>
            <w:r w:rsidR="006B6891" w:rsidRPr="004F1534">
              <w:rPr>
                <w:rFonts w:ascii="Times New Roman" w:hAnsi="Times New Roman" w:cs="Times New Roman"/>
              </w:rPr>
              <w:t xml:space="preserve"> Bo Yao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08</w:t>
            </w:r>
            <w:r w:rsidRPr="004F1534">
              <w:rPr>
                <w:rFonts w:ascii="Times New Roman" w:hAnsi="Times New Roman" w:cs="Times New Roman"/>
              </w:rPr>
              <w:t>/1</w:t>
            </w:r>
            <w:r w:rsidRPr="004F1534">
              <w:rPr>
                <w:rFonts w:ascii="Times New Roman" w:hAnsi="Times New Roman" w:cs="Times New Roman"/>
              </w:rPr>
              <w:t>2</w:t>
            </w:r>
            <w:r w:rsidRPr="004F153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Make payment of flight ticket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1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 xml:space="preserve">Tan Jun </w:t>
            </w:r>
            <w:proofErr w:type="spellStart"/>
            <w:r w:rsidRPr="004F1534">
              <w:rPr>
                <w:rFonts w:ascii="Times New Roman" w:hAnsi="Times New Roman" w:cs="Times New Roman"/>
              </w:rPr>
              <w:t>Yew,Lim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1534">
              <w:rPr>
                <w:rFonts w:ascii="Times New Roman" w:hAnsi="Times New Roman" w:cs="Times New Roman"/>
              </w:rPr>
              <w:t>Yeat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1534">
              <w:rPr>
                <w:rFonts w:ascii="Times New Roman" w:hAnsi="Times New Roman" w:cs="Times New Roman"/>
              </w:rPr>
              <w:t>Han,Tam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1534">
              <w:rPr>
                <w:rFonts w:ascii="Times New Roman" w:hAnsi="Times New Roman" w:cs="Times New Roman"/>
              </w:rPr>
              <w:t>Kok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Wai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09</w:t>
            </w:r>
            <w:r w:rsidRPr="004F1534">
              <w:rPr>
                <w:rFonts w:ascii="Times New Roman" w:hAnsi="Times New Roman" w:cs="Times New Roman"/>
              </w:rPr>
              <w:t>/1</w:t>
            </w:r>
            <w:r w:rsidRPr="004F1534">
              <w:rPr>
                <w:rFonts w:ascii="Times New Roman" w:hAnsi="Times New Roman" w:cs="Times New Roman"/>
              </w:rPr>
              <w:t>2</w:t>
            </w:r>
            <w:r w:rsidRPr="004F153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Add flight schedule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1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 xml:space="preserve">Tan Jun </w:t>
            </w:r>
            <w:proofErr w:type="spellStart"/>
            <w:r w:rsidRPr="004F1534">
              <w:rPr>
                <w:rFonts w:ascii="Times New Roman" w:hAnsi="Times New Roman" w:cs="Times New Roman"/>
              </w:rPr>
              <w:t>Yew,Tam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1534">
              <w:rPr>
                <w:rFonts w:ascii="Times New Roman" w:hAnsi="Times New Roman" w:cs="Times New Roman"/>
              </w:rPr>
              <w:t>Kok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Wai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1</w:t>
            </w:r>
            <w:r w:rsidRPr="004F1534">
              <w:rPr>
                <w:rFonts w:ascii="Times New Roman" w:hAnsi="Times New Roman" w:cs="Times New Roman"/>
              </w:rPr>
              <w:t>0</w:t>
            </w:r>
            <w:r w:rsidRPr="004F1534">
              <w:rPr>
                <w:rFonts w:ascii="Times New Roman" w:hAnsi="Times New Roman" w:cs="Times New Roman"/>
              </w:rPr>
              <w:t>/1</w:t>
            </w:r>
            <w:r w:rsidRPr="004F1534">
              <w:rPr>
                <w:rFonts w:ascii="Times New Roman" w:hAnsi="Times New Roman" w:cs="Times New Roman"/>
              </w:rPr>
              <w:t>2</w:t>
            </w:r>
            <w:r w:rsidRPr="004F153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 xml:space="preserve">Login as </w:t>
            </w:r>
            <w:r w:rsidRPr="004F1534">
              <w:rPr>
                <w:rFonts w:ascii="Times New Roman" w:hAnsi="Times New Roman" w:cs="Times New Roman"/>
                <w:bCs/>
              </w:rPr>
              <w:t>admin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 xml:space="preserve">Chan Bo Yao ,Lim </w:t>
            </w:r>
            <w:proofErr w:type="spellStart"/>
            <w:r w:rsidRPr="004F1534">
              <w:rPr>
                <w:rFonts w:ascii="Times New Roman" w:hAnsi="Times New Roman" w:cs="Times New Roman"/>
              </w:rPr>
              <w:t>Yeat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Han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11</w:t>
            </w:r>
            <w:r w:rsidRPr="004F1534">
              <w:rPr>
                <w:rFonts w:ascii="Times New Roman" w:hAnsi="Times New Roman" w:cs="Times New Roman"/>
              </w:rPr>
              <w:t>/1</w:t>
            </w:r>
            <w:r w:rsidRPr="004F1534">
              <w:rPr>
                <w:rFonts w:ascii="Times New Roman" w:hAnsi="Times New Roman" w:cs="Times New Roman"/>
              </w:rPr>
              <w:t>2</w:t>
            </w:r>
            <w:r w:rsidRPr="004F153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View reservation details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 xml:space="preserve">Chan Bo Yao , Tam </w:t>
            </w:r>
            <w:proofErr w:type="spellStart"/>
            <w:r w:rsidRPr="004F1534">
              <w:rPr>
                <w:rFonts w:ascii="Times New Roman" w:hAnsi="Times New Roman" w:cs="Times New Roman"/>
              </w:rPr>
              <w:t>Kok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Wai</w:t>
            </w:r>
          </w:p>
        </w:tc>
      </w:tr>
    </w:tbl>
    <w:p w:rsidR="00A00C60" w:rsidRPr="004F1534" w:rsidRDefault="00A00C60">
      <w:pPr>
        <w:rPr>
          <w:rFonts w:ascii="Times New Roman" w:hAnsi="Times New Roman" w:cs="Times New Roman"/>
        </w:rPr>
      </w:pPr>
    </w:p>
    <w:p w:rsidR="00A00C60" w:rsidRPr="004F1534" w:rsidRDefault="00A00C60">
      <w:pPr>
        <w:rPr>
          <w:rFonts w:ascii="Times New Roman" w:hAnsi="Times New Roman" w:cs="Times New Roman"/>
        </w:rPr>
      </w:pPr>
    </w:p>
    <w:sectPr w:rsidR="00A00C60" w:rsidRPr="004F15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452AA"/>
    <w:rsid w:val="004F1534"/>
    <w:rsid w:val="00627ED3"/>
    <w:rsid w:val="006B6891"/>
    <w:rsid w:val="00A00C60"/>
    <w:rsid w:val="397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ED3"/>
    <w:pPr>
      <w:ind w:left="720"/>
      <w:contextualSpacing/>
    </w:pPr>
    <w:rPr>
      <w:sz w:val="22"/>
      <w:szCs w:val="22"/>
      <w:lang w:val="en-MY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ED3"/>
    <w:pPr>
      <w:ind w:left="720"/>
      <w:contextualSpacing/>
    </w:pPr>
    <w:rPr>
      <w:sz w:val="22"/>
      <w:szCs w:val="22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User-ASUS</dc:creator>
  <cp:lastModifiedBy>User</cp:lastModifiedBy>
  <cp:revision>5</cp:revision>
  <dcterms:created xsi:type="dcterms:W3CDTF">2016-12-18T13:54:00Z</dcterms:created>
  <dcterms:modified xsi:type="dcterms:W3CDTF">2016-12-19T16:30:00Z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