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60" w:rsidRPr="004F1534" w:rsidRDefault="006B6891" w:rsidP="004F1534">
      <w:pPr>
        <w:jc w:val="center"/>
        <w:rPr>
          <w:rFonts w:ascii="Times New Roman" w:hAnsi="Times New Roman" w:cs="Times New Roman"/>
          <w:b/>
          <w:u w:val="single"/>
        </w:rPr>
      </w:pPr>
      <w:r w:rsidRPr="004F1534">
        <w:rPr>
          <w:rFonts w:ascii="Times New Roman" w:hAnsi="Times New Roman" w:cs="Times New Roman"/>
          <w:b/>
          <w:u w:val="single"/>
        </w:rPr>
        <w:t>Sprint Planning</w:t>
      </w:r>
    </w:p>
    <w:p w:rsidR="00A00C60" w:rsidRPr="006B6891" w:rsidRDefault="00627ED3" w:rsidP="006B6891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6B6891">
        <w:rPr>
          <w:rFonts w:ascii="Times New Roman" w:hAnsi="Times New Roman" w:cs="Times New Roman"/>
          <w:b/>
          <w:sz w:val="24"/>
          <w:szCs w:val="24"/>
        </w:rPr>
        <w:t>Sprint goal</w:t>
      </w:r>
      <w:r w:rsidRPr="00627ED3">
        <w:rPr>
          <w:rFonts w:ascii="Times New Roman" w:hAnsi="Times New Roman" w:cs="Times New Roman"/>
          <w:sz w:val="24"/>
          <w:szCs w:val="24"/>
        </w:rPr>
        <w:t xml:space="preserve"> :</w:t>
      </w:r>
      <w:r w:rsidR="006B6891">
        <w:rPr>
          <w:rFonts w:ascii="Times New Roman" w:hAnsi="Times New Roman" w:cs="Times New Roman"/>
          <w:sz w:val="24"/>
          <w:szCs w:val="24"/>
        </w:rPr>
        <w:tab/>
      </w:r>
      <w:r w:rsidRPr="00627ED3">
        <w:rPr>
          <w:rFonts w:ascii="Times New Roman" w:hAnsi="Times New Roman" w:cs="Times New Roman"/>
          <w:sz w:val="24"/>
          <w:szCs w:val="24"/>
        </w:rPr>
        <w:t xml:space="preserve">For this sprint, all team members have complete task on time so we can </w:t>
      </w:r>
      <w:r w:rsidR="006B6891">
        <w:rPr>
          <w:rFonts w:ascii="Times New Roman" w:hAnsi="Times New Roman" w:cs="Times New Roman"/>
          <w:sz w:val="24"/>
          <w:szCs w:val="24"/>
        </w:rPr>
        <w:t xml:space="preserve"> </w:t>
      </w:r>
      <w:r w:rsidRPr="00627ED3">
        <w:rPr>
          <w:rFonts w:ascii="Times New Roman" w:hAnsi="Times New Roman" w:cs="Times New Roman"/>
          <w:sz w:val="24"/>
          <w:szCs w:val="24"/>
        </w:rPr>
        <w:t>deliver system to the customer in time although we have face some problems when doing cancellation of flight ticket but the team members work together and solve it.</w:t>
      </w:r>
    </w:p>
    <w:p w:rsidR="00627ED3" w:rsidRPr="006B6891" w:rsidRDefault="006B6891">
      <w:pPr>
        <w:rPr>
          <w:rFonts w:ascii="Times New Roman" w:hAnsi="Times New Roman" w:cs="Times New Roman"/>
          <w:lang w:val="en-MY"/>
        </w:rPr>
      </w:pPr>
      <w:r w:rsidRPr="006B6891">
        <w:rPr>
          <w:rFonts w:ascii="Times New Roman" w:hAnsi="Times New Roman" w:cs="Times New Roman"/>
          <w:b/>
          <w:lang w:val="en-MY"/>
        </w:rPr>
        <w:t>Sprint backlog</w:t>
      </w:r>
      <w:r>
        <w:rPr>
          <w:rFonts w:ascii="Times New Roman" w:hAnsi="Times New Roman" w:cs="Times New Roman"/>
          <w:lang w:val="en-MY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664"/>
        <w:gridCol w:w="1275"/>
        <w:gridCol w:w="3261"/>
      </w:tblGrid>
      <w:tr w:rsidR="00A00C60" w:rsidRPr="004F1534" w:rsidTr="004F1534">
        <w:trPr>
          <w:trHeight w:val="1405"/>
        </w:trPr>
        <w:tc>
          <w:tcPr>
            <w:tcW w:w="1560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Estimated time taken to complete (days)</w:t>
            </w:r>
          </w:p>
        </w:tc>
        <w:tc>
          <w:tcPr>
            <w:tcW w:w="1275" w:type="dxa"/>
          </w:tcPr>
          <w:p w:rsidR="00A00C60" w:rsidRDefault="006B68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Priorities</w:t>
            </w:r>
          </w:p>
          <w:p w:rsidR="004F1534" w:rsidRPr="004F1534" w:rsidRDefault="004F15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 – 3)</w:t>
            </w:r>
          </w:p>
        </w:tc>
        <w:tc>
          <w:tcPr>
            <w:tcW w:w="3261" w:type="dxa"/>
          </w:tcPr>
          <w:p w:rsidR="00A00C60" w:rsidRPr="004F1534" w:rsidRDefault="004F15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153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05/12/2016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Make cancellation of flight ticket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4F1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 Bo Yao, </w:t>
            </w:r>
            <w:proofErr w:type="spellStart"/>
            <w:r>
              <w:rPr>
                <w:rFonts w:ascii="Times New Roman" w:hAnsi="Times New Roman" w:cs="Times New Roman"/>
              </w:rPr>
              <w:t>Liew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r w:rsidR="006B6891" w:rsidRPr="004F1534">
              <w:rPr>
                <w:rFonts w:ascii="Times New Roman" w:hAnsi="Times New Roman" w:cs="Times New Roman"/>
              </w:rPr>
              <w:t>i,Lim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Han,Tam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6891"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06/12/2016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Recover back member password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Yew,Chan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Bo Yao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07/12/2016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Edit flight details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4F15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r w:rsidR="006B6891" w:rsidRPr="004F1534">
              <w:rPr>
                <w:rFonts w:ascii="Times New Roman" w:hAnsi="Times New Roman" w:cs="Times New Roman"/>
              </w:rPr>
              <w:t>i,Chan</w:t>
            </w:r>
            <w:proofErr w:type="spellEnd"/>
            <w:r w:rsidR="006B6891" w:rsidRPr="004F1534">
              <w:rPr>
                <w:rFonts w:ascii="Times New Roman" w:hAnsi="Times New Roman" w:cs="Times New Roman"/>
              </w:rPr>
              <w:t xml:space="preserve"> Bo Yao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08/12/2016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Make payment of flight ticket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Yew,Lim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Han,Tam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09/12/2016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Add flight schedule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Tan Jun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Yew,Tam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10/12/2016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Login as admin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Chan Bo Yao ,Lim </w:t>
            </w:r>
            <w:proofErr w:type="spellStart"/>
            <w:r w:rsidRPr="004F1534">
              <w:rPr>
                <w:rFonts w:ascii="Times New Roman" w:hAnsi="Times New Roman" w:cs="Times New Roman"/>
              </w:rPr>
              <w:t>Yeat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Han</w:t>
            </w:r>
          </w:p>
        </w:tc>
      </w:tr>
      <w:tr w:rsidR="00A00C60" w:rsidRPr="004F1534" w:rsidTr="004F1534">
        <w:tc>
          <w:tcPr>
            <w:tcW w:w="1560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11/12/2016</w:t>
            </w:r>
          </w:p>
        </w:tc>
        <w:tc>
          <w:tcPr>
            <w:tcW w:w="2589" w:type="dxa"/>
          </w:tcPr>
          <w:p w:rsidR="00A00C60" w:rsidRPr="004F1534" w:rsidRDefault="006B6891">
            <w:pPr>
              <w:rPr>
                <w:rFonts w:ascii="Times New Roman" w:hAnsi="Times New Roman" w:cs="Times New Roman"/>
                <w:bCs/>
              </w:rPr>
            </w:pPr>
            <w:r w:rsidRPr="004F1534">
              <w:rPr>
                <w:rFonts w:ascii="Times New Roman" w:hAnsi="Times New Roman" w:cs="Times New Roman"/>
                <w:bCs/>
              </w:rPr>
              <w:t>View reservation details</w:t>
            </w:r>
          </w:p>
          <w:p w:rsidR="00A00C60" w:rsidRPr="004F1534" w:rsidRDefault="00A00C6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64" w:type="dxa"/>
          </w:tcPr>
          <w:p w:rsidR="00A00C60" w:rsidRPr="004F1534" w:rsidRDefault="006B6891">
            <w:pPr>
              <w:jc w:val="center"/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A00C60" w:rsidRPr="004F1534" w:rsidRDefault="004F1534" w:rsidP="004F15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A00C60" w:rsidRPr="004F1534" w:rsidRDefault="006B6891">
            <w:pPr>
              <w:rPr>
                <w:rFonts w:ascii="Times New Roman" w:hAnsi="Times New Roman" w:cs="Times New Roman"/>
              </w:rPr>
            </w:pPr>
            <w:r w:rsidRPr="004F1534">
              <w:rPr>
                <w:rFonts w:ascii="Times New Roman" w:hAnsi="Times New Roman" w:cs="Times New Roman"/>
              </w:rPr>
              <w:t xml:space="preserve">Chan Bo Yao , Tam </w:t>
            </w:r>
            <w:proofErr w:type="spellStart"/>
            <w:r w:rsidRPr="004F1534">
              <w:rPr>
                <w:rFonts w:ascii="Times New Roman" w:hAnsi="Times New Roman" w:cs="Times New Roman"/>
              </w:rPr>
              <w:t>Kok</w:t>
            </w:r>
            <w:proofErr w:type="spellEnd"/>
            <w:r w:rsidRPr="004F1534">
              <w:rPr>
                <w:rFonts w:ascii="Times New Roman" w:hAnsi="Times New Roman" w:cs="Times New Roman"/>
              </w:rPr>
              <w:t xml:space="preserve"> Wai</w:t>
            </w:r>
          </w:p>
        </w:tc>
      </w:tr>
    </w:tbl>
    <w:p w:rsidR="00A00C60" w:rsidRPr="004F1534" w:rsidRDefault="00A00C60">
      <w:pPr>
        <w:rPr>
          <w:rFonts w:ascii="Times New Roman" w:hAnsi="Times New Roman" w:cs="Times New Roman"/>
        </w:rPr>
      </w:pPr>
    </w:p>
    <w:p w:rsidR="00A00C60" w:rsidRDefault="00A00C60">
      <w:pPr>
        <w:rPr>
          <w:rFonts w:ascii="Times New Roman" w:hAnsi="Times New Roman" w:cs="Times New Roman"/>
        </w:rPr>
      </w:pPr>
    </w:p>
    <w:p w:rsidR="00056800" w:rsidRDefault="00056800">
      <w:pPr>
        <w:rPr>
          <w:rFonts w:ascii="Times New Roman" w:hAnsi="Times New Roman" w:cs="Times New Roman"/>
        </w:rPr>
      </w:pPr>
    </w:p>
    <w:p w:rsidR="00056800" w:rsidRPr="002F3F67" w:rsidRDefault="00056800" w:rsidP="000568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3F67">
        <w:rPr>
          <w:rFonts w:ascii="Times New Roman" w:hAnsi="Times New Roman" w:cs="Times New Roman"/>
          <w:b/>
          <w:sz w:val="28"/>
          <w:u w:val="single"/>
        </w:rPr>
        <w:lastRenderedPageBreak/>
        <w:t>Points to hours approximately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r w:rsidRPr="002F3F67">
        <w:rPr>
          <w:rFonts w:ascii="Times New Roman" w:hAnsi="Times New Roman" w:cs="Times New Roman"/>
          <w:sz w:val="28"/>
        </w:rPr>
        <w:t>Average reference story = 2 points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r w:rsidRPr="002F3F67">
        <w:rPr>
          <w:rFonts w:ascii="Times New Roman" w:hAnsi="Times New Roman" w:cs="Times New Roman"/>
          <w:sz w:val="28"/>
        </w:rPr>
        <w:t xml:space="preserve">Total hours for average reference story tasks = </w:t>
      </w:r>
      <w:r>
        <w:rPr>
          <w:rFonts w:ascii="Times New Roman" w:hAnsi="Times New Roman" w:cs="Times New Roman"/>
          <w:sz w:val="28"/>
        </w:rPr>
        <w:t>22</w:t>
      </w:r>
      <w:r w:rsidRPr="002F3F67">
        <w:rPr>
          <w:rFonts w:ascii="Times New Roman" w:hAnsi="Times New Roman" w:cs="Times New Roman"/>
          <w:sz w:val="28"/>
        </w:rPr>
        <w:t xml:space="preserve"> hours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Hours per point = 22</w:t>
      </w:r>
      <w:r w:rsidRPr="002F3F67">
        <w:rPr>
          <w:rFonts w:ascii="Times New Roman" w:hAnsi="Times New Roman" w:cs="Times New Roman"/>
          <w:sz w:val="28"/>
        </w:rPr>
        <w:t xml:space="preserve"> hours / 2 points </w:t>
      </w:r>
      <w:r>
        <w:rPr>
          <w:rFonts w:ascii="Times New Roman" w:hAnsi="Times New Roman" w:cs="Times New Roman"/>
          <w:sz w:val="28"/>
        </w:rPr>
        <w:t>= 11</w:t>
      </w:r>
      <w:r w:rsidRPr="002F3F67">
        <w:rPr>
          <w:rFonts w:ascii="Times New Roman" w:hAnsi="Times New Roman" w:cs="Times New Roman"/>
          <w:sz w:val="28"/>
        </w:rPr>
        <w:t xml:space="preserve"> hours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are 14</w:t>
      </w:r>
      <w:r w:rsidRPr="002F3F67">
        <w:rPr>
          <w:rFonts w:ascii="Times New Roman" w:hAnsi="Times New Roman" w:cs="Times New Roman"/>
          <w:sz w:val="28"/>
        </w:rPr>
        <w:t xml:space="preserve"> points in product backlog,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proofErr w:type="gramStart"/>
      <w:r w:rsidRPr="002F3F67">
        <w:rPr>
          <w:rFonts w:ascii="Times New Roman" w:hAnsi="Times New Roman" w:cs="Times New Roman"/>
          <w:sz w:val="28"/>
        </w:rPr>
        <w:t>total</w:t>
      </w:r>
      <w:proofErr w:type="gramEnd"/>
      <w:r w:rsidRPr="002F3F67">
        <w:rPr>
          <w:rFonts w:ascii="Times New Roman" w:hAnsi="Times New Roman" w:cs="Times New Roman"/>
          <w:sz w:val="28"/>
        </w:rPr>
        <w:t xml:space="preserve"> hours for th</w:t>
      </w:r>
      <w:r>
        <w:rPr>
          <w:rFonts w:ascii="Times New Roman" w:hAnsi="Times New Roman" w:cs="Times New Roman"/>
          <w:sz w:val="28"/>
        </w:rPr>
        <w:t>e project = 14 points x 10 hours = 14</w:t>
      </w:r>
      <w:r w:rsidRPr="002F3F67">
        <w:rPr>
          <w:rFonts w:ascii="Times New Roman" w:hAnsi="Times New Roman" w:cs="Times New Roman"/>
          <w:sz w:val="28"/>
        </w:rPr>
        <w:t>0 hours.</w:t>
      </w:r>
    </w:p>
    <w:p w:rsidR="00056800" w:rsidRPr="002F3F67" w:rsidRDefault="00056800" w:rsidP="00056800">
      <w:pPr>
        <w:rPr>
          <w:rFonts w:ascii="Times New Roman" w:hAnsi="Times New Roman" w:cs="Times New Roman"/>
          <w:sz w:val="28"/>
        </w:rPr>
      </w:pPr>
      <w:r w:rsidRPr="002F3F67">
        <w:rPr>
          <w:rFonts w:ascii="Times New Roman" w:hAnsi="Times New Roman" w:cs="Times New Roman"/>
          <w:sz w:val="28"/>
        </w:rPr>
        <w:t>Team Capacity Estimates: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3942"/>
        <w:gridCol w:w="2851"/>
        <w:gridCol w:w="2642"/>
      </w:tblGrid>
      <w:tr w:rsidR="00056800" w:rsidTr="00EC5CFF">
        <w:trPr>
          <w:trHeight w:val="897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Worst case per week</w:t>
            </w:r>
          </w:p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(hours)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Best case per week</w:t>
            </w:r>
          </w:p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(hours)</w:t>
            </w:r>
          </w:p>
        </w:tc>
      </w:tr>
      <w:tr w:rsidR="00056800" w:rsidTr="00EC5CFF">
        <w:trPr>
          <w:trHeight w:val="434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D3A5A">
              <w:rPr>
                <w:rFonts w:ascii="Times New Roman" w:hAnsi="Times New Roman" w:cs="Times New Roman"/>
                <w:sz w:val="28"/>
              </w:rPr>
              <w:t>Liew</w:t>
            </w:r>
            <w:proofErr w:type="spellEnd"/>
            <w:r w:rsidRPr="002D3A5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D3A5A">
              <w:rPr>
                <w:rFonts w:ascii="Times New Roman" w:hAnsi="Times New Roman" w:cs="Times New Roman"/>
                <w:sz w:val="28"/>
              </w:rPr>
              <w:t>Chuen</w:t>
            </w:r>
            <w:proofErr w:type="spellEnd"/>
            <w:r w:rsidRPr="002D3A5A">
              <w:rPr>
                <w:rFonts w:ascii="Times New Roman" w:hAnsi="Times New Roman" w:cs="Times New Roman"/>
                <w:sz w:val="28"/>
              </w:rPr>
              <w:t xml:space="preserve"> Wai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056800" w:rsidTr="00EC5CFF">
        <w:trPr>
          <w:trHeight w:val="448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Chan Bo Yao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</w:t>
            </w:r>
          </w:p>
        </w:tc>
      </w:tr>
      <w:tr w:rsidR="00056800" w:rsidTr="00EC5CFF">
        <w:trPr>
          <w:trHeight w:val="434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 xml:space="preserve">Tam </w:t>
            </w:r>
            <w:proofErr w:type="spellStart"/>
            <w:r w:rsidRPr="002D3A5A">
              <w:rPr>
                <w:rFonts w:ascii="Times New Roman" w:hAnsi="Times New Roman" w:cs="Times New Roman"/>
                <w:sz w:val="28"/>
              </w:rPr>
              <w:t>Kok</w:t>
            </w:r>
            <w:proofErr w:type="spellEnd"/>
            <w:r w:rsidRPr="002D3A5A">
              <w:rPr>
                <w:rFonts w:ascii="Times New Roman" w:hAnsi="Times New Roman" w:cs="Times New Roman"/>
                <w:sz w:val="28"/>
              </w:rPr>
              <w:t xml:space="preserve"> Wai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</w:tr>
      <w:tr w:rsidR="00056800" w:rsidTr="00EC5CFF">
        <w:trPr>
          <w:trHeight w:val="448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 xml:space="preserve">Lim </w:t>
            </w:r>
            <w:proofErr w:type="spellStart"/>
            <w:r w:rsidRPr="002D3A5A">
              <w:rPr>
                <w:rFonts w:ascii="Times New Roman" w:hAnsi="Times New Roman" w:cs="Times New Roman"/>
                <w:sz w:val="28"/>
              </w:rPr>
              <w:t>Yeat</w:t>
            </w:r>
            <w:proofErr w:type="spellEnd"/>
            <w:r w:rsidRPr="002D3A5A">
              <w:rPr>
                <w:rFonts w:ascii="Times New Roman" w:hAnsi="Times New Roman" w:cs="Times New Roman"/>
                <w:sz w:val="28"/>
              </w:rPr>
              <w:t xml:space="preserve"> Han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</w:tr>
      <w:tr w:rsidR="00056800" w:rsidTr="00EC5CFF">
        <w:trPr>
          <w:trHeight w:val="434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Tan Jun Yew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056800" w:rsidTr="00EC5CFF">
        <w:trPr>
          <w:trHeight w:val="448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Total team capacity per week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156</w:t>
            </w:r>
          </w:p>
        </w:tc>
      </w:tr>
      <w:tr w:rsidR="00056800" w:rsidTr="00EC5CFF">
        <w:trPr>
          <w:trHeight w:val="434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</w:tcPr>
          <w:p w:rsidR="00056800" w:rsidRPr="000C1226" w:rsidRDefault="00056800" w:rsidP="00EC5C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Low</w:t>
            </w:r>
          </w:p>
        </w:tc>
        <w:tc>
          <w:tcPr>
            <w:tcW w:w="0" w:type="auto"/>
          </w:tcPr>
          <w:p w:rsidR="00056800" w:rsidRPr="000C1226" w:rsidRDefault="00056800" w:rsidP="00EC5C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High</w:t>
            </w:r>
          </w:p>
        </w:tc>
      </w:tr>
      <w:tr w:rsidR="00056800" w:rsidTr="00EC5CFF">
        <w:trPr>
          <w:trHeight w:val="448"/>
        </w:trPr>
        <w:tc>
          <w:tcPr>
            <w:tcW w:w="0" w:type="auto"/>
          </w:tcPr>
          <w:p w:rsidR="00056800" w:rsidRPr="002D3A5A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 w:rsidRPr="002D3A5A">
              <w:rPr>
                <w:rFonts w:ascii="Times New Roman" w:hAnsi="Times New Roman" w:cs="Times New Roman"/>
                <w:sz w:val="28"/>
              </w:rPr>
              <w:t>Total per Sprint (3 weeks)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306</w:t>
            </w:r>
          </w:p>
        </w:tc>
        <w:tc>
          <w:tcPr>
            <w:tcW w:w="0" w:type="auto"/>
          </w:tcPr>
          <w:p w:rsidR="00056800" w:rsidRPr="002D3A5A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468</w:t>
            </w:r>
          </w:p>
        </w:tc>
      </w:tr>
    </w:tbl>
    <w:p w:rsidR="00056800" w:rsidRDefault="00056800" w:rsidP="00056800">
      <w:pPr>
        <w:rPr>
          <w:rFonts w:ascii="Times New Roman" w:hAnsi="Times New Roman" w:cs="Times New Roman"/>
        </w:rPr>
      </w:pPr>
    </w:p>
    <w:p w:rsidR="00056800" w:rsidRDefault="00056800" w:rsidP="000568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Estimating Velocity: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6800" w:rsidTr="00EC5CFF">
        <w:tc>
          <w:tcPr>
            <w:tcW w:w="2130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30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 capacity per 3 weeks sprint (hours)</w:t>
            </w:r>
          </w:p>
        </w:tc>
        <w:tc>
          <w:tcPr>
            <w:tcW w:w="2131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Hours per point</w:t>
            </w:r>
          </w:p>
        </w:tc>
        <w:tc>
          <w:tcPr>
            <w:tcW w:w="2131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Estimated Velocity</w:t>
            </w:r>
          </w:p>
        </w:tc>
      </w:tr>
      <w:tr w:rsidR="00056800" w:rsidTr="00EC5CFF">
        <w:tc>
          <w:tcPr>
            <w:tcW w:w="2130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Low Velocity</w:t>
            </w:r>
          </w:p>
        </w:tc>
        <w:tc>
          <w:tcPr>
            <w:tcW w:w="2130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306</w:t>
            </w:r>
          </w:p>
        </w:tc>
        <w:tc>
          <w:tcPr>
            <w:tcW w:w="2131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131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056800" w:rsidTr="00EC5CFF">
        <w:tc>
          <w:tcPr>
            <w:tcW w:w="2130" w:type="dxa"/>
          </w:tcPr>
          <w:p w:rsidR="00056800" w:rsidRDefault="00056800" w:rsidP="00EC5C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 Velocity</w:t>
            </w:r>
          </w:p>
        </w:tc>
        <w:tc>
          <w:tcPr>
            <w:tcW w:w="2130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468</w:t>
            </w:r>
          </w:p>
        </w:tc>
        <w:tc>
          <w:tcPr>
            <w:tcW w:w="2131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131" w:type="dxa"/>
          </w:tcPr>
          <w:p w:rsidR="00056800" w:rsidRDefault="00056800" w:rsidP="00EC5C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  <w:bookmarkStart w:id="0" w:name="_GoBack"/>
            <w:bookmarkEnd w:id="0"/>
          </w:p>
        </w:tc>
      </w:tr>
    </w:tbl>
    <w:p w:rsidR="00056800" w:rsidRPr="004F1534" w:rsidRDefault="00056800">
      <w:pPr>
        <w:rPr>
          <w:rFonts w:ascii="Times New Roman" w:hAnsi="Times New Roman" w:cs="Times New Roman"/>
        </w:rPr>
      </w:pPr>
    </w:p>
    <w:sectPr w:rsidR="00056800" w:rsidRPr="004F15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452AA"/>
    <w:rsid w:val="00056800"/>
    <w:rsid w:val="004F1534"/>
    <w:rsid w:val="00627ED3"/>
    <w:rsid w:val="006B6891"/>
    <w:rsid w:val="00A00C60"/>
    <w:rsid w:val="397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ED3"/>
    <w:pPr>
      <w:ind w:left="720"/>
      <w:contextualSpacing/>
    </w:pPr>
    <w:rPr>
      <w:sz w:val="22"/>
      <w:szCs w:val="22"/>
      <w:lang w:val="en-M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ED3"/>
    <w:pPr>
      <w:ind w:left="720"/>
      <w:contextualSpacing/>
    </w:pPr>
    <w:rPr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User-ASUS</dc:creator>
  <cp:lastModifiedBy>Liew Chuen Wai</cp:lastModifiedBy>
  <cp:revision>6</cp:revision>
  <dcterms:created xsi:type="dcterms:W3CDTF">2016-12-18T13:54:00Z</dcterms:created>
  <dcterms:modified xsi:type="dcterms:W3CDTF">2016-12-25T14:22:00Z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