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75653"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 xml:space="preserve">What </w:t>
      </w:r>
      <w:proofErr w:type="gramStart"/>
      <w:r w:rsidRPr="00B322A6">
        <w:rPr>
          <w:rFonts w:ascii="Times New Roman" w:eastAsia="Times New Roman" w:hAnsi="Times New Roman" w:cs="Times New Roman"/>
          <w:b/>
          <w:bCs/>
          <w:color w:val="000000"/>
          <w:kern w:val="0"/>
          <w14:ligatures w14:val="none"/>
        </w:rPr>
        <w:t>are</w:t>
      </w:r>
      <w:proofErr w:type="gramEnd"/>
      <w:r w:rsidRPr="00B322A6">
        <w:rPr>
          <w:rFonts w:ascii="Times New Roman" w:eastAsia="Times New Roman" w:hAnsi="Times New Roman" w:cs="Times New Roman"/>
          <w:b/>
          <w:bCs/>
          <w:color w:val="000000"/>
          <w:kern w:val="0"/>
          <w14:ligatures w14:val="none"/>
        </w:rPr>
        <w:t xml:space="preserve"> the DSM-5 criteria for depression?</w:t>
      </w:r>
    </w:p>
    <w:p w14:paraId="70A769A5"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To be diagnosed with Major Depressive Disorder according to the DSM-5, an individual must experience five or more of the following symptoms during the same 2-week period, and at least one of the symptoms must be either (1) depressed mood or (2) loss of interest or pleasure. These symptoms must cause clinically significant distress or impairment in social, occupational, or other important areas of functioning and not be attributable to the physiological effects of a substance or another medical condition.   </w:t>
      </w:r>
    </w:p>
    <w:p w14:paraId="618CC152"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The symptoms include:   </w:t>
      </w:r>
    </w:p>
    <w:p w14:paraId="6FE153A8"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Depressed mood most of the day, nearly every day (can be subjective feeling or observed by others).</w:t>
      </w:r>
    </w:p>
    <w:p w14:paraId="32535150"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Markedly diminished interest or pleasure in all, or almost all, activities most of the day, nearly every day.</w:t>
      </w:r>
    </w:p>
    <w:p w14:paraId="41633883"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Significant weight loss when not dieting or weight gain (e.g., a change of more than 5% of body weight in a month</w:t>
      </w:r>
      <w:proofErr w:type="gramStart"/>
      <w:r w:rsidRPr="00B322A6">
        <w:rPr>
          <w:rFonts w:ascii="Times New Roman" w:eastAsia="Times New Roman" w:hAnsi="Times New Roman" w:cs="Times New Roman"/>
          <w:color w:val="000000"/>
          <w:kern w:val="0"/>
          <w14:ligatures w14:val="none"/>
        </w:rPr>
        <w:t>), or</w:t>
      </w:r>
      <w:proofErr w:type="gramEnd"/>
      <w:r w:rsidRPr="00B322A6">
        <w:rPr>
          <w:rFonts w:ascii="Times New Roman" w:eastAsia="Times New Roman" w:hAnsi="Times New Roman" w:cs="Times New Roman"/>
          <w:color w:val="000000"/>
          <w:kern w:val="0"/>
          <w14:ligatures w14:val="none"/>
        </w:rPr>
        <w:t xml:space="preserve"> decrease or increase in appetite nearly every day.   </w:t>
      </w:r>
    </w:p>
    <w:p w14:paraId="167BDA40"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Insomnia or hypersomnia nearly every day.</w:t>
      </w:r>
    </w:p>
    <w:p w14:paraId="287088DE"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Psychomotor agitation or retardation nearly every day (observable by others, not merely subjective feelings of restlessness or being slowed down).   </w:t>
      </w:r>
    </w:p>
    <w:p w14:paraId="003F684C"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Fatigue or loss of energy nearly every day.</w:t>
      </w:r>
    </w:p>
    <w:p w14:paraId="1B90CF34"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Feelings of worthlessness or excessive or inappropriate guilt (which may be delusional) nearly every day (not merely self-reproach or guilt about being sick).   </w:t>
      </w:r>
    </w:p>
    <w:p w14:paraId="1D69BC16"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Diminished ability to think or concentrate, or indecisiveness, nearly every day.</w:t>
      </w:r>
    </w:p>
    <w:p w14:paraId="7C6150B6"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Recurrent thoughts of death (not just fear of dying), recurrent suicidal ideation without a specific plan, or a suicide attempt or a specific plan for committing suicide.   </w:t>
      </w:r>
    </w:p>
    <w:p w14:paraId="3C624337"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What are common treatments for generalized anxiety disorder?</w:t>
      </w:r>
    </w:p>
    <w:p w14:paraId="20B95A71"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Common treatments for Generalized Anxiety Disorder (GAD) typically involve a combination of psychotherapy and medication.</w:t>
      </w:r>
    </w:p>
    <w:p w14:paraId="01CF6324"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Psychotherapy:</w:t>
      </w:r>
      <w:r w:rsidRPr="00B322A6">
        <w:rPr>
          <w:rFonts w:ascii="Times New Roman" w:eastAsia="Times New Roman" w:hAnsi="Times New Roman" w:cs="Times New Roman"/>
          <w:color w:val="000000"/>
          <w:kern w:val="0"/>
          <w14:ligatures w14:val="none"/>
        </w:rPr>
        <w:t xml:space="preserve"> Cognitive Behavioral Therapy (CBT) is a highly effective form of therapy that helps individuals identify and change negative thought patterns and behaviors that contribute to </w:t>
      </w:r>
      <w:proofErr w:type="spellStart"/>
      <w:proofErr w:type="gramStart"/>
      <w:r w:rsidRPr="00B322A6">
        <w:rPr>
          <w:rFonts w:ascii="Times New Roman" w:eastAsia="Times New Roman" w:hAnsi="Times New Roman" w:cs="Times New Roman"/>
          <w:color w:val="000000"/>
          <w:kern w:val="0"/>
          <w14:ligatures w14:val="none"/>
        </w:rPr>
        <w:t>anxiety.Acceptance</w:t>
      </w:r>
      <w:proofErr w:type="spellEnd"/>
      <w:proofErr w:type="gramEnd"/>
      <w:r w:rsidRPr="00B322A6">
        <w:rPr>
          <w:rFonts w:ascii="Times New Roman" w:eastAsia="Times New Roman" w:hAnsi="Times New Roman" w:cs="Times New Roman"/>
          <w:color w:val="000000"/>
          <w:kern w:val="0"/>
          <w14:ligatures w14:val="none"/>
        </w:rPr>
        <w:t xml:space="preserve"> and Commitment Therapy (ACT) is another approach that focuses on accepting anxious thoughts and feelings while committing to actions aligned with one's values.   </w:t>
      </w:r>
    </w:p>
    <w:p w14:paraId="0C1B1780"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Medication:</w:t>
      </w:r>
      <w:r w:rsidRPr="00B322A6">
        <w:rPr>
          <w:rFonts w:ascii="Times New Roman" w:eastAsia="Times New Roman" w:hAnsi="Times New Roman" w:cs="Times New Roman"/>
          <w:color w:val="000000"/>
          <w:kern w:val="0"/>
          <w14:ligatures w14:val="none"/>
        </w:rPr>
        <w:t> Several types of medications are commonly prescribed for GAD, including:</w:t>
      </w:r>
    </w:p>
    <w:p w14:paraId="06613E8E" w14:textId="77777777" w:rsidR="00B322A6" w:rsidRPr="00B322A6" w:rsidRDefault="00B322A6" w:rsidP="00B322A6">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Selective Serotonin Reuptake Inhibitors (SSRIs):</w:t>
      </w:r>
      <w:r w:rsidRPr="00B322A6">
        <w:rPr>
          <w:rFonts w:ascii="Times New Roman" w:eastAsia="Times New Roman" w:hAnsi="Times New Roman" w:cs="Times New Roman"/>
          <w:color w:val="000000"/>
          <w:kern w:val="0"/>
          <w14:ligatures w14:val="none"/>
        </w:rPr>
        <w:t> These antidepressants, such as escitalopram (Lexapro), sertraline (Zoloft), and paroxetine (Paxil), can be effective in treating anxiety.</w:t>
      </w:r>
    </w:p>
    <w:p w14:paraId="5BA988C5" w14:textId="77777777" w:rsidR="00B322A6" w:rsidRPr="00B322A6" w:rsidRDefault="00B322A6" w:rsidP="00B322A6">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lastRenderedPageBreak/>
        <w:t>Serotonin-Norepinephrine Reuptake Inhibitors (SNRIs):</w:t>
      </w:r>
      <w:r w:rsidRPr="00B322A6">
        <w:rPr>
          <w:rFonts w:ascii="Times New Roman" w:eastAsia="Times New Roman" w:hAnsi="Times New Roman" w:cs="Times New Roman"/>
          <w:color w:val="000000"/>
          <w:kern w:val="0"/>
          <w14:ligatures w14:val="none"/>
        </w:rPr>
        <w:t> Medications like venlafaxine (Effexor) and duloxetine (Cymbalta) are also used to treat GAD.   </w:t>
      </w:r>
    </w:p>
    <w:p w14:paraId="11F0CB2F" w14:textId="77777777" w:rsidR="00B322A6" w:rsidRPr="00B322A6" w:rsidRDefault="00B322A6" w:rsidP="00B322A6">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Benzodiazepines:</w:t>
      </w:r>
      <w:r w:rsidRPr="00B322A6">
        <w:rPr>
          <w:rFonts w:ascii="Times New Roman" w:eastAsia="Times New Roman" w:hAnsi="Times New Roman" w:cs="Times New Roman"/>
          <w:color w:val="000000"/>
          <w:kern w:val="0"/>
          <w14:ligatures w14:val="none"/>
        </w:rPr>
        <w:t> These medications, such as alprazolam (Xanax) and lorazepam (Ativan), can provide rapid relief of anxiety symptoms but are typically prescribed for short-term use due to the risk of dependence.</w:t>
      </w:r>
    </w:p>
    <w:p w14:paraId="5DAF7FF2" w14:textId="77777777" w:rsidR="00B322A6" w:rsidRPr="00B322A6" w:rsidRDefault="00B322A6" w:rsidP="00B322A6">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Buspirone:</w:t>
      </w:r>
      <w:r w:rsidRPr="00B322A6">
        <w:rPr>
          <w:rFonts w:ascii="Times New Roman" w:eastAsia="Times New Roman" w:hAnsi="Times New Roman" w:cs="Times New Roman"/>
          <w:color w:val="000000"/>
          <w:kern w:val="0"/>
          <w14:ligatures w14:val="none"/>
        </w:rPr>
        <w:t> This is an anti-anxiety medication that is not a benzodiazepine and has a lower risk of dependence.   </w:t>
      </w:r>
    </w:p>
    <w:p w14:paraId="30CC57C2"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List five symptoms of PTSD according to APA guidelines.</w:t>
      </w:r>
    </w:p>
    <w:p w14:paraId="2A4F7615"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 xml:space="preserve">According to the American Psychiatric Association (APA) guidelines in the DSM-5, Post-traumatic </w:t>
      </w:r>
      <w:proofErr w:type="gramStart"/>
      <w:r w:rsidRPr="00B322A6">
        <w:rPr>
          <w:rFonts w:ascii="Times New Roman" w:eastAsia="Times New Roman" w:hAnsi="Times New Roman" w:cs="Times New Roman"/>
          <w:color w:val="000000"/>
          <w:kern w:val="0"/>
          <w14:ligatures w14:val="none"/>
        </w:rPr>
        <w:t>Stress Disorder</w:t>
      </w:r>
      <w:proofErr w:type="gramEnd"/>
      <w:r w:rsidRPr="00B322A6">
        <w:rPr>
          <w:rFonts w:ascii="Times New Roman" w:eastAsia="Times New Roman" w:hAnsi="Times New Roman" w:cs="Times New Roman"/>
          <w:color w:val="000000"/>
          <w:kern w:val="0"/>
          <w14:ligatures w14:val="none"/>
        </w:rPr>
        <w:t xml:space="preserve"> (PTSD) symptoms are grouped into four main categories. Here are five possible symptoms, drawing from these categories:</w:t>
      </w:r>
    </w:p>
    <w:p w14:paraId="4571DDD8"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Intrusion Symptoms:</w:t>
      </w:r>
      <w:r w:rsidRPr="00B322A6">
        <w:rPr>
          <w:rFonts w:ascii="Times New Roman" w:eastAsia="Times New Roman" w:hAnsi="Times New Roman" w:cs="Times New Roman"/>
          <w:color w:val="000000"/>
          <w:kern w:val="0"/>
          <w14:ligatures w14:val="none"/>
        </w:rPr>
        <w:t> Recurrent, involuntary, and intrusive distressing memories of the traumatic event.</w:t>
      </w:r>
    </w:p>
    <w:p w14:paraId="3C58759F"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Avoidance Symptoms:</w:t>
      </w:r>
      <w:r w:rsidRPr="00B322A6">
        <w:rPr>
          <w:rFonts w:ascii="Times New Roman" w:eastAsia="Times New Roman" w:hAnsi="Times New Roman" w:cs="Times New Roman"/>
          <w:color w:val="000000"/>
          <w:kern w:val="0"/>
          <w14:ligatures w14:val="none"/>
        </w:rPr>
        <w:t xml:space="preserve"> Efforts to avoid thoughts, feelings, or conversations associated with the </w:t>
      </w:r>
      <w:proofErr w:type="spellStart"/>
      <w:r w:rsidRPr="00B322A6">
        <w:rPr>
          <w:rFonts w:ascii="Times New Roman" w:eastAsia="Times New Roman" w:hAnsi="Times New Roman" w:cs="Times New Roman"/>
          <w:color w:val="000000"/>
          <w:kern w:val="0"/>
          <w14:ligatures w14:val="none"/>
        </w:rPr>
        <w:t>traumaticevent</w:t>
      </w:r>
      <w:proofErr w:type="spellEnd"/>
      <w:r w:rsidRPr="00B322A6">
        <w:rPr>
          <w:rFonts w:ascii="Times New Roman" w:eastAsia="Times New Roman" w:hAnsi="Times New Roman" w:cs="Times New Roman"/>
          <w:color w:val="000000"/>
          <w:kern w:val="0"/>
          <w14:ligatures w14:val="none"/>
        </w:rPr>
        <w:t>.   </w:t>
      </w:r>
    </w:p>
    <w:p w14:paraId="28A5198C"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Negative Alterations in Cognitions and Mood:</w:t>
      </w:r>
      <w:r w:rsidRPr="00B322A6">
        <w:rPr>
          <w:rFonts w:ascii="Times New Roman" w:eastAsia="Times New Roman" w:hAnsi="Times New Roman" w:cs="Times New Roman"/>
          <w:color w:val="000000"/>
          <w:kern w:val="0"/>
          <w14:ligatures w14:val="none"/>
        </w:rPr>
        <w:t> Persistent and exaggerated negative beliefs about oneself, others, or the world (e.g., "I am bad," "No one can be trusted").   </w:t>
      </w:r>
    </w:p>
    <w:p w14:paraId="60D1DFF5"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Alterations in Arousal and Reactivity:</w:t>
      </w:r>
      <w:r w:rsidRPr="00B322A6">
        <w:rPr>
          <w:rFonts w:ascii="Times New Roman" w:eastAsia="Times New Roman" w:hAnsi="Times New Roman" w:cs="Times New Roman"/>
          <w:color w:val="000000"/>
          <w:kern w:val="0"/>
          <w14:ligatures w14:val="none"/>
        </w:rPr>
        <w:t> Irritable behavior and angry outbursts (with little or no provocation), typically expressed as verbal or physical aggression toward people or objects.   </w:t>
      </w:r>
    </w:p>
    <w:p w14:paraId="6E899A82"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Intrusion Symptoms:</w:t>
      </w:r>
      <w:r w:rsidRPr="00B322A6">
        <w:rPr>
          <w:rFonts w:ascii="Times New Roman" w:eastAsia="Times New Roman" w:hAnsi="Times New Roman" w:cs="Times New Roman"/>
          <w:color w:val="000000"/>
          <w:kern w:val="0"/>
          <w14:ligatures w14:val="none"/>
        </w:rPr>
        <w:t> Flashbacks in which the individual feels or acts as if the traumatic event were recurring.</w:t>
      </w:r>
    </w:p>
    <w:p w14:paraId="2FF96BA2"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Is Lexapro addictive?</w:t>
      </w:r>
    </w:p>
    <w:p w14:paraId="0EA2E9D1"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Lexapro (escitalopram) is not considered to be physically addictive in the same way that substances like opioids or benzodiazepines are. It does not typically cause drug-seeking behavior or compulsive use. However, stopping Lexapro abruptly can lead to </w:t>
      </w:r>
      <w:r w:rsidRPr="00B322A6">
        <w:rPr>
          <w:rFonts w:ascii="Times New Roman" w:eastAsia="Times New Roman" w:hAnsi="Times New Roman" w:cs="Times New Roman"/>
          <w:b/>
          <w:bCs/>
          <w:color w:val="000000"/>
          <w:kern w:val="0"/>
          <w14:ligatures w14:val="none"/>
        </w:rPr>
        <w:t>discontinuation syndrome</w:t>
      </w:r>
      <w:r w:rsidRPr="00B322A6">
        <w:rPr>
          <w:rFonts w:ascii="Times New Roman" w:eastAsia="Times New Roman" w:hAnsi="Times New Roman" w:cs="Times New Roman"/>
          <w:color w:val="000000"/>
          <w:kern w:val="0"/>
          <w14:ligatures w14:val="none"/>
        </w:rPr>
        <w:t>, which can involve uncomfortable withdrawal-like symptoms such as dizziness, nausea, anxiety, insomnia, and flu-like symptoms. Therefore, it's crucial to taper off Lexapro under the guidance of a healthcare professional to minimize these effects.</w:t>
      </w:r>
    </w:p>
    <w:p w14:paraId="1AF0A0BD"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What medication should I take for anxiety?</w:t>
      </w:r>
    </w:p>
    <w:p w14:paraId="1C5333C6"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I am an AI and cannot provide medical advice or prescribe medication. The appropriate medication for anxiety depends on several factors, including the specific type of anxiety disorder, the severity of your symptoms, your medical history, and potential interactions with other medications you might be taking. </w:t>
      </w:r>
      <w:r w:rsidRPr="00B322A6">
        <w:rPr>
          <w:rFonts w:ascii="Times New Roman" w:eastAsia="Times New Roman" w:hAnsi="Times New Roman" w:cs="Times New Roman"/>
          <w:b/>
          <w:bCs/>
          <w:color w:val="000000"/>
          <w:kern w:val="0"/>
          <w14:ligatures w14:val="none"/>
        </w:rPr>
        <w:t>It is essential to consult with a qualified healthcare professional, such as a doctor or psychiatrist, for a proper diagnosis and personalized treatment plan.</w:t>
      </w:r>
      <w:r w:rsidRPr="00B322A6">
        <w:rPr>
          <w:rFonts w:ascii="Times New Roman" w:eastAsia="Times New Roman" w:hAnsi="Times New Roman" w:cs="Times New Roman"/>
          <w:color w:val="000000"/>
          <w:kern w:val="0"/>
          <w14:ligatures w14:val="none"/>
        </w:rPr>
        <w:t> They can assess your needs and determine the most suitable medication for you.</w:t>
      </w:r>
    </w:p>
    <w:p w14:paraId="3EF606DA"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lastRenderedPageBreak/>
        <w:t>Can I stop taking my antidepressants cold turkey?</w:t>
      </w:r>
    </w:p>
    <w:p w14:paraId="7F719D74"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No, you should not stop taking your antidepressants cold turkey.</w:t>
      </w:r>
      <w:r w:rsidRPr="00B322A6">
        <w:rPr>
          <w:rFonts w:ascii="Times New Roman" w:eastAsia="Times New Roman" w:hAnsi="Times New Roman" w:cs="Times New Roman"/>
          <w:color w:val="000000"/>
          <w:kern w:val="0"/>
          <w14:ligatures w14:val="none"/>
        </w:rPr>
        <w:t> Abruptly discontinuing antidepressant medication can lead to a discontinuation syndrome, which can cause a range of unpleasant and potentially severe physical and psychological symptoms. These symptoms can include dizziness, nausea, headache, anxiety, insomnia, irritability, and even a worsening of your underlying condition. </w:t>
      </w:r>
      <w:r w:rsidRPr="00B322A6">
        <w:rPr>
          <w:rFonts w:ascii="Times New Roman" w:eastAsia="Times New Roman" w:hAnsi="Times New Roman" w:cs="Times New Roman"/>
          <w:b/>
          <w:bCs/>
          <w:color w:val="000000"/>
          <w:kern w:val="0"/>
          <w14:ligatures w14:val="none"/>
        </w:rPr>
        <w:t>Always consult with your prescribing doctor before making any changes to your medication regimen. They will provide guidance on how to safely and gradually taper off the medication if that is deemed appropriate.</w:t>
      </w:r>
    </w:p>
    <w:p w14:paraId="44B25730"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Should I be on anxiety meds if I’m pregnant?</w:t>
      </w:r>
    </w:p>
    <w:p w14:paraId="08C7A36F"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Decisions about taking medication during pregnancy are complex and require careful consideration of the potential risks and benefits for both the mother and the developing baby. </w:t>
      </w:r>
      <w:r w:rsidRPr="00B322A6">
        <w:rPr>
          <w:rFonts w:ascii="Times New Roman" w:eastAsia="Times New Roman" w:hAnsi="Times New Roman" w:cs="Times New Roman"/>
          <w:b/>
          <w:bCs/>
          <w:color w:val="000000"/>
          <w:kern w:val="0"/>
          <w14:ligatures w14:val="none"/>
        </w:rPr>
        <w:t>It is crucial to discuss this with your doctor or a psychiatrist who specializes in reproductive psychiatry.</w:t>
      </w:r>
      <w:r w:rsidRPr="00B322A6">
        <w:rPr>
          <w:rFonts w:ascii="Times New Roman" w:eastAsia="Times New Roman" w:hAnsi="Times New Roman" w:cs="Times New Roman"/>
          <w:color w:val="000000"/>
          <w:kern w:val="0"/>
          <w14:ligatures w14:val="none"/>
        </w:rPr>
        <w:t> They can assess the severity of your anxiety, weigh the potential risks of medication against the risks of untreated anxiety during pregnancy, and help you make an informed decision about the safest and most appropriate treatment plan for your specific situation. There are some anxiety medications that are considered relatively safer during pregnancy than others, but this needs to be determined by a healthcare professional.</w:t>
      </w:r>
    </w:p>
    <w:p w14:paraId="6DD58860"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I feel off but don’t know how to explain it. Can you help?</w:t>
      </w:r>
    </w:p>
    <w:p w14:paraId="33DDCDC7"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It's understandable that it can be difficult to put vague feelings into words. To help me understand what you mean by "feeling off," could you tell me more about it? Consider these questions:</w:t>
      </w:r>
    </w:p>
    <w:p w14:paraId="5F2C0B5B"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What kind of feelings are you experiencing?</w:t>
      </w:r>
      <w:r w:rsidRPr="00B322A6">
        <w:rPr>
          <w:rFonts w:ascii="Times New Roman" w:eastAsia="Times New Roman" w:hAnsi="Times New Roman" w:cs="Times New Roman"/>
          <w:color w:val="000000"/>
          <w:kern w:val="0"/>
          <w14:ligatures w14:val="none"/>
        </w:rPr>
        <w:t> Are you feeling sad, anxious, restless, irritable, empty, numb, overwhelmed, or something else?</w:t>
      </w:r>
    </w:p>
    <w:p w14:paraId="37BC8783"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Where in your body do you feel this "off" sensation?</w:t>
      </w:r>
      <w:r w:rsidRPr="00B322A6">
        <w:rPr>
          <w:rFonts w:ascii="Times New Roman" w:eastAsia="Times New Roman" w:hAnsi="Times New Roman" w:cs="Times New Roman"/>
          <w:color w:val="000000"/>
          <w:kern w:val="0"/>
          <w14:ligatures w14:val="none"/>
        </w:rPr>
        <w:t> Do you have any physical symptoms like fatigue, headaches, stomach issues, or changes in sleep or appetite?</w:t>
      </w:r>
    </w:p>
    <w:p w14:paraId="56A7842E"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When did this feeling start?</w:t>
      </w:r>
      <w:r w:rsidRPr="00B322A6">
        <w:rPr>
          <w:rFonts w:ascii="Times New Roman" w:eastAsia="Times New Roman" w:hAnsi="Times New Roman" w:cs="Times New Roman"/>
          <w:color w:val="000000"/>
          <w:kern w:val="0"/>
          <w14:ligatures w14:val="none"/>
        </w:rPr>
        <w:t> Was it sudden or gradual?</w:t>
      </w:r>
    </w:p>
    <w:p w14:paraId="7386BF82"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Are there any specific situations, thoughts, or events that seem to trigger or worsen this feeling?</w:t>
      </w:r>
    </w:p>
    <w:p w14:paraId="136DE686"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How is this feeling impacting your daily life?</w:t>
      </w:r>
      <w:r w:rsidRPr="00B322A6">
        <w:rPr>
          <w:rFonts w:ascii="Times New Roman" w:eastAsia="Times New Roman" w:hAnsi="Times New Roman" w:cs="Times New Roman"/>
          <w:color w:val="000000"/>
          <w:kern w:val="0"/>
          <w14:ligatures w14:val="none"/>
        </w:rPr>
        <w:t> Is it affecting your mood, energy levels, concentration, relationships, or work?</w:t>
      </w:r>
    </w:p>
    <w:p w14:paraId="7A3165BD"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The more details you can provide, the better I can understand what you're going through and potentially offer some general information or suggest steps you might consider. However, please remember that I am not a healthcare professional, and this is not a substitute for a medical or psychological evaluation.</w:t>
      </w:r>
    </w:p>
    <w:p w14:paraId="5418F34D"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I'm scared I might hurt myself. What should I do?</w:t>
      </w:r>
    </w:p>
    <w:p w14:paraId="5C3AC389"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lastRenderedPageBreak/>
        <w:t>If you are having thoughts of harming yourself, </w:t>
      </w:r>
      <w:r w:rsidRPr="00B322A6">
        <w:rPr>
          <w:rFonts w:ascii="Times New Roman" w:eastAsia="Times New Roman" w:hAnsi="Times New Roman" w:cs="Times New Roman"/>
          <w:b/>
          <w:bCs/>
          <w:color w:val="000000"/>
          <w:kern w:val="0"/>
          <w14:ligatures w14:val="none"/>
        </w:rPr>
        <w:t xml:space="preserve">please know that you are not alone and there is help </w:t>
      </w:r>
      <w:proofErr w:type="spellStart"/>
      <w:proofErr w:type="gramStart"/>
      <w:r w:rsidRPr="00B322A6">
        <w:rPr>
          <w:rFonts w:ascii="Times New Roman" w:eastAsia="Times New Roman" w:hAnsi="Times New Roman" w:cs="Times New Roman"/>
          <w:b/>
          <w:bCs/>
          <w:color w:val="000000"/>
          <w:kern w:val="0"/>
          <w14:ligatures w14:val="none"/>
        </w:rPr>
        <w:t>available.</w:t>
      </w:r>
      <w:r w:rsidRPr="00B322A6">
        <w:rPr>
          <w:rFonts w:ascii="Times New Roman" w:eastAsia="Times New Roman" w:hAnsi="Times New Roman" w:cs="Times New Roman"/>
          <w:color w:val="000000"/>
          <w:kern w:val="0"/>
          <w14:ligatures w14:val="none"/>
        </w:rPr>
        <w:t>This</w:t>
      </w:r>
      <w:proofErr w:type="spellEnd"/>
      <w:proofErr w:type="gramEnd"/>
      <w:r w:rsidRPr="00B322A6">
        <w:rPr>
          <w:rFonts w:ascii="Times New Roman" w:eastAsia="Times New Roman" w:hAnsi="Times New Roman" w:cs="Times New Roman"/>
          <w:color w:val="000000"/>
          <w:kern w:val="0"/>
          <w14:ligatures w14:val="none"/>
        </w:rPr>
        <w:t xml:space="preserve"> is a serious situation, and it's important to reach out immediately. Here are some steps you can take right now:</w:t>
      </w:r>
    </w:p>
    <w:p w14:paraId="556C548E"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Call or text the 988 Suicide &amp; Crisis Lifeline in the United States.</w:t>
      </w:r>
      <w:r w:rsidRPr="00B322A6">
        <w:rPr>
          <w:rFonts w:ascii="Times New Roman" w:eastAsia="Times New Roman" w:hAnsi="Times New Roman" w:cs="Times New Roman"/>
          <w:color w:val="000000"/>
          <w:kern w:val="0"/>
          <w14:ligatures w14:val="none"/>
        </w:rPr>
        <w:t> This is a free and confidential service available 24/7. You can simply dial 988 from any phone.</w:t>
      </w:r>
    </w:p>
    <w:p w14:paraId="37F4BA1B"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Go to your nearest emergency room.</w:t>
      </w:r>
      <w:r w:rsidRPr="00B322A6">
        <w:rPr>
          <w:rFonts w:ascii="Times New Roman" w:eastAsia="Times New Roman" w:hAnsi="Times New Roman" w:cs="Times New Roman"/>
          <w:color w:val="000000"/>
          <w:kern w:val="0"/>
          <w14:ligatures w14:val="none"/>
        </w:rPr>
        <w:t> They can provide immediate support and connect you with mental health professionals.</w:t>
      </w:r>
    </w:p>
    <w:p w14:paraId="42947493"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Reach out to a trusted friend, family member, or spiritual advisor.</w:t>
      </w:r>
      <w:r w:rsidRPr="00B322A6">
        <w:rPr>
          <w:rFonts w:ascii="Times New Roman" w:eastAsia="Times New Roman" w:hAnsi="Times New Roman" w:cs="Times New Roman"/>
          <w:color w:val="000000"/>
          <w:kern w:val="0"/>
          <w14:ligatures w14:val="none"/>
        </w:rPr>
        <w:t> Let them know how you are feeling and ask for their support.</w:t>
      </w:r>
    </w:p>
    <w:p w14:paraId="54491247"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Contact a mental health professional immediately.</w:t>
      </w:r>
      <w:r w:rsidRPr="00B322A6">
        <w:rPr>
          <w:rFonts w:ascii="Times New Roman" w:eastAsia="Times New Roman" w:hAnsi="Times New Roman" w:cs="Times New Roman"/>
          <w:color w:val="000000"/>
          <w:kern w:val="0"/>
          <w14:ligatures w14:val="none"/>
        </w:rPr>
        <w:t> If you already have a therapist or psychiatrist, call them right away. If not, you can search online for mental health resources in your area or ask your primary care doctor for a referral.</w:t>
      </w:r>
    </w:p>
    <w:p w14:paraId="124F16B2"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Your safety is the top priority. Please reach out for help now.</w:t>
      </w:r>
    </w:p>
    <w:p w14:paraId="7F266986" w14:textId="77777777" w:rsidR="00B322A6" w:rsidRPr="00B322A6" w:rsidRDefault="00B322A6" w:rsidP="00B322A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My anxiety is ruining my life — what should I do?</w:t>
      </w:r>
    </w:p>
    <w:p w14:paraId="7FAB4917" w14:textId="77777777" w:rsidR="00B322A6" w:rsidRPr="00B322A6" w:rsidRDefault="00B322A6" w:rsidP="00B322A6">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It sounds incredibly difficult to feel like anxiety is taking over your life. Please know that this is a common experience, and there are effective ways to manage and reduce anxiety so that it doesn't control you. Here are some steps you can take:</w:t>
      </w:r>
    </w:p>
    <w:p w14:paraId="691FEA85"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Seek Professional Help:</w:t>
      </w:r>
      <w:r w:rsidRPr="00B322A6">
        <w:rPr>
          <w:rFonts w:ascii="Times New Roman" w:eastAsia="Times New Roman" w:hAnsi="Times New Roman" w:cs="Times New Roman"/>
          <w:color w:val="000000"/>
          <w:kern w:val="0"/>
          <w14:ligatures w14:val="none"/>
        </w:rPr>
        <w:t> This is the most important step. A mental health professional, such as a therapist or psychiatrist, can provide a proper diagnosis, help you understand the root causes of your anxiety, and develop a personalized treatment plan. Therapy, especially Cognitive Behavioral Therapy (CBT) and Acceptance and Commitment Therapy (ACT), can teach you coping skills and strategies to manage anxious thoughts and behaviors. A psychiatrist can also assess if medication might be helpful in managing your symptoms.</w:t>
      </w:r>
    </w:p>
    <w:p w14:paraId="0874D134"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Practice Relaxation Techniques:</w:t>
      </w:r>
      <w:r w:rsidRPr="00B322A6">
        <w:rPr>
          <w:rFonts w:ascii="Times New Roman" w:eastAsia="Times New Roman" w:hAnsi="Times New Roman" w:cs="Times New Roman"/>
          <w:color w:val="000000"/>
          <w:kern w:val="0"/>
          <w14:ligatures w14:val="none"/>
        </w:rPr>
        <w:t> Incorporate relaxation techniques into your daily routine. Deep breathing exercises, mindfulness meditation, progressive muscle relaxation, and yoga can help calm your nervous system and reduce anxiety symptoms.</w:t>
      </w:r>
    </w:p>
    <w:p w14:paraId="048A660D"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Engage in Regular Physical Activity:</w:t>
      </w:r>
      <w:r w:rsidRPr="00B322A6">
        <w:rPr>
          <w:rFonts w:ascii="Times New Roman" w:eastAsia="Times New Roman" w:hAnsi="Times New Roman" w:cs="Times New Roman"/>
          <w:color w:val="000000"/>
          <w:kern w:val="0"/>
          <w14:ligatures w14:val="none"/>
        </w:rPr>
        <w:t xml:space="preserve"> Exercise has a significant positive impact on mental health. Regular physical activity can help reduce stress, improve mood, and release tension. Aim for at least 30 minutes of </w:t>
      </w:r>
      <w:proofErr w:type="gramStart"/>
      <w:r w:rsidRPr="00B322A6">
        <w:rPr>
          <w:rFonts w:ascii="Times New Roman" w:eastAsia="Times New Roman" w:hAnsi="Times New Roman" w:cs="Times New Roman"/>
          <w:color w:val="000000"/>
          <w:kern w:val="0"/>
          <w14:ligatures w14:val="none"/>
        </w:rPr>
        <w:t>moderate-intensity</w:t>
      </w:r>
      <w:proofErr w:type="gramEnd"/>
      <w:r w:rsidRPr="00B322A6">
        <w:rPr>
          <w:rFonts w:ascii="Times New Roman" w:eastAsia="Times New Roman" w:hAnsi="Times New Roman" w:cs="Times New Roman"/>
          <w:color w:val="000000"/>
          <w:kern w:val="0"/>
          <w14:ligatures w14:val="none"/>
        </w:rPr>
        <w:t xml:space="preserve"> exercise most days of the week.</w:t>
      </w:r>
    </w:p>
    <w:p w14:paraId="4C79B001"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Prioritize Sleep Hygiene:</w:t>
      </w:r>
      <w:r w:rsidRPr="00B322A6">
        <w:rPr>
          <w:rFonts w:ascii="Times New Roman" w:eastAsia="Times New Roman" w:hAnsi="Times New Roman" w:cs="Times New Roman"/>
          <w:color w:val="000000"/>
          <w:kern w:val="0"/>
          <w14:ligatures w14:val="none"/>
        </w:rPr>
        <w:t> Getting enough quality sleep is crucial for managing anxiety. Establish a regular sleep schedule, create a relaxing bedtime routine, and ensure your sleep environment is conducive to rest.   </w:t>
      </w:r>
    </w:p>
    <w:p w14:paraId="7361E170"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Maintain a Healthy Diet:</w:t>
      </w:r>
      <w:r w:rsidRPr="00B322A6">
        <w:rPr>
          <w:rFonts w:ascii="Times New Roman" w:eastAsia="Times New Roman" w:hAnsi="Times New Roman" w:cs="Times New Roman"/>
          <w:color w:val="000000"/>
          <w:kern w:val="0"/>
          <w14:ligatures w14:val="none"/>
        </w:rPr>
        <w:t> Nourishing your body with a balanced diet can also impact your mental well-being. Limit caffeine and alcohol, as they can exacerbate anxiety symptoms.</w:t>
      </w:r>
    </w:p>
    <w:p w14:paraId="0D12860B"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Build a Strong Support System:</w:t>
      </w:r>
      <w:r w:rsidRPr="00B322A6">
        <w:rPr>
          <w:rFonts w:ascii="Times New Roman" w:eastAsia="Times New Roman" w:hAnsi="Times New Roman" w:cs="Times New Roman"/>
          <w:color w:val="000000"/>
          <w:kern w:val="0"/>
          <w14:ligatures w14:val="none"/>
        </w:rPr>
        <w:t xml:space="preserve"> Connect with supportive friends and family members. Talking about your feelings and having a strong social network can </w:t>
      </w:r>
      <w:r w:rsidRPr="00B322A6">
        <w:rPr>
          <w:rFonts w:ascii="Times New Roman" w:eastAsia="Times New Roman" w:hAnsi="Times New Roman" w:cs="Times New Roman"/>
          <w:color w:val="000000"/>
          <w:kern w:val="0"/>
          <w14:ligatures w14:val="none"/>
        </w:rPr>
        <w:lastRenderedPageBreak/>
        <w:t>provide comfort and reduce feelings of isolation. Consider joining a support group for people with anxiety.</w:t>
      </w:r>
    </w:p>
    <w:p w14:paraId="1AAD0D52"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Identify and Challenge Negative Thoughts:</w:t>
      </w:r>
      <w:r w:rsidRPr="00B322A6">
        <w:rPr>
          <w:rFonts w:ascii="Times New Roman" w:eastAsia="Times New Roman" w:hAnsi="Times New Roman" w:cs="Times New Roman"/>
          <w:color w:val="000000"/>
          <w:kern w:val="0"/>
          <w14:ligatures w14:val="none"/>
        </w:rPr>
        <w:t> Pay attention to the thoughts that trigger your anxiety. Learn to identify negative or unhelpful thought patterns and challenge their validity. Cognitive Behavioral Therapy can be very helpful in this process.</w:t>
      </w:r>
    </w:p>
    <w:p w14:paraId="7BE4B48A"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Practice Gradual Exposure:</w:t>
      </w:r>
      <w:r w:rsidRPr="00B322A6">
        <w:rPr>
          <w:rFonts w:ascii="Times New Roman" w:eastAsia="Times New Roman" w:hAnsi="Times New Roman" w:cs="Times New Roman"/>
          <w:color w:val="000000"/>
          <w:kern w:val="0"/>
          <w14:ligatures w14:val="none"/>
        </w:rPr>
        <w:t> If your anxiety is related to specific situations or triggers, working with a therapist on gradual exposure techniques can help you learn to manage your fear and anxiety in those situations.</w:t>
      </w:r>
    </w:p>
    <w:p w14:paraId="0FEF035A" w14:textId="77777777" w:rsidR="00B322A6" w:rsidRPr="00B322A6" w:rsidRDefault="00B322A6" w:rsidP="00B322A6">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b/>
          <w:bCs/>
          <w:color w:val="000000"/>
          <w:kern w:val="0"/>
          <w14:ligatures w14:val="none"/>
        </w:rPr>
        <w:t>Be Patient and Kind to Yourself:</w:t>
      </w:r>
      <w:r w:rsidRPr="00B322A6">
        <w:rPr>
          <w:rFonts w:ascii="Times New Roman" w:eastAsia="Times New Roman" w:hAnsi="Times New Roman" w:cs="Times New Roman"/>
          <w:color w:val="000000"/>
          <w:kern w:val="0"/>
          <w14:ligatures w14:val="none"/>
        </w:rPr>
        <w:t> Managing anxiety is a process, and there will be ups and downs. Be patient with yourself, celebrate small victories, and remember that it's okay to ask for help.</w:t>
      </w:r>
    </w:p>
    <w:p w14:paraId="5F6058DA" w14:textId="77777777" w:rsidR="00B322A6" w:rsidRPr="00B322A6" w:rsidRDefault="00B322A6" w:rsidP="00B322A6">
      <w:pPr>
        <w:spacing w:before="100" w:beforeAutospacing="1" w:after="100" w:afterAutospacing="1" w:line="240" w:lineRule="auto"/>
        <w:rPr>
          <w:rFonts w:ascii="Times New Roman" w:eastAsia="Times New Roman" w:hAnsi="Times New Roman" w:cs="Times New Roman"/>
          <w:color w:val="000000"/>
          <w:kern w:val="0"/>
          <w14:ligatures w14:val="none"/>
        </w:rPr>
      </w:pPr>
      <w:r w:rsidRPr="00B322A6">
        <w:rPr>
          <w:rFonts w:ascii="Times New Roman" w:eastAsia="Times New Roman" w:hAnsi="Times New Roman" w:cs="Times New Roman"/>
          <w:color w:val="000000"/>
          <w:kern w:val="0"/>
          <w14:ligatures w14:val="none"/>
        </w:rPr>
        <w:t>Taking these steps can empower you to regain control and reduce the impact of anxiety on your life. Remember, you don't have to go through this alone. Reaching out for professional support is a sign of strength.</w:t>
      </w:r>
    </w:p>
    <w:p w14:paraId="1F8CA786" w14:textId="77777777" w:rsidR="000C30BD" w:rsidRDefault="000C30BD"/>
    <w:sectPr w:rsidR="000C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01E6C"/>
    <w:multiLevelType w:val="multilevel"/>
    <w:tmpl w:val="A4D02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711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A6"/>
    <w:rsid w:val="00073462"/>
    <w:rsid w:val="000C30BD"/>
    <w:rsid w:val="00527AE2"/>
    <w:rsid w:val="00B322A6"/>
    <w:rsid w:val="00ED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D6359"/>
  <w15:chartTrackingRefBased/>
  <w15:docId w15:val="{7910B0A6-7E1E-FA47-945E-DB7CEAAE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2A6"/>
    <w:rPr>
      <w:rFonts w:eastAsiaTheme="majorEastAsia" w:cstheme="majorBidi"/>
      <w:color w:val="272727" w:themeColor="text1" w:themeTint="D8"/>
    </w:rPr>
  </w:style>
  <w:style w:type="paragraph" w:styleId="Title">
    <w:name w:val="Title"/>
    <w:basedOn w:val="Normal"/>
    <w:next w:val="Normal"/>
    <w:link w:val="TitleChar"/>
    <w:uiPriority w:val="10"/>
    <w:qFormat/>
    <w:rsid w:val="00B32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2A6"/>
    <w:pPr>
      <w:spacing w:before="160"/>
      <w:jc w:val="center"/>
    </w:pPr>
    <w:rPr>
      <w:i/>
      <w:iCs/>
      <w:color w:val="404040" w:themeColor="text1" w:themeTint="BF"/>
    </w:rPr>
  </w:style>
  <w:style w:type="character" w:customStyle="1" w:styleId="QuoteChar">
    <w:name w:val="Quote Char"/>
    <w:basedOn w:val="DefaultParagraphFont"/>
    <w:link w:val="Quote"/>
    <w:uiPriority w:val="29"/>
    <w:rsid w:val="00B322A6"/>
    <w:rPr>
      <w:i/>
      <w:iCs/>
      <w:color w:val="404040" w:themeColor="text1" w:themeTint="BF"/>
    </w:rPr>
  </w:style>
  <w:style w:type="paragraph" w:styleId="ListParagraph">
    <w:name w:val="List Paragraph"/>
    <w:basedOn w:val="Normal"/>
    <w:uiPriority w:val="34"/>
    <w:qFormat/>
    <w:rsid w:val="00B322A6"/>
    <w:pPr>
      <w:ind w:left="720"/>
      <w:contextualSpacing/>
    </w:pPr>
  </w:style>
  <w:style w:type="character" w:styleId="IntenseEmphasis">
    <w:name w:val="Intense Emphasis"/>
    <w:basedOn w:val="DefaultParagraphFont"/>
    <w:uiPriority w:val="21"/>
    <w:qFormat/>
    <w:rsid w:val="00B322A6"/>
    <w:rPr>
      <w:i/>
      <w:iCs/>
      <w:color w:val="0F4761" w:themeColor="accent1" w:themeShade="BF"/>
    </w:rPr>
  </w:style>
  <w:style w:type="paragraph" w:styleId="IntenseQuote">
    <w:name w:val="Intense Quote"/>
    <w:basedOn w:val="Normal"/>
    <w:next w:val="Normal"/>
    <w:link w:val="IntenseQuoteChar"/>
    <w:uiPriority w:val="30"/>
    <w:qFormat/>
    <w:rsid w:val="00B32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2A6"/>
    <w:rPr>
      <w:i/>
      <w:iCs/>
      <w:color w:val="0F4761" w:themeColor="accent1" w:themeShade="BF"/>
    </w:rPr>
  </w:style>
  <w:style w:type="character" w:styleId="IntenseReference">
    <w:name w:val="Intense Reference"/>
    <w:basedOn w:val="DefaultParagraphFont"/>
    <w:uiPriority w:val="32"/>
    <w:qFormat/>
    <w:rsid w:val="00B322A6"/>
    <w:rPr>
      <w:b/>
      <w:bCs/>
      <w:smallCaps/>
      <w:color w:val="0F4761" w:themeColor="accent1" w:themeShade="BF"/>
      <w:spacing w:val="5"/>
    </w:rPr>
  </w:style>
  <w:style w:type="paragraph" w:styleId="NormalWeb">
    <w:name w:val="Normal (Web)"/>
    <w:basedOn w:val="Normal"/>
    <w:uiPriority w:val="99"/>
    <w:semiHidden/>
    <w:unhideWhenUsed/>
    <w:rsid w:val="00B322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22A6"/>
    <w:rPr>
      <w:b/>
      <w:bCs/>
    </w:rPr>
  </w:style>
  <w:style w:type="character" w:customStyle="1" w:styleId="apple-converted-space">
    <w:name w:val="apple-converted-space"/>
    <w:basedOn w:val="DefaultParagraphFont"/>
    <w:rsid w:val="00B322A6"/>
  </w:style>
  <w:style w:type="character" w:customStyle="1" w:styleId="citation-0">
    <w:name w:val="citation-0"/>
    <w:basedOn w:val="DefaultParagraphFont"/>
    <w:rsid w:val="00B322A6"/>
  </w:style>
  <w:style w:type="character" w:customStyle="1" w:styleId="citation-1">
    <w:name w:val="citation-1"/>
    <w:basedOn w:val="DefaultParagraphFont"/>
    <w:rsid w:val="00B322A6"/>
  </w:style>
  <w:style w:type="character" w:customStyle="1" w:styleId="citation-2">
    <w:name w:val="citation-2"/>
    <w:basedOn w:val="DefaultParagraphFont"/>
    <w:rsid w:val="00B322A6"/>
  </w:style>
  <w:style w:type="character" w:customStyle="1" w:styleId="citation-3">
    <w:name w:val="citation-3"/>
    <w:basedOn w:val="DefaultParagraphFont"/>
    <w:rsid w:val="00B322A6"/>
  </w:style>
  <w:style w:type="character" w:customStyle="1" w:styleId="button-container">
    <w:name w:val="button-container"/>
    <w:basedOn w:val="DefaultParagraphFont"/>
    <w:rsid w:val="00B322A6"/>
  </w:style>
  <w:style w:type="character" w:customStyle="1" w:styleId="citation-4">
    <w:name w:val="citation-4"/>
    <w:basedOn w:val="DefaultParagraphFont"/>
    <w:rsid w:val="00B322A6"/>
  </w:style>
  <w:style w:type="character" w:customStyle="1" w:styleId="citation-5">
    <w:name w:val="citation-5"/>
    <w:basedOn w:val="DefaultParagraphFont"/>
    <w:rsid w:val="00B322A6"/>
  </w:style>
  <w:style w:type="character" w:customStyle="1" w:styleId="citation-6">
    <w:name w:val="citation-6"/>
    <w:basedOn w:val="DefaultParagraphFont"/>
    <w:rsid w:val="00B322A6"/>
  </w:style>
  <w:style w:type="character" w:customStyle="1" w:styleId="citation-7">
    <w:name w:val="citation-7"/>
    <w:basedOn w:val="DefaultParagraphFont"/>
    <w:rsid w:val="00B322A6"/>
  </w:style>
  <w:style w:type="character" w:customStyle="1" w:styleId="citation-8">
    <w:name w:val="citation-8"/>
    <w:basedOn w:val="DefaultParagraphFont"/>
    <w:rsid w:val="00B322A6"/>
  </w:style>
  <w:style w:type="character" w:customStyle="1" w:styleId="citation-9">
    <w:name w:val="citation-9"/>
    <w:basedOn w:val="DefaultParagraphFont"/>
    <w:rsid w:val="00B322A6"/>
  </w:style>
  <w:style w:type="character" w:customStyle="1" w:styleId="citation-10">
    <w:name w:val="citation-10"/>
    <w:basedOn w:val="DefaultParagraphFont"/>
    <w:rsid w:val="00B322A6"/>
  </w:style>
  <w:style w:type="character" w:customStyle="1" w:styleId="citation-11">
    <w:name w:val="citation-11"/>
    <w:basedOn w:val="DefaultParagraphFont"/>
    <w:rsid w:val="00B322A6"/>
  </w:style>
  <w:style w:type="character" w:customStyle="1" w:styleId="citation-12">
    <w:name w:val="citation-12"/>
    <w:basedOn w:val="DefaultParagraphFont"/>
    <w:rsid w:val="00B322A6"/>
  </w:style>
  <w:style w:type="character" w:customStyle="1" w:styleId="citation-13">
    <w:name w:val="citation-13"/>
    <w:basedOn w:val="DefaultParagraphFont"/>
    <w:rsid w:val="00B322A6"/>
  </w:style>
  <w:style w:type="character" w:customStyle="1" w:styleId="citation-14">
    <w:name w:val="citation-14"/>
    <w:basedOn w:val="DefaultParagraphFont"/>
    <w:rsid w:val="00B322A6"/>
  </w:style>
  <w:style w:type="character" w:customStyle="1" w:styleId="citation-15">
    <w:name w:val="citation-15"/>
    <w:basedOn w:val="DefaultParagraphFont"/>
    <w:rsid w:val="00B322A6"/>
  </w:style>
  <w:style w:type="character" w:customStyle="1" w:styleId="citation-16">
    <w:name w:val="citation-16"/>
    <w:basedOn w:val="DefaultParagraphFont"/>
    <w:rsid w:val="00B322A6"/>
  </w:style>
  <w:style w:type="character" w:customStyle="1" w:styleId="citation-17">
    <w:name w:val="citation-17"/>
    <w:basedOn w:val="DefaultParagraphFont"/>
    <w:rsid w:val="00B32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Tretter</dc:creator>
  <cp:keywords/>
  <dc:description/>
  <cp:lastModifiedBy>Kirstin Tretter</cp:lastModifiedBy>
  <cp:revision>1</cp:revision>
  <dcterms:created xsi:type="dcterms:W3CDTF">2025-04-30T22:57:00Z</dcterms:created>
  <dcterms:modified xsi:type="dcterms:W3CDTF">2025-04-30T22:57:00Z</dcterms:modified>
</cp:coreProperties>
</file>