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043" w:rsidRDefault="00003043" w:rsidP="00003043">
      <w:pPr>
        <w:jc w:val="center"/>
        <w:rPr>
          <w:sz w:val="52"/>
          <w:szCs w:val="52"/>
        </w:rPr>
      </w:pPr>
      <w:r w:rsidRPr="00003043">
        <w:rPr>
          <w:rFonts w:hint="eastAsia"/>
          <w:sz w:val="52"/>
          <w:szCs w:val="52"/>
        </w:rPr>
        <w:t>优化需求</w:t>
      </w:r>
    </w:p>
    <w:p w:rsidR="00003043" w:rsidRDefault="00003043" w:rsidP="00003043">
      <w:pPr>
        <w:jc w:val="left"/>
        <w:rPr>
          <w:sz w:val="52"/>
          <w:szCs w:val="52"/>
        </w:rPr>
      </w:pPr>
    </w:p>
    <w:p w:rsidR="00003043" w:rsidRDefault="00003043" w:rsidP="00A32B21">
      <w:pPr>
        <w:jc w:val="left"/>
        <w:rPr>
          <w:szCs w:val="21"/>
        </w:rPr>
      </w:pPr>
      <w:r w:rsidRPr="00003043">
        <w:rPr>
          <w:szCs w:val="21"/>
        </w:rPr>
        <w:t>Android</w:t>
      </w:r>
      <w:r w:rsidR="00875E23">
        <w:rPr>
          <w:szCs w:val="21"/>
        </w:rPr>
        <w:t xml:space="preserve">/IOS </w:t>
      </w:r>
      <w:r w:rsidR="00875E23">
        <w:rPr>
          <w:rFonts w:hint="eastAsia"/>
          <w:szCs w:val="21"/>
        </w:rPr>
        <w:t>优化</w:t>
      </w:r>
    </w:p>
    <w:p w:rsidR="00A32B21" w:rsidRPr="00A32B21" w:rsidRDefault="00A32B21" w:rsidP="00A32B21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 w:rsidRPr="00A32B21">
        <w:rPr>
          <w:szCs w:val="21"/>
        </w:rPr>
        <w:t>app</w:t>
      </w:r>
      <w:r w:rsidRPr="00A32B21">
        <w:rPr>
          <w:rFonts w:hint="eastAsia"/>
          <w:szCs w:val="21"/>
        </w:rPr>
        <w:t>每次打开有个弹层，改成后台可设置是否展示</w:t>
      </w:r>
      <w:r>
        <w:rPr>
          <w:rFonts w:hint="eastAsia"/>
          <w:szCs w:val="21"/>
        </w:rPr>
        <w:t>，没必要每次都展示，影响用户体验。</w:t>
      </w:r>
    </w:p>
    <w:p w:rsidR="00A32B21" w:rsidRDefault="00A32B21" w:rsidP="00A32B21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szCs w:val="21"/>
        </w:rPr>
        <w:t>banner</w:t>
      </w:r>
      <w:r>
        <w:rPr>
          <w:rFonts w:hint="eastAsia"/>
          <w:szCs w:val="21"/>
        </w:rPr>
        <w:t>位</w:t>
      </w:r>
      <w:r>
        <w:rPr>
          <w:szCs w:val="21"/>
        </w:rPr>
        <w:t>/</w:t>
      </w:r>
      <w:r>
        <w:rPr>
          <w:rFonts w:hint="eastAsia"/>
          <w:szCs w:val="21"/>
        </w:rPr>
        <w:t>广告位，都在外部浏览器打开。</w:t>
      </w:r>
    </w:p>
    <w:p w:rsidR="00A32B21" w:rsidRDefault="00A32B21" w:rsidP="00A32B21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播放页面，</w:t>
      </w:r>
      <w:r>
        <w:rPr>
          <w:szCs w:val="21"/>
        </w:rPr>
        <w:t>flash</w:t>
      </w:r>
      <w:r>
        <w:rPr>
          <w:rFonts w:hint="eastAsia"/>
          <w:szCs w:val="21"/>
        </w:rPr>
        <w:t>片头添加链接，点击后打开外部浏览器。</w:t>
      </w:r>
    </w:p>
    <w:p w:rsidR="00A32B21" w:rsidRDefault="00A32B21" w:rsidP="00A32B21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首页</w:t>
      </w:r>
      <w:r>
        <w:rPr>
          <w:szCs w:val="21"/>
        </w:rPr>
        <w:t>banner</w:t>
      </w:r>
      <w:r>
        <w:rPr>
          <w:rFonts w:hint="eastAsia"/>
          <w:szCs w:val="21"/>
        </w:rPr>
        <w:t>位可以再少</w:t>
      </w:r>
      <w:r w:rsidR="00C96FA8">
        <w:rPr>
          <w:szCs w:val="21"/>
        </w:rPr>
        <w:t>1/4</w:t>
      </w:r>
      <w:r>
        <w:rPr>
          <w:rFonts w:hint="eastAsia"/>
          <w:szCs w:val="21"/>
        </w:rPr>
        <w:t>。</w:t>
      </w:r>
      <w:r w:rsidR="0032709A">
        <w:rPr>
          <w:rFonts w:hint="eastAsia"/>
          <w:szCs w:val="21"/>
        </w:rPr>
        <w:t>很多用户换一批按钮第一屏都没展示出来。</w:t>
      </w:r>
    </w:p>
    <w:p w:rsidR="00C96FA8" w:rsidRDefault="00215D81" w:rsidP="003175E1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首页</w:t>
      </w:r>
      <w:r w:rsidR="00C96FA8">
        <w:rPr>
          <w:rFonts w:hint="eastAsia"/>
          <w:szCs w:val="21"/>
        </w:rPr>
        <w:t>部搜索框高度再小</w:t>
      </w:r>
      <w:r w:rsidR="00C96FA8">
        <w:rPr>
          <w:szCs w:val="21"/>
        </w:rPr>
        <w:t>1/3</w:t>
      </w:r>
      <w:r w:rsidR="00C96FA8">
        <w:rPr>
          <w:rFonts w:hint="eastAsia"/>
          <w:szCs w:val="21"/>
        </w:rPr>
        <w:t>，目前太大了</w:t>
      </w:r>
      <w:r w:rsidR="003175E1">
        <w:rPr>
          <w:rFonts w:hint="eastAsia"/>
          <w:szCs w:val="21"/>
        </w:rPr>
        <w:t>。</w:t>
      </w:r>
    </w:p>
    <w:p w:rsidR="003175E1" w:rsidRDefault="003175E1" w:rsidP="003175E1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前端</w:t>
      </w:r>
      <w:r>
        <w:rPr>
          <w:szCs w:val="21"/>
        </w:rPr>
        <w:t>app</w:t>
      </w:r>
      <w:r>
        <w:rPr>
          <w:rFonts w:hint="eastAsia"/>
          <w:szCs w:val="21"/>
        </w:rPr>
        <w:t>网络链接提示优化。优化目的：错误精准提示。现在只要未请求到接口数据</w:t>
      </w:r>
    </w:p>
    <w:p w:rsidR="003175E1" w:rsidRDefault="003175E1" w:rsidP="003175E1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都提示：未知错误。</w:t>
      </w:r>
    </w:p>
    <w:p w:rsidR="003175E1" w:rsidRDefault="003175E1" w:rsidP="003175E1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应该改成：</w:t>
      </w:r>
    </w:p>
    <w:p w:rsidR="003175E1" w:rsidRDefault="003175E1" w:rsidP="003175E1">
      <w:pPr>
        <w:pStyle w:val="a3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如果是用户本地网络问题就提示：请检查本地网络。</w:t>
      </w:r>
    </w:p>
    <w:p w:rsidR="003175E1" w:rsidRDefault="003175E1" w:rsidP="003175E1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如果用户本地网络好的，请求服务器接口出错，就提示：接口请求失败，请稍候再试。</w:t>
      </w:r>
      <w:r w:rsidR="00EB2973">
        <w:rPr>
          <w:rFonts w:hint="eastAsia"/>
          <w:szCs w:val="21"/>
        </w:rPr>
        <w:t>后台有接口错误日志，会及时处理。</w:t>
      </w:r>
    </w:p>
    <w:p w:rsidR="003175E1" w:rsidRDefault="003175E1" w:rsidP="003175E1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如果本地网络好的，请求接口返回数据也正常，本地解析失败，就提示：应用内部错误。并把错误信息发送到极光日志中，后台针对这个错误看能否兼容处理。</w:t>
      </w:r>
    </w:p>
    <w:p w:rsidR="003175E1" w:rsidRDefault="00F82778" w:rsidP="003175E1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视频列表页面默认显示一张图片，如果网络图片拉取失败就用默认图片。</w:t>
      </w:r>
    </w:p>
    <w:p w:rsidR="003175E1" w:rsidRDefault="00F82778" w:rsidP="00F8277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支付页面，钻石充值、</w:t>
      </w:r>
      <w:r>
        <w:rPr>
          <w:szCs w:val="21"/>
        </w:rPr>
        <w:t>VIP</w:t>
      </w:r>
      <w:r>
        <w:rPr>
          <w:rFonts w:hint="eastAsia"/>
          <w:szCs w:val="21"/>
        </w:rPr>
        <w:t>充值可隐藏。后台会替换成别的内容（内容待定）</w:t>
      </w:r>
    </w:p>
    <w:p w:rsidR="00F82778" w:rsidRDefault="00F82778" w:rsidP="00E1778C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我的页面增加聊天群组功能。目前定用</w:t>
      </w:r>
      <w:r>
        <w:rPr>
          <w:szCs w:val="21"/>
        </w:rPr>
        <w:t>potato</w:t>
      </w:r>
      <w:r>
        <w:rPr>
          <w:rFonts w:hint="eastAsia"/>
          <w:szCs w:val="21"/>
        </w:rPr>
        <w:t>开放</w:t>
      </w:r>
      <w:proofErr w:type="spellStart"/>
      <w:r>
        <w:rPr>
          <w:szCs w:val="21"/>
        </w:rPr>
        <w:t>api</w:t>
      </w:r>
      <w:proofErr w:type="spellEnd"/>
      <w:r>
        <w:rPr>
          <w:rFonts w:hint="eastAsia"/>
          <w:szCs w:val="21"/>
        </w:rPr>
        <w:t>自己开发。</w:t>
      </w:r>
    </w:p>
    <w:p w:rsidR="00E1778C" w:rsidRDefault="00E1778C" w:rsidP="00E1778C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视频播放页面优化，在播放</w:t>
      </w:r>
      <w:r>
        <w:rPr>
          <w:szCs w:val="21"/>
        </w:rPr>
        <w:t>flash</w:t>
      </w:r>
      <w:r>
        <w:rPr>
          <w:rFonts w:hint="eastAsia"/>
          <w:szCs w:val="21"/>
        </w:rPr>
        <w:t>片头的</w:t>
      </w:r>
      <w:r>
        <w:rPr>
          <w:szCs w:val="21"/>
        </w:rPr>
        <w:t>5</w:t>
      </w:r>
      <w:r>
        <w:rPr>
          <w:rFonts w:hint="eastAsia"/>
          <w:szCs w:val="21"/>
        </w:rPr>
        <w:t>秒钟，应该开始拉视频资源，</w:t>
      </w:r>
      <w:r>
        <w:rPr>
          <w:szCs w:val="21"/>
        </w:rPr>
        <w:t>flash</w:t>
      </w:r>
      <w:r>
        <w:rPr>
          <w:rFonts w:hint="eastAsia"/>
          <w:szCs w:val="21"/>
        </w:rPr>
        <w:t>片头播放完成后播放器开始播放，目前是</w:t>
      </w:r>
      <w:r>
        <w:rPr>
          <w:szCs w:val="21"/>
        </w:rPr>
        <w:t>flash</w:t>
      </w:r>
      <w:r>
        <w:rPr>
          <w:rFonts w:hint="eastAsia"/>
          <w:szCs w:val="21"/>
        </w:rPr>
        <w:t>片头播放完成后再拉视频内容。</w:t>
      </w:r>
    </w:p>
    <w:p w:rsidR="00E1778C" w:rsidRDefault="00E1778C" w:rsidP="00E1778C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在我的页面右上角设置中把当前版本号显示出来，方便客服解决问题。同时再加上最新版本地址。如果是版本问题随时点击下载最新版本。</w:t>
      </w:r>
    </w:p>
    <w:p w:rsidR="00E1778C" w:rsidRDefault="00E1778C" w:rsidP="00E1778C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在推广收益页面底再增加个上传按钮，提高用户上传活跃度。</w:t>
      </w:r>
    </w:p>
    <w:p w:rsidR="0052236C" w:rsidRPr="00E607AD" w:rsidRDefault="0052236C" w:rsidP="00875E23">
      <w:pPr>
        <w:jc w:val="left"/>
        <w:rPr>
          <w:color w:val="FF0000"/>
          <w:szCs w:val="21"/>
        </w:rPr>
      </w:pPr>
      <w:r w:rsidRPr="00E607AD">
        <w:rPr>
          <w:rFonts w:hint="eastAsia"/>
          <w:color w:val="FF0000"/>
          <w:szCs w:val="21"/>
        </w:rPr>
        <w:t>1</w:t>
      </w:r>
      <w:r w:rsidRPr="00E607AD">
        <w:rPr>
          <w:color w:val="FF0000"/>
          <w:szCs w:val="21"/>
        </w:rPr>
        <w:t xml:space="preserve">3 </w:t>
      </w:r>
      <w:r w:rsidRPr="00E607AD">
        <w:rPr>
          <w:rFonts w:hint="eastAsia"/>
          <w:color w:val="FF0000"/>
          <w:szCs w:val="21"/>
        </w:rPr>
        <w:t>苹果客户端，</w:t>
      </w:r>
      <w:r w:rsidR="00E607AD" w:rsidRPr="00E607AD">
        <w:rPr>
          <w:rFonts w:hint="eastAsia"/>
          <w:color w:val="FF0000"/>
          <w:szCs w:val="21"/>
        </w:rPr>
        <w:t>页面框架已经加载完成，但数据没展示出来之前，点击左上角的返回按钮没反应。非常影响用户体验</w:t>
      </w:r>
      <w:r w:rsidR="00E607AD" w:rsidRPr="00E607AD">
        <w:rPr>
          <w:color w:val="FF0000"/>
          <w:szCs w:val="21"/>
        </w:rPr>
        <w:t>.</w:t>
      </w:r>
    </w:p>
    <w:p w:rsidR="00875E23" w:rsidRDefault="00875E23" w:rsidP="00875E23">
      <w:pPr>
        <w:jc w:val="left"/>
        <w:rPr>
          <w:szCs w:val="21"/>
        </w:rPr>
      </w:pPr>
    </w:p>
    <w:p w:rsidR="00875E23" w:rsidRDefault="00875E23" w:rsidP="00875E23">
      <w:pPr>
        <w:jc w:val="left"/>
        <w:rPr>
          <w:szCs w:val="21"/>
        </w:rPr>
      </w:pPr>
      <w:r>
        <w:rPr>
          <w:rFonts w:hint="eastAsia"/>
          <w:szCs w:val="21"/>
        </w:rPr>
        <w:t>后台优化</w:t>
      </w:r>
    </w:p>
    <w:p w:rsidR="00875E23" w:rsidRDefault="00AB10A8" w:rsidP="00875E23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视频压缩处理，在保证视频质量的前提，视频大小进行压缩，节省流量。</w:t>
      </w:r>
    </w:p>
    <w:p w:rsidR="00AB10A8" w:rsidRDefault="00AB10A8" w:rsidP="00875E23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视频加水印，压缩过程进添加水印。</w:t>
      </w:r>
    </w:p>
    <w:p w:rsidR="00AB10A8" w:rsidRDefault="00AB10A8" w:rsidP="00875E2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视频源文件是否存在定时检查，源文件不存在就清理数据中数据。有些视频提示看不了，日常维护中发现部署是源文件不存在</w:t>
      </w:r>
      <w:r>
        <w:rPr>
          <w:szCs w:val="21"/>
        </w:rPr>
        <w:t>.</w:t>
      </w:r>
    </w:p>
    <w:p w:rsidR="00AB10A8" w:rsidRDefault="00AB10A8" w:rsidP="00875E23">
      <w:pPr>
        <w:jc w:val="left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 xml:space="preserve"> </w:t>
      </w:r>
      <w:r w:rsidR="001B7CFC">
        <w:rPr>
          <w:rFonts w:hint="eastAsia"/>
          <w:szCs w:val="21"/>
        </w:rPr>
        <w:t>管理平台添加评语管理</w:t>
      </w:r>
    </w:p>
    <w:p w:rsidR="001B7CFC" w:rsidRPr="00875E23" w:rsidRDefault="001B7CFC" w:rsidP="00875E23">
      <w:pPr>
        <w:jc w:val="left"/>
        <w:rPr>
          <w:rFonts w:hint="eastAsia"/>
          <w:szCs w:val="21"/>
        </w:rPr>
      </w:pPr>
      <w:bookmarkStart w:id="0" w:name="_GoBack"/>
      <w:bookmarkEnd w:id="0"/>
    </w:p>
    <w:sectPr w:rsidR="001B7CFC" w:rsidRPr="00875E23" w:rsidSect="003032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8210F"/>
    <w:multiLevelType w:val="hybridMultilevel"/>
    <w:tmpl w:val="5F54A13C"/>
    <w:lvl w:ilvl="0" w:tplc="85188E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EC0801"/>
    <w:multiLevelType w:val="hybridMultilevel"/>
    <w:tmpl w:val="E5D01630"/>
    <w:lvl w:ilvl="0" w:tplc="8132FB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43"/>
    <w:rsid w:val="00003043"/>
    <w:rsid w:val="000111DE"/>
    <w:rsid w:val="001B7CFC"/>
    <w:rsid w:val="001D6721"/>
    <w:rsid w:val="00215D81"/>
    <w:rsid w:val="0030328B"/>
    <w:rsid w:val="003175E1"/>
    <w:rsid w:val="0032709A"/>
    <w:rsid w:val="0052236C"/>
    <w:rsid w:val="005E416A"/>
    <w:rsid w:val="006B686B"/>
    <w:rsid w:val="00875E23"/>
    <w:rsid w:val="00A32B21"/>
    <w:rsid w:val="00A7517F"/>
    <w:rsid w:val="00AB10A8"/>
    <w:rsid w:val="00C96FA8"/>
    <w:rsid w:val="00E1778C"/>
    <w:rsid w:val="00E607AD"/>
    <w:rsid w:val="00EB2973"/>
    <w:rsid w:val="00ED25D0"/>
    <w:rsid w:val="00F82778"/>
    <w:rsid w:val="00F9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4DE9F"/>
  <w15:chartTrackingRefBased/>
  <w15:docId w15:val="{6CE7CA33-8FF6-5343-8CD1-B91B3279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A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玄 陈</dc:creator>
  <cp:keywords/>
  <dc:description/>
  <cp:lastModifiedBy>玄 陈</cp:lastModifiedBy>
  <cp:revision>21</cp:revision>
  <dcterms:created xsi:type="dcterms:W3CDTF">2019-01-29T05:56:00Z</dcterms:created>
  <dcterms:modified xsi:type="dcterms:W3CDTF">2019-01-29T10:37:00Z</dcterms:modified>
</cp:coreProperties>
</file>