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0"/>
          <w:szCs w:val="30"/>
        </w:rPr>
        <w:t xml:space="preserve">SAFEPATH: AN AI-DRIVEN PREDICTIVE</w:t>
      </w:r>
    </w:p>
    <w:p>
      <w:pPr>
        <w:spacing w:after="160"/>
        <w:jc w:val="center"/>
      </w:pPr>
      <w:r>
        <w:rPr>
          <w:b/>
          <w:bCs/>
          <w:color w:val="1F4E5F"/>
          <w:sz w:val="30"/>
          <w:szCs w:val="30"/>
        </w:rPr>
        <w:t xml:space="preserve">PERSONAL SAFETY MOBILE APPLICATION</w:t>
      </w:r>
    </w:p>
    <w:p>
      <w:pPr>
        <w:pBdr>
          <w:bottom w:val="single" w:color="2E86AB" w:sz="8" w:space="1"/>
        </w:pBdr>
        <w:spacing w:after="200"/>
      </w:pPr>
    </w:p>
    <w:p>
      <w:pPr>
        <w:spacing w:after="140" w:before="100"/>
      </w:pPr>
      <w:r>
        <w:rPr>
          <w:b/>
          <w:bCs/>
          <w:color w:val="1F4E5F"/>
          <w:sz w:val="24"/>
          <w:szCs w:val="24"/>
        </w:rPr>
        <w:t xml:space="preserve">ABSTRACT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b/>
          <w:bCs/>
          <w:i w:val="false"/>
          <w:iCs w:val="false"/>
          <w:sz w:val="22"/>
          <w:szCs w:val="22"/>
        </w:rPr>
        <w:t xml:space="preserve">Problem: </w:t>
      </w:r>
      <w:r>
        <w:rPr>
          <w:i w:val="false"/>
          <w:iCs w:val="false"/>
          <w:color w:val="000000"/>
          <w:sz w:val="22"/>
          <w:szCs w:val="22"/>
        </w:rPr>
        <w:t xml:space="preserve">Existing safety apps are reactive (manual SOS only); SafePath is predictive — warns before and during danger.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b/>
          <w:bCs/>
          <w:i w:val="false"/>
          <w:iCs w:val="false"/>
          <w:sz w:val="22"/>
          <w:szCs w:val="22"/>
        </w:rPr>
        <w:t xml:space="preserve">Route Risk Prediction: </w:t>
      </w:r>
      <w:r>
        <w:rPr>
          <w:i w:val="false"/>
          <w:iCs w:val="false"/>
          <w:color w:val="000000"/>
          <w:sz w:val="22"/>
          <w:szCs w:val="22"/>
        </w:rPr>
        <w:t xml:space="preserve">Scores route safety using crime data (NCRB/police open data + user reports), time, and crowd density.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b/>
          <w:bCs/>
          <w:i w:val="false"/>
          <w:iCs w:val="false"/>
          <w:sz w:val="22"/>
          <w:szCs w:val="22"/>
        </w:rPr>
        <w:t xml:space="preserve">Voice Distress Detection: </w:t>
      </w:r>
      <w:r>
        <w:rPr>
          <w:i w:val="false"/>
          <w:iCs w:val="false"/>
          <w:color w:val="000000"/>
          <w:sz w:val="22"/>
          <w:szCs w:val="22"/>
        </w:rPr>
        <w:t xml:space="preserve">On-device (privacy-safe, not cloud-streamed) detection of screams/panic keywords — auto-triggers help, hands-free.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b/>
          <w:bCs/>
          <w:i w:val="false"/>
          <w:iCs w:val="false"/>
          <w:sz w:val="22"/>
          <w:szCs w:val="22"/>
        </w:rPr>
        <w:t xml:space="preserve">AI Safety Chatbot: </w:t>
      </w:r>
      <w:r>
        <w:rPr>
          <w:i w:val="false"/>
          <w:iCs w:val="false"/>
          <w:color w:val="000000"/>
          <w:sz w:val="22"/>
          <w:szCs w:val="22"/>
        </w:rPr>
        <w:t xml:space="preserve">Real-time guidance during a threatening situation.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b/>
          <w:bCs/>
          <w:i w:val="false"/>
          <w:iCs w:val="false"/>
          <w:sz w:val="22"/>
          <w:szCs w:val="22"/>
        </w:rPr>
        <w:t xml:space="preserve">Auto Evidence Collection: </w:t>
      </w:r>
      <w:r>
        <w:rPr>
          <w:i w:val="false"/>
          <w:iCs w:val="false"/>
          <w:color w:val="000000"/>
          <w:sz w:val="22"/>
          <w:szCs w:val="22"/>
        </w:rPr>
        <w:t xml:space="preserve">Auto-records audio/video + GPS + timestamp the moment danger is detected.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b/>
          <w:bCs/>
          <w:i w:val="false"/>
          <w:iCs w:val="false"/>
          <w:sz w:val="22"/>
          <w:szCs w:val="22"/>
        </w:rPr>
        <w:t xml:space="preserve">Emergency Alerts: </w:t>
      </w:r>
      <w:r>
        <w:rPr>
          <w:i w:val="false"/>
          <w:iCs w:val="false"/>
          <w:color w:val="000000"/>
          <w:sz w:val="22"/>
          <w:szCs w:val="22"/>
        </w:rPr>
        <w:t xml:space="preserve">Sends live location to Trusted Contacts (added manually at setup) and nearby police.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b/>
          <w:bCs/>
          <w:i w:val="false"/>
          <w:iCs w:val="false"/>
          <w:sz w:val="22"/>
          <w:szCs w:val="22"/>
        </w:rPr>
        <w:t xml:space="preserve">Safe-Zone Suggestions: </w:t>
      </w:r>
      <w:r>
        <w:rPr>
          <w:i w:val="false"/>
          <w:iCs w:val="false"/>
          <w:color w:val="000000"/>
          <w:sz w:val="22"/>
          <w:szCs w:val="22"/>
        </w:rPr>
        <w:t xml:space="preserve">Nearest police, hospital, and crowded places via GPS.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b/>
          <w:bCs/>
          <w:i w:val="false"/>
          <w:iCs w:val="false"/>
          <w:sz w:val="22"/>
          <w:szCs w:val="22"/>
        </w:rPr>
        <w:t xml:space="preserve">Safe Walk + Auto Check-In: </w:t>
      </w:r>
      <w:r>
        <w:rPr>
          <w:i w:val="false"/>
          <w:iCs w:val="false"/>
          <w:color w:val="000000"/>
          <w:sz w:val="22"/>
          <w:szCs w:val="22"/>
        </w:rPr>
        <w:t xml:space="preserve">Alerts contacts if user doesn't check in on time, or confirms safe arrival automatically.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b/>
          <w:bCs/>
          <w:i w:val="false"/>
          <w:iCs w:val="false"/>
          <w:sz w:val="22"/>
          <w:szCs w:val="22"/>
        </w:rPr>
        <w:t xml:space="preserve">Offline SOS: </w:t>
      </w:r>
      <w:r>
        <w:rPr>
          <w:i w:val="false"/>
          <w:iCs w:val="false"/>
          <w:color w:val="000000"/>
          <w:sz w:val="22"/>
          <w:szCs w:val="22"/>
        </w:rPr>
        <w:t xml:space="preserve">SMS-based alerts even without internet.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b/>
          <w:bCs/>
          <w:i w:val="false"/>
          <w:iCs w:val="false"/>
          <w:sz w:val="22"/>
          <w:szCs w:val="22"/>
        </w:rPr>
        <w:t xml:space="preserve">Community Map: </w:t>
      </w:r>
      <w:r>
        <w:rPr>
          <w:i w:val="false"/>
          <w:iCs w:val="false"/>
          <w:color w:val="000000"/>
          <w:sz w:val="22"/>
          <w:szCs w:val="22"/>
        </w:rPr>
        <w:t xml:space="preserve">Crowdsourced live incident reports, feeding back into the risk model.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b/>
          <w:bCs/>
          <w:i w:val="false"/>
          <w:iCs w:val="false"/>
          <w:sz w:val="22"/>
          <w:szCs w:val="22"/>
        </w:rPr>
        <w:t xml:space="preserve">Fake Call &amp; Stealth Mode: </w:t>
      </w:r>
      <w:r>
        <w:rPr>
          <w:i w:val="false"/>
          <w:iCs w:val="false"/>
          <w:color w:val="000000"/>
          <w:sz w:val="22"/>
          <w:szCs w:val="22"/>
        </w:rPr>
        <w:t xml:space="preserve">Discreet tools to de-escalate or disguise the app.</w:t>
      </w:r>
    </w:p>
    <w:p>
      <w:pPr>
        <w:spacing w:after="140" w:before="160"/>
      </w:pPr>
      <w:r>
        <w:rPr>
          <w:b/>
          <w:bCs/>
          <w:color w:val="1F4E5F"/>
          <w:sz w:val="24"/>
          <w:szCs w:val="24"/>
        </w:rPr>
        <w:t xml:space="preserve">TECH STACK</w:t>
      </w:r>
    </w:p>
    <w:p>
      <w:pPr>
        <w:spacing w:after="200" w:line="280"/>
      </w:pPr>
      <w:r>
        <w:rPr>
          <w:sz w:val="22"/>
          <w:szCs w:val="22"/>
        </w:rPr>
        <w:t xml:space="preserve">React Native · Node.js/FastAPI · Maps &amp; GPS API · SMS Gateway · ML (Risk Prediction, Voice Detection, Route Scoring) · GenAI Chatbot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2026-09-03T05:17:25.484Z</dcterms:created>
  <dcterms:modified xsi:type="dcterms:W3CDTF">2026-09-03T05:17:25.495Z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