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color w:val="FE8D3C"/>
        </w:rPr>
        <w:t xml:space="preserve"/>
      </w:r>
    </w:p>
    <w:p>
      <w:pPr>
        <w:jc w:val="center"/>
      </w:pPr>
      <w:r>
        <w:rPr>
          <w:rFonts w:ascii="Times" w:hAnsi="Times" w:cs="Times"/>
          <w:sz w:val="24"/>
          <w:sz-cs w:val="24"/>
          <w:b/>
          <w:color w:val="FE8D3C"/>
        </w:rPr>
        <w:t xml:space="preserve">Your Challenge:</w:t>
      </w:r>
    </w:p>
    <w:p>
      <w:pPr/>
      <w:r>
        <w:rPr>
          <w:rFonts w:ascii="Times" w:hAnsi="Times" w:cs="Times"/>
          <w:sz w:val="24"/>
          <w:sz-cs w:val="24"/>
          <w:b/>
          <w:color w:val="FE8D3C"/>
        </w:rPr>
        <w:t xml:space="preserve"/>
      </w:r>
    </w:p>
    <w:p>
      <w:pPr>
        <w:jc w:val="center"/>
      </w:pPr>
      <w:r>
        <w:rPr>
          <w:rFonts w:ascii="Times" w:hAnsi="Times" w:cs="Times"/>
          <w:sz w:val="26"/>
          <w:sz-cs w:val="26"/>
          <w:i/>
        </w:rPr>
        <w:t xml:space="preserve">All cars that burn fossil fuels should be banned and electric cars should replace them. Do you agree or disagree?</w:t>
      </w:r>
      <w:r>
        <w:rPr>
          <w:rFonts w:ascii="Times" w:hAnsi="Times" w:cs="Times"/>
          <w:sz w:val="24"/>
          <w:sz-cs w:val="24"/>
          <w:i/>
        </w:rPr>
        <w:t xml:space="preserve"/>
      </w:r>
    </w:p>
    <w:p>
      <w:pPr>
        <w:jc w:val="center"/>
      </w:pPr>
      <w:r>
        <w:rPr>
          <w:rFonts w:ascii="Times" w:hAnsi="Times" w:cs="Times"/>
          <w:sz w:val="24"/>
          <w:sz-cs w:val="24"/>
          <w:i/>
        </w:rPr>
        <w:t xml:space="preserve"/>
      </w:r>
    </w:p>
    <w:p>
      <w:pPr/>
      <w:r>
        <w:rPr>
          <w:rFonts w:ascii="Times" w:hAnsi="Times" w:cs="Times"/>
          <w:sz w:val="24"/>
          <w:sz-cs w:val="24"/>
          <w:b/>
          <w:u w:val="single"/>
        </w:rPr>
        <w:t xml:space="preserve">Introduction </w:t>
      </w:r>
    </w:p>
    <w:p>
      <w:pPr/>
      <w:r>
        <w:rPr>
          <w:rFonts w:ascii="Times" w:hAnsi="Times" w:cs="Times"/>
          <w:sz w:val="24"/>
          <w:sz-cs w:val="24"/>
          <w:b/>
          <w:u w:val="single"/>
        </w:rPr>
        <w:t xml:space="preserve"/>
      </w:r>
    </w:p>
    <w:p>
      <w:pPr/>
      <w:r>
        <w:rPr>
          <w:rFonts w:ascii="Times" w:hAnsi="Times" w:cs="Times"/>
          <w:sz w:val="24"/>
          <w:sz-cs w:val="24"/>
        </w:rPr>
        <w:t xml:space="preserve">Paraphrase: All fossil fuels based vehicles must be replaced by the new age vehicles powered by electricity.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State opinion and main reasons: I agree with the statement because it doesn’t pollute environment. Moreover, it is cheap and easy to maintain.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MBP 1</w:t>
      </w:r>
    </w:p>
    <w:p>
      <w:pPr/>
      <w:r>
        <w:rPr>
          <w:rFonts w:ascii="Times" w:hAnsi="Times" w:cs="Times"/>
          <w:sz w:val="24"/>
          <w:sz-cs w:val="24"/>
          <w:b/>
          <w:u w:val="single"/>
        </w:rPr>
        <w:t xml:space="preserve"/>
      </w:r>
    </w:p>
    <w:p>
      <w:pPr/>
      <w:r>
        <w:rPr>
          <w:rFonts w:ascii="Times" w:hAnsi="Times" w:cs="Times"/>
          <w:sz w:val="24"/>
          <w:sz-cs w:val="24"/>
        </w:rPr>
        <w:t xml:space="preserve">Topic sentence: Environment does not get polluted with the electric vehicles.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Explain: It doesn’t produce smoke.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Explain: Natural resources will stay in their place.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Example: pollution index is less in Europe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MBP 2</w:t>
      </w:r>
    </w:p>
    <w:p>
      <w:pPr/>
      <w:r>
        <w:rPr>
          <w:rFonts w:ascii="Times" w:hAnsi="Times" w:cs="Times"/>
          <w:sz w:val="24"/>
          <w:sz-cs w:val="24"/>
          <w:b/>
          <w:u w:val="single"/>
        </w:rPr>
        <w:t xml:space="preserve"/>
      </w:r>
    </w:p>
    <w:p>
      <w:pPr/>
      <w:r>
        <w:rPr>
          <w:rFonts w:ascii="Times" w:hAnsi="Times" w:cs="Times"/>
          <w:sz w:val="24"/>
          <w:sz-cs w:val="24"/>
        </w:rPr>
        <w:t xml:space="preserve">Topic sentence: It is more cheaper and easier to maintain compared to the vehicles which uses fuels.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Explain: Affordable for middle class families.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Explain: Less investment in maintainence.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Example: Fuel cars starts from 3 lakh whereas EVs  starts from 75 thousand INR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Conclusion</w:t>
      </w:r>
    </w:p>
    <w:p>
      <w:pPr/>
      <w:r>
        <w:rPr>
          <w:rFonts w:ascii="Times" w:hAnsi="Times" w:cs="Times"/>
          <w:sz w:val="24"/>
          <w:sz-cs w:val="24"/>
          <w:b/>
          <w:u w:val="single"/>
        </w:rPr>
        <w:t xml:space="preserve"/>
      </w:r>
    </w:p>
    <w:p>
      <w:pPr/>
      <w:r>
        <w:rPr>
          <w:rFonts w:ascii="Times" w:hAnsi="Times" w:cs="Times"/>
          <w:sz w:val="24"/>
          <w:sz-cs w:val="24"/>
        </w:rPr>
        <w:t xml:space="preserve">Reiterate opinion and summarise:</w:t>
      </w:r>
      <w:r>
        <w:rPr>
          <w:rFonts w:ascii="Times" w:hAnsi="Times" w:cs="Times"/>
          <w:sz w:val="24"/>
          <w:sz-cs w:val="24"/>
          <w:b/>
        </w:rPr>
        <w:t xml:space="preserve"> </w:t>
      </w:r>
      <w:r>
        <w:rPr>
          <w:rFonts w:ascii="Times" w:hAnsi="Times" w:cs="Times"/>
          <w:sz w:val="24"/>
          <w:sz-cs w:val="24"/>
        </w:rPr>
        <w:t xml:space="preserve">Totally agree because it have less environmental impact as well an they are less expensive to buy and maintain.</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How to submit your task: </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Complete your task in this document and email it to my team at </w:t>
      </w:r>
      <w:r>
        <w:rPr>
          <w:rFonts w:ascii="Times" w:hAnsi="Times" w:cs="Times"/>
          <w:sz w:val="24"/>
          <w:sz-cs w:val="24"/>
          <w:u w:val="single"/>
          <w:color w:val="1155CC"/>
        </w:rPr>
        <w:t xml:space="preserve">chris@ieltsadvantage.com</w:t>
      </w:r>
      <w:r>
        <w:rPr>
          <w:rFonts w:ascii="Times" w:hAnsi="Times" w:cs="Times"/>
          <w:sz w:val="24"/>
          <w:sz-cs w:val="24"/>
        </w:rPr>
        <w:t xml:space="preserve"> with “5 Day Challenge Day One” in the subject line. </w:t>
        <w:br/>
        <w:t xml:space="preserve"/>
      </w:r>
    </w:p>
    <w:p>
      <w:pPr>
        <w:ind w:left="720"/>
      </w:pPr>
      <w:r>
        <w:rPr>
          <w:rFonts w:ascii="Times" w:hAnsi="Times" w:cs="Times"/>
          <w:sz w:val="24"/>
          <w:sz-cs w:val="24"/>
        </w:rPr>
        <w:t xml:space="preserve"/>
        <w:tab/>
        <w:t xml:space="preserve">•</w:t>
        <w:tab/>
        <w:t xml:space="preserve">My team will send you the feedback lesson that you’ll need to identify your weaknesses and learn how to correct them. Make sure to watch it carefully and compare your answers honestly!</w:t>
        <w:br/>
        <w:t xml:space="preserve"/>
      </w:r>
    </w:p>
    <w:p>
      <w:pPr>
        <w:ind w:left="720"/>
      </w:pPr>
      <w:r>
        <w:rPr>
          <w:rFonts w:ascii="Times" w:hAnsi="Times" w:cs="Times"/>
          <w:sz w:val="24"/>
          <w:sz-cs w:val="24"/>
        </w:rPr>
        <w:t xml:space="preserve"/>
        <w:tab/>
        <w:t xml:space="preserve">•</w:t>
        <w:tab/>
        <w:t xml:space="preserve">When you’re ready, you should move on to the next lesson, complete that task and email it to my team with “5 Day Challenge Day Two” in the subject line. After just five days of repeating those steps, you will have successfully completed the challenge and improved your Task 2 essay skills!</w:t>
      </w:r>
    </w:p>
    <w:p>
      <w:pPr>
        <w:jc w:val="center"/>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CocoaOOXMLWriter/2487.6</generator>
</meta>
</file>