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84C" w:rsidRPr="00D8684C" w:rsidRDefault="00D8684C" w:rsidP="00D8684C">
      <w:pPr>
        <w:numPr>
          <w:ilvl w:val="0"/>
          <w:numId w:val="1"/>
        </w:numPr>
        <w:shd w:val="clear" w:color="auto" w:fill="FFFFFF"/>
        <w:spacing w:after="120" w:line="240" w:lineRule="auto"/>
        <w:ind w:left="0" w:right="300"/>
        <w:textAlignment w:val="top"/>
        <w:rPr>
          <w:rFonts w:ascii="inherit" w:eastAsia="Times New Roman" w:hAnsi="inherit" w:cs="Arial"/>
          <w:color w:val="333333"/>
          <w:sz w:val="18"/>
          <w:szCs w:val="18"/>
          <w:lang w:eastAsia="en-IN"/>
        </w:rPr>
      </w:pPr>
      <w:r w:rsidRPr="00D8684C">
        <w:rPr>
          <w:rFonts w:ascii="inherit" w:eastAsia="Times New Roman" w:hAnsi="inherit" w:cs="Arial"/>
          <w:color w:val="333333"/>
          <w:sz w:val="18"/>
          <w:szCs w:val="18"/>
          <w:lang w:eastAsia="en-IN"/>
        </w:rPr>
        <w:t>Job Factor</w:t>
      </w:r>
    </w:p>
    <w:p w:rsidR="00D8684C" w:rsidRPr="00D8684C" w:rsidRDefault="00D8684C" w:rsidP="00D8684C">
      <w:pPr>
        <w:shd w:val="clear" w:color="auto" w:fill="FFFFFF"/>
        <w:spacing w:after="120" w:line="240" w:lineRule="auto"/>
        <w:ind w:right="300"/>
        <w:textAlignment w:val="baseline"/>
        <w:rPr>
          <w:rFonts w:ascii="inherit" w:eastAsia="Times New Roman" w:hAnsi="inherit" w:cs="Arial"/>
          <w:b/>
          <w:bCs/>
          <w:color w:val="595959"/>
          <w:sz w:val="18"/>
          <w:szCs w:val="18"/>
          <w:lang w:eastAsia="en-IN"/>
        </w:rPr>
      </w:pPr>
      <w:r w:rsidRPr="00D8684C">
        <w:rPr>
          <w:rFonts w:ascii="inherit" w:eastAsia="Times New Roman" w:hAnsi="inherit" w:cs="Arial"/>
          <w:b/>
          <w:bCs/>
          <w:color w:val="595959"/>
          <w:sz w:val="18"/>
          <w:szCs w:val="18"/>
          <w:lang w:eastAsia="en-IN"/>
        </w:rPr>
        <w:t>IC2 - Customer Service / Support (Peer Relationships, Customer Focus, Interpersonal Savvy, Organizational Agility)</w:t>
      </w:r>
    </w:p>
    <w:p w:rsidR="00D8684C" w:rsidRPr="00D8684C" w:rsidRDefault="00D8684C" w:rsidP="00D8684C">
      <w:pPr>
        <w:numPr>
          <w:ilvl w:val="0"/>
          <w:numId w:val="1"/>
        </w:numPr>
        <w:shd w:val="clear" w:color="auto" w:fill="FFFFFF"/>
        <w:spacing w:after="120" w:line="240" w:lineRule="auto"/>
        <w:ind w:left="0" w:right="300"/>
        <w:textAlignment w:val="top"/>
        <w:rPr>
          <w:rFonts w:ascii="inherit" w:eastAsia="Times New Roman" w:hAnsi="inherit" w:cs="Arial"/>
          <w:color w:val="333333"/>
          <w:sz w:val="18"/>
          <w:szCs w:val="18"/>
          <w:lang w:eastAsia="en-IN"/>
        </w:rPr>
      </w:pPr>
      <w:r w:rsidRPr="00D8684C">
        <w:rPr>
          <w:rFonts w:ascii="inherit" w:eastAsia="Times New Roman" w:hAnsi="inherit" w:cs="Arial"/>
          <w:color w:val="333333"/>
          <w:sz w:val="18"/>
          <w:szCs w:val="18"/>
          <w:lang w:eastAsia="en-IN"/>
        </w:rPr>
        <w:t>Description</w:t>
      </w:r>
    </w:p>
    <w:p w:rsidR="00D8684C" w:rsidRDefault="00D8684C" w:rsidP="00D8684C">
      <w:pPr>
        <w:shd w:val="clear" w:color="auto" w:fill="FFFFFF"/>
        <w:spacing w:after="120" w:line="240" w:lineRule="auto"/>
        <w:ind w:right="300"/>
        <w:textAlignment w:val="baseline"/>
        <w:rPr>
          <w:rFonts w:ascii="inherit" w:eastAsia="Times New Roman" w:hAnsi="inherit" w:cs="Arial"/>
          <w:color w:val="595959"/>
          <w:sz w:val="18"/>
          <w:szCs w:val="18"/>
          <w:lang w:eastAsia="en-IN"/>
        </w:rPr>
      </w:pPr>
      <w:r w:rsidRPr="00D8684C">
        <w:rPr>
          <w:rFonts w:ascii="inherit" w:eastAsia="Times New Roman" w:hAnsi="inherit" w:cs="Arial"/>
          <w:color w:val="595959"/>
          <w:sz w:val="18"/>
          <w:szCs w:val="18"/>
          <w:lang w:eastAsia="en-IN"/>
        </w:rPr>
        <w:t xml:space="preserve">Majority of liaison is on internal basis with peers. </w:t>
      </w:r>
      <w:proofErr w:type="gramStart"/>
      <w:r w:rsidRPr="00D8684C">
        <w:rPr>
          <w:rFonts w:ascii="inherit" w:eastAsia="Times New Roman" w:hAnsi="inherit" w:cs="Arial"/>
          <w:color w:val="595959"/>
          <w:sz w:val="18"/>
          <w:szCs w:val="18"/>
          <w:lang w:eastAsia="en-IN"/>
        </w:rPr>
        <w:t>May have frequent interactions with external contacts on routine matters.</w:t>
      </w:r>
      <w:proofErr w:type="gramEnd"/>
      <w:r w:rsidRPr="00D8684C">
        <w:rPr>
          <w:rFonts w:ascii="inherit" w:eastAsia="Times New Roman" w:hAnsi="inherit" w:cs="Arial"/>
          <w:color w:val="595959"/>
          <w:sz w:val="18"/>
          <w:szCs w:val="18"/>
          <w:lang w:eastAsia="en-IN"/>
        </w:rPr>
        <w:t xml:space="preserve"> </w:t>
      </w:r>
      <w:proofErr w:type="gramStart"/>
      <w:r w:rsidRPr="00D8684C">
        <w:rPr>
          <w:rFonts w:ascii="inherit" w:eastAsia="Times New Roman" w:hAnsi="inherit" w:cs="Arial"/>
          <w:color w:val="595959"/>
          <w:sz w:val="18"/>
          <w:szCs w:val="18"/>
          <w:lang w:eastAsia="en-IN"/>
        </w:rPr>
        <w:t>May represent the Department on specific projects.</w:t>
      </w:r>
      <w:proofErr w:type="gramEnd"/>
    </w:p>
    <w:p w:rsidR="00D8684C" w:rsidRPr="00191AF5" w:rsidRDefault="00D8684C" w:rsidP="00D8684C">
      <w:pPr>
        <w:pStyle w:val="NormalWeb"/>
        <w:spacing w:before="0" w:beforeAutospacing="0" w:after="0" w:afterAutospacing="0"/>
        <w:rPr>
          <w:rFonts w:ascii="Helvetica" w:eastAsiaTheme="minorHAnsi" w:hAnsi="Helvetica" w:cstheme="minorBidi"/>
          <w:color w:val="191919"/>
          <w:sz w:val="22"/>
          <w:szCs w:val="22"/>
          <w:shd w:val="clear" w:color="auto" w:fill="FFFFFF"/>
          <w:lang w:eastAsia="en-US"/>
        </w:rPr>
      </w:pPr>
      <w:r w:rsidRPr="00191AF5">
        <w:rPr>
          <w:rFonts w:ascii="Helvetica" w:eastAsiaTheme="minorHAnsi" w:hAnsi="Helvetica" w:cstheme="minorBidi"/>
          <w:color w:val="191919"/>
          <w:sz w:val="22"/>
          <w:szCs w:val="22"/>
          <w:shd w:val="clear" w:color="auto" w:fill="FFFFFF"/>
          <w:lang w:eastAsia="en-US"/>
        </w:rPr>
        <w:t>1. </w:t>
      </w:r>
      <w:bookmarkStart w:id="0" w:name="_GoBack"/>
      <w:r w:rsidRPr="00191AF5">
        <w:rPr>
          <w:rFonts w:ascii="Helvetica" w:eastAsiaTheme="minorHAnsi" w:hAnsi="Helvetica" w:cstheme="minorBidi"/>
          <w:color w:val="191919"/>
          <w:sz w:val="22"/>
          <w:szCs w:val="22"/>
          <w:shd w:val="clear" w:color="auto" w:fill="FFFFFF"/>
          <w:lang w:eastAsia="en-US"/>
        </w:rPr>
        <w:t>Treat everything as a learning experience. Every single day presents a new opportunity for you</w:t>
      </w:r>
      <w:bookmarkEnd w:id="0"/>
    </w:p>
    <w:p w:rsidR="00D8684C" w:rsidRPr="00191AF5" w:rsidRDefault="00D8684C" w:rsidP="00D8684C">
      <w:pPr>
        <w:pStyle w:val="NormalWeb"/>
        <w:spacing w:before="0" w:beforeAutospacing="0" w:after="0" w:afterAutospacing="0"/>
        <w:rPr>
          <w:rFonts w:ascii="Helvetica" w:eastAsiaTheme="minorHAnsi" w:hAnsi="Helvetica" w:cstheme="minorBidi"/>
          <w:color w:val="191919"/>
          <w:sz w:val="22"/>
          <w:szCs w:val="22"/>
          <w:shd w:val="clear" w:color="auto" w:fill="FFFFFF"/>
          <w:lang w:eastAsia="en-US"/>
        </w:rPr>
      </w:pPr>
      <w:r w:rsidRPr="00191AF5">
        <w:rPr>
          <w:rFonts w:ascii="Helvetica" w:eastAsiaTheme="minorHAnsi" w:hAnsi="Helvetica" w:cstheme="minorBidi"/>
          <w:color w:val="191919"/>
          <w:sz w:val="22"/>
          <w:szCs w:val="22"/>
          <w:shd w:val="clear" w:color="auto" w:fill="FFFFFF"/>
          <w:lang w:eastAsia="en-US"/>
        </w:rPr>
        <w:t>2. Share the best way for others to communicate with you.</w:t>
      </w:r>
    </w:p>
    <w:p w:rsidR="00D8684C" w:rsidRPr="00191AF5" w:rsidRDefault="00D8684C" w:rsidP="00D8684C">
      <w:pPr>
        <w:pStyle w:val="NormalWeb"/>
        <w:spacing w:before="0" w:beforeAutospacing="0" w:after="0" w:afterAutospacing="0"/>
        <w:rPr>
          <w:rFonts w:ascii="Helvetica" w:eastAsiaTheme="minorHAnsi" w:hAnsi="Helvetica" w:cstheme="minorBidi"/>
          <w:color w:val="191919"/>
          <w:sz w:val="22"/>
          <w:szCs w:val="22"/>
          <w:shd w:val="clear" w:color="auto" w:fill="FFFFFF"/>
          <w:lang w:eastAsia="en-US"/>
        </w:rPr>
      </w:pPr>
      <w:r w:rsidRPr="00191AF5">
        <w:rPr>
          <w:rFonts w:ascii="Helvetica" w:eastAsiaTheme="minorHAnsi" w:hAnsi="Helvetica" w:cstheme="minorBidi"/>
          <w:color w:val="191919"/>
          <w:sz w:val="22"/>
          <w:szCs w:val="22"/>
          <w:shd w:val="clear" w:color="auto" w:fill="FFFFFF"/>
          <w:lang w:eastAsia="en-US"/>
        </w:rPr>
        <w:t xml:space="preserve">3. Deliver messages at the right moments. </w:t>
      </w:r>
    </w:p>
    <w:p w:rsidR="00D8684C" w:rsidRPr="00191AF5" w:rsidRDefault="00D8684C" w:rsidP="00D8684C">
      <w:pPr>
        <w:pStyle w:val="NormalWeb"/>
        <w:spacing w:before="0" w:beforeAutospacing="0" w:after="0" w:afterAutospacing="0"/>
        <w:rPr>
          <w:rFonts w:ascii="Helvetica" w:eastAsiaTheme="minorHAnsi" w:hAnsi="Helvetica" w:cstheme="minorBidi"/>
          <w:color w:val="191919"/>
          <w:sz w:val="22"/>
          <w:szCs w:val="22"/>
          <w:shd w:val="clear" w:color="auto" w:fill="FFFFFF"/>
          <w:lang w:eastAsia="en-US"/>
        </w:rPr>
      </w:pPr>
      <w:proofErr w:type="gramStart"/>
      <w:r w:rsidRPr="00191AF5">
        <w:rPr>
          <w:rFonts w:ascii="Helvetica" w:eastAsiaTheme="minorHAnsi" w:hAnsi="Helvetica" w:cstheme="minorBidi"/>
          <w:color w:val="191919"/>
          <w:sz w:val="22"/>
          <w:szCs w:val="22"/>
          <w:shd w:val="clear" w:color="auto" w:fill="FFFFFF"/>
          <w:lang w:eastAsia="en-US"/>
        </w:rPr>
        <w:t>4.Evaluate</w:t>
      </w:r>
      <w:proofErr w:type="gramEnd"/>
      <w:r w:rsidRPr="00191AF5">
        <w:rPr>
          <w:rFonts w:ascii="Helvetica" w:eastAsiaTheme="minorHAnsi" w:hAnsi="Helvetica" w:cstheme="minorBidi"/>
          <w:color w:val="191919"/>
          <w:sz w:val="22"/>
          <w:szCs w:val="22"/>
          <w:shd w:val="clear" w:color="auto" w:fill="FFFFFF"/>
          <w:lang w:eastAsia="en-US"/>
        </w:rPr>
        <w:t xml:space="preserve"> what goods or services you provide to a customer base. </w:t>
      </w:r>
    </w:p>
    <w:p w:rsidR="00D8684C" w:rsidRPr="00D8684C" w:rsidRDefault="00D8684C" w:rsidP="00D8684C">
      <w:pPr>
        <w:shd w:val="clear" w:color="auto" w:fill="FFFFFF"/>
        <w:spacing w:after="120" w:line="240" w:lineRule="auto"/>
        <w:ind w:right="300"/>
        <w:textAlignment w:val="baseline"/>
        <w:rPr>
          <w:rFonts w:ascii="Helvetica" w:hAnsi="Helvetica"/>
          <w:color w:val="191919"/>
          <w:shd w:val="clear" w:color="auto" w:fill="FFFFFF"/>
        </w:rPr>
      </w:pPr>
      <w:r w:rsidRPr="00191AF5">
        <w:rPr>
          <w:rFonts w:ascii="Helvetica" w:hAnsi="Helvetica"/>
          <w:color w:val="191919"/>
          <w:shd w:val="clear" w:color="auto" w:fill="FFFFFF"/>
        </w:rPr>
        <w:t>5. Make time to bond with each other</w:t>
      </w:r>
    </w:p>
    <w:p w:rsidR="005A6B0D" w:rsidRDefault="00D8684C">
      <w:r>
        <w:t>==================================================================================</w:t>
      </w:r>
    </w:p>
    <w:p w:rsidR="00D8684C" w:rsidRPr="00D8684C" w:rsidRDefault="00D8684C" w:rsidP="00D8684C">
      <w:pPr>
        <w:numPr>
          <w:ilvl w:val="0"/>
          <w:numId w:val="2"/>
        </w:numPr>
        <w:shd w:val="clear" w:color="auto" w:fill="FFFFFF"/>
        <w:spacing w:after="120" w:line="240" w:lineRule="auto"/>
        <w:ind w:left="0" w:right="300"/>
        <w:textAlignment w:val="top"/>
        <w:rPr>
          <w:rFonts w:ascii="inherit" w:eastAsia="Times New Roman" w:hAnsi="inherit" w:cs="Arial"/>
          <w:color w:val="333333"/>
          <w:sz w:val="18"/>
          <w:szCs w:val="18"/>
          <w:lang w:eastAsia="en-IN"/>
        </w:rPr>
      </w:pPr>
      <w:r w:rsidRPr="00D8684C">
        <w:rPr>
          <w:rFonts w:ascii="inherit" w:eastAsia="Times New Roman" w:hAnsi="inherit" w:cs="Arial"/>
          <w:color w:val="333333"/>
          <w:sz w:val="18"/>
          <w:szCs w:val="18"/>
          <w:lang w:eastAsia="en-IN"/>
        </w:rPr>
        <w:t>Job Factor</w:t>
      </w:r>
    </w:p>
    <w:p w:rsidR="00D8684C" w:rsidRPr="00D8684C" w:rsidRDefault="00D8684C" w:rsidP="00D8684C">
      <w:pPr>
        <w:shd w:val="clear" w:color="auto" w:fill="FFFFFF"/>
        <w:spacing w:after="120" w:line="240" w:lineRule="auto"/>
        <w:ind w:right="300"/>
        <w:textAlignment w:val="baseline"/>
        <w:rPr>
          <w:rFonts w:ascii="inherit" w:eastAsia="Times New Roman" w:hAnsi="inherit" w:cs="Arial"/>
          <w:b/>
          <w:bCs/>
          <w:color w:val="595959"/>
          <w:sz w:val="18"/>
          <w:szCs w:val="18"/>
          <w:lang w:eastAsia="en-IN"/>
        </w:rPr>
      </w:pPr>
      <w:r w:rsidRPr="00D8684C">
        <w:rPr>
          <w:rFonts w:ascii="inherit" w:eastAsia="Times New Roman" w:hAnsi="inherit" w:cs="Arial"/>
          <w:b/>
          <w:bCs/>
          <w:color w:val="595959"/>
          <w:sz w:val="18"/>
          <w:szCs w:val="18"/>
          <w:lang w:eastAsia="en-IN"/>
        </w:rPr>
        <w:t>IC2 - Discretion / Latitude (Organizing, Time Management, Planning)</w:t>
      </w:r>
    </w:p>
    <w:p w:rsidR="00D8684C" w:rsidRPr="00D8684C" w:rsidRDefault="00D8684C" w:rsidP="00D8684C">
      <w:pPr>
        <w:numPr>
          <w:ilvl w:val="0"/>
          <w:numId w:val="2"/>
        </w:numPr>
        <w:shd w:val="clear" w:color="auto" w:fill="FFFFFF"/>
        <w:spacing w:after="120" w:line="240" w:lineRule="auto"/>
        <w:ind w:left="0" w:right="300"/>
        <w:textAlignment w:val="top"/>
        <w:rPr>
          <w:rFonts w:ascii="inherit" w:eastAsia="Times New Roman" w:hAnsi="inherit" w:cs="Arial"/>
          <w:color w:val="333333"/>
          <w:sz w:val="18"/>
          <w:szCs w:val="18"/>
          <w:lang w:eastAsia="en-IN"/>
        </w:rPr>
      </w:pPr>
      <w:r w:rsidRPr="00D8684C">
        <w:rPr>
          <w:rFonts w:ascii="inherit" w:eastAsia="Times New Roman" w:hAnsi="inherit" w:cs="Arial"/>
          <w:color w:val="333333"/>
          <w:sz w:val="18"/>
          <w:szCs w:val="18"/>
          <w:lang w:eastAsia="en-IN"/>
        </w:rPr>
        <w:t>Description</w:t>
      </w:r>
    </w:p>
    <w:p w:rsidR="00D8684C" w:rsidRDefault="00D8684C" w:rsidP="00D8684C">
      <w:pPr>
        <w:shd w:val="clear" w:color="auto" w:fill="FFFFFF"/>
        <w:spacing w:after="120" w:line="240" w:lineRule="auto"/>
        <w:ind w:right="300"/>
        <w:textAlignment w:val="baseline"/>
        <w:rPr>
          <w:rFonts w:ascii="inherit" w:eastAsia="Times New Roman" w:hAnsi="inherit" w:cs="Arial"/>
          <w:color w:val="595959"/>
          <w:sz w:val="18"/>
          <w:szCs w:val="18"/>
          <w:lang w:eastAsia="en-IN"/>
        </w:rPr>
      </w:pPr>
      <w:r w:rsidRPr="00D8684C">
        <w:rPr>
          <w:rFonts w:ascii="inherit" w:eastAsia="Times New Roman" w:hAnsi="inherit" w:cs="Arial"/>
          <w:color w:val="595959"/>
          <w:sz w:val="18"/>
          <w:szCs w:val="18"/>
          <w:lang w:eastAsia="en-IN"/>
        </w:rPr>
        <w:t>Work is completed under general supervision. Manager reviews work for soundness of judgment and overall adequacy and accuracy.</w:t>
      </w:r>
    </w:p>
    <w:p w:rsidR="00A77130" w:rsidRPr="00A77130" w:rsidRDefault="007F5960" w:rsidP="00D85FCA">
      <w:pPr>
        <w:pStyle w:val="ListParagraph"/>
        <w:numPr>
          <w:ilvl w:val="1"/>
          <w:numId w:val="2"/>
        </w:numPr>
        <w:shd w:val="clear" w:color="auto" w:fill="FFFFFF"/>
        <w:spacing w:after="120" w:line="240" w:lineRule="auto"/>
        <w:ind w:right="300"/>
        <w:textAlignment w:val="baseline"/>
        <w:rPr>
          <w:rFonts w:ascii="inherit" w:eastAsia="Times New Roman" w:hAnsi="inherit" w:cs="Arial"/>
          <w:color w:val="595959"/>
          <w:sz w:val="18"/>
          <w:szCs w:val="18"/>
          <w:lang w:eastAsia="en-IN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Make a list t</w:t>
      </w:r>
      <w:r w:rsidR="00A77130">
        <w:rPr>
          <w:rFonts w:ascii="Verdana" w:hAnsi="Verdana"/>
          <w:color w:val="222222"/>
          <w:sz w:val="20"/>
          <w:szCs w:val="20"/>
          <w:shd w:val="clear" w:color="auto" w:fill="FFFFFF"/>
        </w:rPr>
        <w:t>he thing about making lists is that you actually have to use them.</w:t>
      </w:r>
    </w:p>
    <w:p w:rsidR="00D85FCA" w:rsidRPr="00A77130" w:rsidRDefault="00D85FCA" w:rsidP="00D85FCA">
      <w:pPr>
        <w:pStyle w:val="ListParagraph"/>
        <w:numPr>
          <w:ilvl w:val="1"/>
          <w:numId w:val="2"/>
        </w:numPr>
        <w:shd w:val="clear" w:color="auto" w:fill="FFFFFF"/>
        <w:spacing w:after="120" w:line="240" w:lineRule="auto"/>
        <w:ind w:right="300"/>
        <w:textAlignment w:val="baseline"/>
        <w:rPr>
          <w:rFonts w:ascii="inherit" w:eastAsia="Times New Roman" w:hAnsi="inherit" w:cs="Arial"/>
          <w:color w:val="595959"/>
          <w:sz w:val="18"/>
          <w:szCs w:val="18"/>
          <w:lang w:eastAsia="en-IN"/>
        </w:rPr>
      </w:pPr>
      <w:r>
        <w:rPr>
          <w:rFonts w:ascii="Helvetica" w:hAnsi="Helvetica"/>
          <w:color w:val="191919"/>
          <w:shd w:val="clear" w:color="auto" w:fill="FFFFFF"/>
        </w:rPr>
        <w:t>Generally, time management refers to the development of processes and tools that increase efficiency and productivity.</w:t>
      </w:r>
    </w:p>
    <w:p w:rsidR="007F5960" w:rsidRPr="007F5960" w:rsidRDefault="00A77130" w:rsidP="007F5960">
      <w:pPr>
        <w:pStyle w:val="ListParagraph"/>
        <w:numPr>
          <w:ilvl w:val="1"/>
          <w:numId w:val="2"/>
        </w:numPr>
        <w:shd w:val="clear" w:color="auto" w:fill="FFFFFF"/>
        <w:spacing w:after="120" w:line="240" w:lineRule="auto"/>
        <w:ind w:right="300"/>
        <w:textAlignment w:val="baseline"/>
        <w:rPr>
          <w:rStyle w:val="apple-converted-space"/>
          <w:rFonts w:ascii="inherit" w:eastAsia="Times New Roman" w:hAnsi="inherit" w:cs="Arial"/>
          <w:color w:val="595959"/>
          <w:sz w:val="18"/>
          <w:szCs w:val="18"/>
          <w:lang w:eastAsia="en-IN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Set a deadline and try </w:t>
      </w:r>
      <w:r w:rsidR="007F5960">
        <w:rPr>
          <w:rFonts w:ascii="Verdana" w:hAnsi="Verdana"/>
          <w:color w:val="222222"/>
          <w:sz w:val="20"/>
          <w:szCs w:val="20"/>
          <w:shd w:val="clear" w:color="auto" w:fill="FFFFFF"/>
        </w:rPr>
        <w:t>my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best to stick to it. Set </w:t>
      </w:r>
      <w:r w:rsidR="007F5960">
        <w:rPr>
          <w:rFonts w:ascii="Verdana" w:hAnsi="Verdana"/>
          <w:color w:val="222222"/>
          <w:sz w:val="20"/>
          <w:szCs w:val="20"/>
          <w:shd w:val="clear" w:color="auto" w:fill="FFFFFF"/>
        </w:rPr>
        <w:t>my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deadline a few days before the task absolutely has to be done.</w:t>
      </w:r>
      <w:r>
        <w:rPr>
          <w:rStyle w:val="apple-converted-space"/>
          <w:rFonts w:ascii="Verdana" w:hAnsi="Verdana"/>
          <w:color w:val="222222"/>
          <w:sz w:val="20"/>
          <w:szCs w:val="20"/>
          <w:shd w:val="clear" w:color="auto" w:fill="FFFFFF"/>
        </w:rPr>
        <w:t> </w:t>
      </w:r>
    </w:p>
    <w:p w:rsidR="007F5960" w:rsidRPr="007F5960" w:rsidRDefault="007F5960" w:rsidP="007F5960">
      <w:pPr>
        <w:pStyle w:val="ListParagraph"/>
        <w:numPr>
          <w:ilvl w:val="1"/>
          <w:numId w:val="2"/>
        </w:numPr>
        <w:shd w:val="clear" w:color="auto" w:fill="FFFFFF"/>
        <w:spacing w:after="120" w:line="240" w:lineRule="auto"/>
        <w:ind w:right="300"/>
        <w:textAlignment w:val="baseline"/>
        <w:rPr>
          <w:rFonts w:ascii="inherit" w:eastAsia="Times New Roman" w:hAnsi="inherit" w:cs="Arial"/>
          <w:color w:val="595959"/>
          <w:sz w:val="18"/>
          <w:szCs w:val="18"/>
          <w:lang w:eastAsia="en-IN"/>
        </w:rPr>
      </w:pPr>
      <w:hyperlink r:id="rId6" w:anchor="tasks" w:history="1">
        <w:r w:rsidRPr="007F5960">
          <w:rPr>
            <w:rFonts w:ascii="Verdana" w:hAnsi="Verdana"/>
            <w:color w:val="222222"/>
            <w:sz w:val="20"/>
            <w:szCs w:val="20"/>
            <w:shd w:val="clear" w:color="auto" w:fill="FFFFFF"/>
          </w:rPr>
          <w:t>Breaking tasks down into steps</w:t>
        </w:r>
      </w:hyperlink>
    </w:p>
    <w:p w:rsidR="007F5960" w:rsidRPr="00191AF5" w:rsidRDefault="007F5960" w:rsidP="00D85FCA">
      <w:pPr>
        <w:pStyle w:val="ListParagraph"/>
        <w:numPr>
          <w:ilvl w:val="1"/>
          <w:numId w:val="2"/>
        </w:numPr>
        <w:shd w:val="clear" w:color="auto" w:fill="FFFFFF"/>
        <w:spacing w:after="120" w:line="240" w:lineRule="auto"/>
        <w:ind w:right="300"/>
        <w:textAlignment w:val="baseline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191AF5">
        <w:rPr>
          <w:rFonts w:ascii="Verdana" w:hAnsi="Verdana"/>
          <w:color w:val="222222"/>
          <w:sz w:val="20"/>
          <w:szCs w:val="20"/>
          <w:shd w:val="clear" w:color="auto" w:fill="FFFFFF"/>
        </w:rPr>
        <w:t>Revise plan as appropriate map put several routes to your goal</w:t>
      </w:r>
      <w:r w:rsidR="00191AF5" w:rsidRPr="00191AF5">
        <w:rPr>
          <w:rFonts w:ascii="Verdana" w:hAnsi="Verdana"/>
          <w:color w:val="222222"/>
          <w:sz w:val="20"/>
          <w:szCs w:val="20"/>
          <w:shd w:val="clear" w:color="auto" w:fill="FFFFFF"/>
        </w:rPr>
        <w:t>.</w:t>
      </w:r>
    </w:p>
    <w:p w:rsidR="00D8684C" w:rsidRDefault="00D8684C">
      <w:r>
        <w:t>==================================================================================</w:t>
      </w:r>
    </w:p>
    <w:p w:rsidR="00D8684C" w:rsidRPr="00D8684C" w:rsidRDefault="00D8684C" w:rsidP="00D8684C">
      <w:pPr>
        <w:numPr>
          <w:ilvl w:val="0"/>
          <w:numId w:val="4"/>
        </w:numPr>
        <w:shd w:val="clear" w:color="auto" w:fill="FFFFFF"/>
        <w:spacing w:after="120" w:line="240" w:lineRule="auto"/>
        <w:ind w:left="0" w:right="300"/>
        <w:textAlignment w:val="top"/>
        <w:rPr>
          <w:rFonts w:ascii="inherit" w:eastAsia="Times New Roman" w:hAnsi="inherit" w:cs="Arial"/>
          <w:color w:val="333333"/>
          <w:sz w:val="18"/>
          <w:szCs w:val="18"/>
          <w:lang w:eastAsia="en-IN"/>
        </w:rPr>
      </w:pPr>
      <w:r w:rsidRPr="00D8684C">
        <w:rPr>
          <w:rFonts w:ascii="inherit" w:eastAsia="Times New Roman" w:hAnsi="inherit" w:cs="Arial"/>
          <w:color w:val="333333"/>
          <w:sz w:val="18"/>
          <w:szCs w:val="18"/>
          <w:lang w:eastAsia="en-IN"/>
        </w:rPr>
        <w:t>Job Factor</w:t>
      </w:r>
    </w:p>
    <w:p w:rsidR="00D8684C" w:rsidRPr="00D8684C" w:rsidRDefault="00D8684C" w:rsidP="00D8684C">
      <w:pPr>
        <w:shd w:val="clear" w:color="auto" w:fill="FFFFFF"/>
        <w:spacing w:after="120" w:line="240" w:lineRule="auto"/>
        <w:ind w:right="300"/>
        <w:textAlignment w:val="baseline"/>
        <w:rPr>
          <w:rFonts w:ascii="inherit" w:eastAsia="Times New Roman" w:hAnsi="inherit" w:cs="Arial"/>
          <w:b/>
          <w:bCs/>
          <w:color w:val="595959"/>
          <w:sz w:val="18"/>
          <w:szCs w:val="18"/>
          <w:lang w:eastAsia="en-IN"/>
        </w:rPr>
      </w:pPr>
      <w:r w:rsidRPr="00D8684C">
        <w:rPr>
          <w:rFonts w:ascii="inherit" w:eastAsia="Times New Roman" w:hAnsi="inherit" w:cs="Arial"/>
          <w:b/>
          <w:bCs/>
          <w:color w:val="595959"/>
          <w:sz w:val="18"/>
          <w:szCs w:val="18"/>
          <w:lang w:eastAsia="en-IN"/>
        </w:rPr>
        <w:t>IC2 - Impact (Drive for Results, Managerial Courage, Strategic Agility, Process Management)</w:t>
      </w:r>
    </w:p>
    <w:p w:rsidR="00D8684C" w:rsidRPr="00D8684C" w:rsidRDefault="00D8684C" w:rsidP="00D8684C">
      <w:pPr>
        <w:numPr>
          <w:ilvl w:val="0"/>
          <w:numId w:val="4"/>
        </w:numPr>
        <w:shd w:val="clear" w:color="auto" w:fill="FFFFFF"/>
        <w:spacing w:after="120" w:line="240" w:lineRule="auto"/>
        <w:ind w:left="0" w:right="300"/>
        <w:textAlignment w:val="top"/>
        <w:rPr>
          <w:rFonts w:ascii="inherit" w:eastAsia="Times New Roman" w:hAnsi="inherit" w:cs="Arial"/>
          <w:color w:val="333333"/>
          <w:sz w:val="18"/>
          <w:szCs w:val="18"/>
          <w:lang w:eastAsia="en-IN"/>
        </w:rPr>
      </w:pPr>
      <w:r w:rsidRPr="00D8684C">
        <w:rPr>
          <w:rFonts w:ascii="inherit" w:eastAsia="Times New Roman" w:hAnsi="inherit" w:cs="Arial"/>
          <w:color w:val="333333"/>
          <w:sz w:val="18"/>
          <w:szCs w:val="18"/>
          <w:lang w:eastAsia="en-IN"/>
        </w:rPr>
        <w:t>Description</w:t>
      </w:r>
    </w:p>
    <w:p w:rsidR="00D8684C" w:rsidRDefault="00D8684C" w:rsidP="00D8684C">
      <w:pPr>
        <w:pBdr>
          <w:bottom w:val="double" w:sz="6" w:space="1" w:color="auto"/>
        </w:pBdr>
        <w:shd w:val="clear" w:color="auto" w:fill="FFFFFF"/>
        <w:spacing w:after="120" w:line="240" w:lineRule="auto"/>
        <w:ind w:right="300"/>
        <w:textAlignment w:val="baseline"/>
        <w:rPr>
          <w:rFonts w:ascii="inherit" w:eastAsia="Times New Roman" w:hAnsi="inherit" w:cs="Arial"/>
          <w:color w:val="595959"/>
          <w:sz w:val="18"/>
          <w:szCs w:val="18"/>
          <w:lang w:eastAsia="en-IN"/>
        </w:rPr>
      </w:pPr>
      <w:r w:rsidRPr="00D8684C">
        <w:rPr>
          <w:rFonts w:ascii="inherit" w:eastAsia="Times New Roman" w:hAnsi="inherit" w:cs="Arial"/>
          <w:color w:val="595959"/>
          <w:sz w:val="18"/>
          <w:szCs w:val="18"/>
          <w:lang w:eastAsia="en-IN"/>
        </w:rPr>
        <w:t>Contributes to the completion of function or team goals. Errors in judgment or failure to achieve results would typically require limited resources to rectify.</w:t>
      </w:r>
    </w:p>
    <w:p w:rsidR="00191AF5" w:rsidRDefault="00191AF5" w:rsidP="00D8684C">
      <w:pPr>
        <w:pBdr>
          <w:bottom w:val="double" w:sz="6" w:space="1" w:color="auto"/>
        </w:pBdr>
        <w:shd w:val="clear" w:color="auto" w:fill="FFFFFF"/>
        <w:spacing w:after="120" w:line="240" w:lineRule="auto"/>
        <w:ind w:right="300"/>
        <w:textAlignment w:val="baseline"/>
        <w:rPr>
          <w:rFonts w:ascii="inherit" w:eastAsia="Times New Roman" w:hAnsi="inherit" w:cs="Arial"/>
          <w:color w:val="595959"/>
          <w:sz w:val="18"/>
          <w:szCs w:val="18"/>
          <w:lang w:eastAsia="en-IN"/>
        </w:rPr>
      </w:pPr>
    </w:p>
    <w:p w:rsidR="00191AF5" w:rsidRPr="00285551" w:rsidRDefault="00191AF5" w:rsidP="00285551">
      <w:pPr>
        <w:pStyle w:val="ListParagraph"/>
        <w:numPr>
          <w:ilvl w:val="1"/>
          <w:numId w:val="2"/>
        </w:numPr>
        <w:shd w:val="clear" w:color="auto" w:fill="FFFFFF"/>
        <w:spacing w:after="120" w:line="240" w:lineRule="auto"/>
        <w:ind w:right="300"/>
        <w:textAlignment w:val="baseline"/>
        <w:rPr>
          <w:rFonts w:ascii="Helvetica" w:hAnsi="Helvetica"/>
          <w:color w:val="191919"/>
          <w:shd w:val="clear" w:color="auto" w:fill="FFFFFF"/>
        </w:rPr>
      </w:pPr>
      <w:proofErr w:type="gramStart"/>
      <w:r w:rsidRPr="00285551">
        <w:rPr>
          <w:rFonts w:ascii="Helvetica" w:hAnsi="Helvetica"/>
          <w:color w:val="191919"/>
          <w:shd w:val="clear" w:color="auto" w:fill="FFFFFF"/>
        </w:rPr>
        <w:t>1 .</w:t>
      </w:r>
      <w:proofErr w:type="gramEnd"/>
      <w:r w:rsidRPr="00285551">
        <w:rPr>
          <w:rFonts w:ascii="Helvetica" w:hAnsi="Helvetica"/>
          <w:color w:val="191919"/>
          <w:shd w:val="clear" w:color="auto" w:fill="FFFFFF"/>
        </w:rPr>
        <w:t xml:space="preserve"> One of the major transition has been successfully completed (Thunderhead)</w:t>
      </w:r>
    </w:p>
    <w:p w:rsidR="00191AF5" w:rsidRPr="00285551" w:rsidRDefault="00191AF5" w:rsidP="00285551">
      <w:pPr>
        <w:pStyle w:val="ListParagraph"/>
        <w:numPr>
          <w:ilvl w:val="1"/>
          <w:numId w:val="2"/>
        </w:numPr>
        <w:shd w:val="clear" w:color="auto" w:fill="FFFFFF"/>
        <w:spacing w:after="120" w:line="240" w:lineRule="auto"/>
        <w:ind w:right="300"/>
        <w:textAlignment w:val="baseline"/>
        <w:rPr>
          <w:rFonts w:ascii="Helvetica" w:hAnsi="Helvetica"/>
          <w:color w:val="191919"/>
          <w:shd w:val="clear" w:color="auto" w:fill="FFFFFF"/>
        </w:rPr>
      </w:pPr>
      <w:r w:rsidRPr="00285551">
        <w:rPr>
          <w:rFonts w:ascii="Helvetica" w:hAnsi="Helvetica"/>
          <w:color w:val="191919"/>
          <w:shd w:val="clear" w:color="auto" w:fill="FFFFFF"/>
        </w:rPr>
        <w:t xml:space="preserve">2. </w:t>
      </w:r>
      <w:r w:rsidR="00285551" w:rsidRPr="00285551">
        <w:rPr>
          <w:rFonts w:ascii="Helvetica" w:hAnsi="Helvetica"/>
          <w:color w:val="191919"/>
          <w:shd w:val="clear" w:color="auto" w:fill="FFFFFF"/>
        </w:rPr>
        <w:t>Define</w:t>
      </w:r>
      <w:r w:rsidRPr="00285551">
        <w:rPr>
          <w:rFonts w:ascii="Helvetica" w:hAnsi="Helvetica"/>
          <w:color w:val="191919"/>
          <w:shd w:val="clear" w:color="auto" w:fill="FFFFFF"/>
        </w:rPr>
        <w:t xml:space="preserve"> some business rules to </w:t>
      </w:r>
      <w:r w:rsidR="00285551" w:rsidRPr="00285551">
        <w:rPr>
          <w:rFonts w:ascii="Helvetica" w:hAnsi="Helvetica"/>
          <w:color w:val="191919"/>
          <w:shd w:val="clear" w:color="auto" w:fill="FFFFFF"/>
        </w:rPr>
        <w:t xml:space="preserve">improve the </w:t>
      </w:r>
      <w:hyperlink r:id="rId7" w:history="1">
        <w:r w:rsidR="00285551" w:rsidRPr="00285551">
          <w:rPr>
            <w:rFonts w:ascii="Helvetica" w:hAnsi="Helvetica"/>
            <w:color w:val="191919"/>
            <w:shd w:val="clear" w:color="auto" w:fill="FFFFFF"/>
          </w:rPr>
          <w:t>functionality</w:t>
        </w:r>
      </w:hyperlink>
      <w:r w:rsidR="00285551" w:rsidRPr="00285551">
        <w:rPr>
          <w:rFonts w:ascii="Helvetica" w:hAnsi="Helvetica"/>
          <w:color w:val="191919"/>
          <w:shd w:val="clear" w:color="auto" w:fill="FFFFFF"/>
        </w:rPr>
        <w:t xml:space="preserve"> of daily tasks and also </w:t>
      </w:r>
      <w:r w:rsidRPr="00285551">
        <w:rPr>
          <w:rFonts w:ascii="Helvetica" w:hAnsi="Helvetica"/>
          <w:color w:val="191919"/>
          <w:shd w:val="clear" w:color="auto" w:fill="FFFFFF"/>
        </w:rPr>
        <w:t>keep</w:t>
      </w:r>
      <w:r w:rsidR="00285551" w:rsidRPr="00285551">
        <w:rPr>
          <w:rFonts w:ascii="Helvetica" w:hAnsi="Helvetica"/>
          <w:color w:val="191919"/>
          <w:shd w:val="clear" w:color="auto" w:fill="FFFFFF"/>
        </w:rPr>
        <w:t xml:space="preserve"> on track.</w:t>
      </w:r>
    </w:p>
    <w:p w:rsidR="00191AF5" w:rsidRPr="00285551" w:rsidRDefault="00191AF5" w:rsidP="00285551">
      <w:pPr>
        <w:pStyle w:val="ListParagraph"/>
        <w:numPr>
          <w:ilvl w:val="1"/>
          <w:numId w:val="2"/>
        </w:numPr>
        <w:shd w:val="clear" w:color="auto" w:fill="FFFFFF"/>
        <w:spacing w:after="120" w:line="240" w:lineRule="auto"/>
        <w:ind w:right="300"/>
        <w:textAlignment w:val="baseline"/>
        <w:rPr>
          <w:rFonts w:ascii="Helvetica" w:hAnsi="Helvetica"/>
          <w:color w:val="191919"/>
          <w:shd w:val="clear" w:color="auto" w:fill="FFFFFF"/>
        </w:rPr>
      </w:pPr>
      <w:r w:rsidRPr="00285551">
        <w:rPr>
          <w:rFonts w:ascii="Helvetica" w:hAnsi="Helvetica"/>
          <w:color w:val="191919"/>
          <w:shd w:val="clear" w:color="auto" w:fill="FFFFFF"/>
        </w:rPr>
        <w:t xml:space="preserve">3. Optimise the </w:t>
      </w:r>
      <w:r w:rsidR="00285551" w:rsidRPr="00285551">
        <w:rPr>
          <w:rFonts w:ascii="Helvetica" w:hAnsi="Helvetica"/>
          <w:color w:val="191919"/>
          <w:shd w:val="clear" w:color="auto" w:fill="FFFFFF"/>
        </w:rPr>
        <w:t>process for better and visible understanding.</w:t>
      </w:r>
    </w:p>
    <w:p w:rsidR="00191AF5" w:rsidRPr="00285551" w:rsidRDefault="00285551" w:rsidP="00285551">
      <w:pPr>
        <w:pStyle w:val="ListParagraph"/>
        <w:numPr>
          <w:ilvl w:val="1"/>
          <w:numId w:val="2"/>
        </w:numPr>
        <w:shd w:val="clear" w:color="auto" w:fill="FFFFFF"/>
        <w:spacing w:after="120" w:line="240" w:lineRule="auto"/>
        <w:ind w:right="300"/>
        <w:textAlignment w:val="baseline"/>
        <w:rPr>
          <w:rFonts w:ascii="Helvetica" w:hAnsi="Helvetica"/>
          <w:color w:val="191919"/>
          <w:shd w:val="clear" w:color="auto" w:fill="FFFFFF"/>
        </w:rPr>
      </w:pPr>
      <w:r w:rsidRPr="00285551">
        <w:rPr>
          <w:rFonts w:ascii="Helvetica" w:hAnsi="Helvetica"/>
          <w:color w:val="191919"/>
          <w:shd w:val="clear" w:color="auto" w:fill="FFFFFF"/>
        </w:rPr>
        <w:t>4</w:t>
      </w:r>
      <w:r w:rsidR="00191AF5" w:rsidRPr="00285551">
        <w:rPr>
          <w:rFonts w:ascii="Helvetica" w:hAnsi="Helvetica"/>
          <w:color w:val="191919"/>
          <w:shd w:val="clear" w:color="auto" w:fill="FFFFFF"/>
        </w:rPr>
        <w:t xml:space="preserve">. </w:t>
      </w:r>
      <w:r w:rsidRPr="00285551">
        <w:rPr>
          <w:rFonts w:ascii="Helvetica" w:hAnsi="Helvetica"/>
          <w:color w:val="191919"/>
          <w:shd w:val="clear" w:color="auto" w:fill="FFFFFF"/>
        </w:rPr>
        <w:t>Knowledge share between internal and external teams.</w:t>
      </w:r>
    </w:p>
    <w:p w:rsidR="00285551" w:rsidRPr="00D8684C" w:rsidRDefault="00285551" w:rsidP="00285551">
      <w:pPr>
        <w:pStyle w:val="ListParagraph"/>
        <w:numPr>
          <w:ilvl w:val="1"/>
          <w:numId w:val="2"/>
        </w:numPr>
        <w:shd w:val="clear" w:color="auto" w:fill="FFFFFF"/>
        <w:spacing w:after="120" w:line="240" w:lineRule="auto"/>
        <w:ind w:right="300"/>
        <w:textAlignment w:val="baseline"/>
        <w:rPr>
          <w:rFonts w:ascii="Helvetica" w:hAnsi="Helvetica"/>
          <w:color w:val="191919"/>
          <w:shd w:val="clear" w:color="auto" w:fill="FFFFFF"/>
        </w:rPr>
      </w:pPr>
      <w:r w:rsidRPr="00285551">
        <w:rPr>
          <w:rFonts w:ascii="Helvetica" w:hAnsi="Helvetica"/>
          <w:color w:val="191919"/>
          <w:shd w:val="clear" w:color="auto" w:fill="FFFFFF"/>
        </w:rPr>
        <w:t xml:space="preserve">5. Planning to achieve 100% deployment work till next quarter. </w:t>
      </w:r>
    </w:p>
    <w:p w:rsidR="00D8684C" w:rsidRDefault="00D8684C"/>
    <w:p w:rsidR="00D8684C" w:rsidRPr="00D8684C" w:rsidRDefault="00D8684C" w:rsidP="00D8684C">
      <w:pPr>
        <w:numPr>
          <w:ilvl w:val="0"/>
          <w:numId w:val="5"/>
        </w:numPr>
        <w:shd w:val="clear" w:color="auto" w:fill="FFFFFF"/>
        <w:spacing w:after="120" w:line="240" w:lineRule="auto"/>
        <w:ind w:left="0" w:right="300"/>
        <w:textAlignment w:val="top"/>
        <w:rPr>
          <w:rFonts w:ascii="inherit" w:eastAsia="Times New Roman" w:hAnsi="inherit" w:cs="Arial"/>
          <w:color w:val="333333"/>
          <w:sz w:val="18"/>
          <w:szCs w:val="18"/>
          <w:lang w:eastAsia="en-IN"/>
        </w:rPr>
      </w:pPr>
      <w:r w:rsidRPr="00D8684C">
        <w:rPr>
          <w:rFonts w:ascii="inherit" w:eastAsia="Times New Roman" w:hAnsi="inherit" w:cs="Arial"/>
          <w:color w:val="333333"/>
          <w:sz w:val="18"/>
          <w:szCs w:val="18"/>
          <w:lang w:eastAsia="en-IN"/>
        </w:rPr>
        <w:t>Job Factor</w:t>
      </w:r>
    </w:p>
    <w:p w:rsidR="00D8684C" w:rsidRPr="00D8684C" w:rsidRDefault="00D8684C" w:rsidP="00D8684C">
      <w:pPr>
        <w:shd w:val="clear" w:color="auto" w:fill="FFFFFF"/>
        <w:spacing w:after="120" w:line="240" w:lineRule="auto"/>
        <w:ind w:right="300"/>
        <w:textAlignment w:val="baseline"/>
        <w:rPr>
          <w:rFonts w:ascii="inherit" w:eastAsia="Times New Roman" w:hAnsi="inherit" w:cs="Arial"/>
          <w:b/>
          <w:bCs/>
          <w:color w:val="595959"/>
          <w:sz w:val="18"/>
          <w:szCs w:val="18"/>
          <w:lang w:eastAsia="en-IN"/>
        </w:rPr>
      </w:pPr>
      <w:r w:rsidRPr="00D8684C">
        <w:rPr>
          <w:rFonts w:ascii="inherit" w:eastAsia="Times New Roman" w:hAnsi="inherit" w:cs="Arial"/>
          <w:b/>
          <w:bCs/>
          <w:color w:val="595959"/>
          <w:sz w:val="18"/>
          <w:szCs w:val="18"/>
          <w:lang w:eastAsia="en-IN"/>
        </w:rPr>
        <w:t>IC2 - Knowledge (Technical / Functional Skills, Business Acumen, Intellectual Horsepower)</w:t>
      </w:r>
    </w:p>
    <w:p w:rsidR="00D8684C" w:rsidRPr="00D8684C" w:rsidRDefault="00D8684C" w:rsidP="00D8684C">
      <w:pPr>
        <w:numPr>
          <w:ilvl w:val="0"/>
          <w:numId w:val="5"/>
        </w:numPr>
        <w:shd w:val="clear" w:color="auto" w:fill="FFFFFF"/>
        <w:spacing w:after="120" w:line="240" w:lineRule="auto"/>
        <w:ind w:left="0" w:right="300"/>
        <w:textAlignment w:val="top"/>
        <w:rPr>
          <w:rFonts w:ascii="inherit" w:eastAsia="Times New Roman" w:hAnsi="inherit" w:cs="Arial"/>
          <w:color w:val="333333"/>
          <w:sz w:val="18"/>
          <w:szCs w:val="18"/>
          <w:lang w:eastAsia="en-IN"/>
        </w:rPr>
      </w:pPr>
      <w:r w:rsidRPr="00D8684C">
        <w:rPr>
          <w:rFonts w:ascii="inherit" w:eastAsia="Times New Roman" w:hAnsi="inherit" w:cs="Arial"/>
          <w:color w:val="333333"/>
          <w:sz w:val="18"/>
          <w:szCs w:val="18"/>
          <w:lang w:eastAsia="en-IN"/>
        </w:rPr>
        <w:t>Description</w:t>
      </w:r>
    </w:p>
    <w:p w:rsidR="00D8684C" w:rsidRPr="00D8684C" w:rsidRDefault="00D8684C" w:rsidP="00D8684C">
      <w:pPr>
        <w:pBdr>
          <w:bottom w:val="double" w:sz="6" w:space="1" w:color="auto"/>
        </w:pBdr>
        <w:shd w:val="clear" w:color="auto" w:fill="FFFFFF"/>
        <w:spacing w:after="120" w:line="240" w:lineRule="auto"/>
        <w:ind w:right="300"/>
        <w:textAlignment w:val="baseline"/>
        <w:rPr>
          <w:rFonts w:ascii="inherit" w:eastAsia="Times New Roman" w:hAnsi="inherit" w:cs="Arial"/>
          <w:color w:val="595959"/>
          <w:sz w:val="18"/>
          <w:szCs w:val="18"/>
          <w:lang w:eastAsia="en-IN"/>
        </w:rPr>
      </w:pPr>
      <w:proofErr w:type="gramStart"/>
      <w:r w:rsidRPr="00D8684C">
        <w:rPr>
          <w:rFonts w:ascii="inherit" w:eastAsia="Times New Roman" w:hAnsi="inherit" w:cs="Arial"/>
          <w:color w:val="595959"/>
          <w:sz w:val="18"/>
          <w:szCs w:val="18"/>
          <w:lang w:eastAsia="en-IN"/>
        </w:rPr>
        <w:t>General application of concepts and principles.</w:t>
      </w:r>
      <w:proofErr w:type="gramEnd"/>
      <w:r w:rsidRPr="00D8684C">
        <w:rPr>
          <w:rFonts w:ascii="inherit" w:eastAsia="Times New Roman" w:hAnsi="inherit" w:cs="Arial"/>
          <w:color w:val="595959"/>
          <w:sz w:val="18"/>
          <w:szCs w:val="18"/>
          <w:lang w:eastAsia="en-IN"/>
        </w:rPr>
        <w:t xml:space="preserve"> </w:t>
      </w:r>
      <w:proofErr w:type="gramStart"/>
      <w:r w:rsidRPr="00D8684C">
        <w:rPr>
          <w:rFonts w:ascii="inherit" w:eastAsia="Times New Roman" w:hAnsi="inherit" w:cs="Arial"/>
          <w:color w:val="595959"/>
          <w:sz w:val="18"/>
          <w:szCs w:val="18"/>
          <w:lang w:eastAsia="en-IN"/>
        </w:rPr>
        <w:t>Moderate knowledge of industry practices and standards with ability to apply those under manager direction.</w:t>
      </w:r>
      <w:proofErr w:type="gramEnd"/>
    </w:p>
    <w:p w:rsidR="004D76DC" w:rsidRPr="004D76DC" w:rsidRDefault="00285551" w:rsidP="004D76DC">
      <w:pPr>
        <w:pStyle w:val="ListParagraph"/>
        <w:numPr>
          <w:ilvl w:val="1"/>
          <w:numId w:val="5"/>
        </w:numPr>
        <w:shd w:val="clear" w:color="auto" w:fill="FFFFFF"/>
        <w:spacing w:after="120" w:line="240" w:lineRule="auto"/>
        <w:ind w:right="300"/>
        <w:textAlignment w:val="baseline"/>
        <w:rPr>
          <w:rFonts w:ascii="Helvetica" w:hAnsi="Helvetica"/>
          <w:color w:val="191919"/>
          <w:shd w:val="clear" w:color="auto" w:fill="FFFFFF"/>
        </w:rPr>
      </w:pPr>
      <w:r w:rsidRPr="004D76DC">
        <w:rPr>
          <w:rFonts w:ascii="Helvetica" w:hAnsi="Helvetica"/>
          <w:color w:val="191919"/>
          <w:shd w:val="clear" w:color="auto" w:fill="FFFFFF"/>
        </w:rPr>
        <w:lastRenderedPageBreak/>
        <w:t>Learning new technology to improve our process.</w:t>
      </w:r>
      <w:r w:rsidR="004D76DC" w:rsidRPr="004D76DC">
        <w:rPr>
          <w:rFonts w:ascii="Helvetica" w:hAnsi="Helvetica"/>
          <w:color w:val="191919"/>
          <w:shd w:val="clear" w:color="auto" w:fill="FFFFFF"/>
        </w:rPr>
        <w:t xml:space="preserve"> basically FOCUSING ON CLIENT NEEDS</w:t>
      </w:r>
    </w:p>
    <w:p w:rsidR="00285551" w:rsidRPr="004D76DC" w:rsidRDefault="004D76DC" w:rsidP="00285551">
      <w:pPr>
        <w:pStyle w:val="ListParagraph"/>
        <w:numPr>
          <w:ilvl w:val="1"/>
          <w:numId w:val="5"/>
        </w:numPr>
        <w:shd w:val="clear" w:color="auto" w:fill="FFFFFF"/>
        <w:spacing w:after="120" w:line="240" w:lineRule="auto"/>
        <w:ind w:right="300"/>
        <w:textAlignment w:val="top"/>
        <w:rPr>
          <w:rFonts w:ascii="Helvetica" w:hAnsi="Helvetica"/>
          <w:color w:val="191919"/>
          <w:shd w:val="clear" w:color="auto" w:fill="FFFFFF"/>
        </w:rPr>
      </w:pPr>
      <w:r w:rsidRPr="004D76DC">
        <w:rPr>
          <w:rFonts w:ascii="Helvetica" w:hAnsi="Helvetica"/>
          <w:color w:val="191919"/>
          <w:shd w:val="clear" w:color="auto" w:fill="FFFFFF"/>
        </w:rPr>
        <w:t>Be clear about the problem you are trying to solve.</w:t>
      </w:r>
      <w:r w:rsidRPr="004D76DC">
        <w:rPr>
          <w:rFonts w:ascii="Helvetica" w:hAnsi="Helvetica"/>
          <w:color w:val="191919"/>
          <w:shd w:val="clear" w:color="auto" w:fill="FFFFFF"/>
        </w:rPr>
        <w:br/>
      </w:r>
    </w:p>
    <w:p w:rsidR="00285551" w:rsidRPr="004D76DC" w:rsidRDefault="00042C83" w:rsidP="00285551">
      <w:pPr>
        <w:pStyle w:val="ListParagraph"/>
        <w:numPr>
          <w:ilvl w:val="1"/>
          <w:numId w:val="5"/>
        </w:numPr>
        <w:shd w:val="clear" w:color="auto" w:fill="FFFFFF"/>
        <w:spacing w:after="120" w:line="240" w:lineRule="auto"/>
        <w:ind w:right="300"/>
        <w:textAlignment w:val="top"/>
        <w:rPr>
          <w:rFonts w:ascii="Helvetica" w:hAnsi="Helvetica"/>
          <w:color w:val="191919"/>
          <w:shd w:val="clear" w:color="auto" w:fill="FFFFFF"/>
        </w:rPr>
      </w:pPr>
      <w:proofErr w:type="gramStart"/>
      <w:r w:rsidRPr="004D76DC">
        <w:rPr>
          <w:rFonts w:ascii="Helvetica" w:hAnsi="Helvetica"/>
          <w:color w:val="191919"/>
          <w:shd w:val="clear" w:color="auto" w:fill="FFFFFF"/>
        </w:rPr>
        <w:t>automation</w:t>
      </w:r>
      <w:proofErr w:type="gramEnd"/>
      <w:r w:rsidRPr="004D76DC">
        <w:rPr>
          <w:rFonts w:ascii="Helvetica" w:hAnsi="Helvetica"/>
          <w:color w:val="191919"/>
          <w:shd w:val="clear" w:color="auto" w:fill="FFFFFF"/>
        </w:rPr>
        <w:t xml:space="preserve"> </w:t>
      </w:r>
      <w:r w:rsidR="004D76DC" w:rsidRPr="004D76DC">
        <w:rPr>
          <w:rFonts w:ascii="Helvetica" w:hAnsi="Helvetica"/>
          <w:color w:val="191919"/>
          <w:shd w:val="clear" w:color="auto" w:fill="FFFFFF"/>
        </w:rPr>
        <w:t>is the highest priority for me to save</w:t>
      </w:r>
      <w:r w:rsidRPr="004D76DC">
        <w:rPr>
          <w:rFonts w:ascii="Helvetica" w:hAnsi="Helvetica"/>
          <w:color w:val="191919"/>
          <w:shd w:val="clear" w:color="auto" w:fill="FFFFFF"/>
        </w:rPr>
        <w:t xml:space="preserve"> man hour. </w:t>
      </w:r>
    </w:p>
    <w:p w:rsidR="00042C83" w:rsidRPr="00285551" w:rsidRDefault="00042C83" w:rsidP="00285551">
      <w:pPr>
        <w:pStyle w:val="ListParagraph"/>
        <w:numPr>
          <w:ilvl w:val="1"/>
          <w:numId w:val="5"/>
        </w:numPr>
        <w:shd w:val="clear" w:color="auto" w:fill="FFFFFF"/>
        <w:spacing w:after="120" w:line="240" w:lineRule="auto"/>
        <w:ind w:right="300"/>
        <w:textAlignment w:val="top"/>
        <w:rPr>
          <w:rFonts w:ascii="inherit" w:eastAsia="Times New Roman" w:hAnsi="inherit" w:cs="Arial"/>
          <w:color w:val="333333"/>
          <w:sz w:val="18"/>
          <w:szCs w:val="18"/>
          <w:lang w:eastAsia="en-IN"/>
        </w:rPr>
      </w:pPr>
    </w:p>
    <w:p w:rsidR="00285551" w:rsidRDefault="00285551" w:rsidP="00D8684C">
      <w:pPr>
        <w:numPr>
          <w:ilvl w:val="0"/>
          <w:numId w:val="6"/>
        </w:numPr>
        <w:shd w:val="clear" w:color="auto" w:fill="FFFFFF"/>
        <w:spacing w:after="120" w:line="240" w:lineRule="auto"/>
        <w:ind w:left="0" w:right="300"/>
        <w:textAlignment w:val="top"/>
        <w:rPr>
          <w:rFonts w:ascii="inherit" w:eastAsia="Times New Roman" w:hAnsi="inherit" w:cs="Arial"/>
          <w:color w:val="333333"/>
          <w:sz w:val="18"/>
          <w:szCs w:val="18"/>
          <w:lang w:eastAsia="en-IN"/>
        </w:rPr>
      </w:pPr>
    </w:p>
    <w:p w:rsidR="00285551" w:rsidRDefault="00285551" w:rsidP="00D8684C">
      <w:pPr>
        <w:numPr>
          <w:ilvl w:val="0"/>
          <w:numId w:val="6"/>
        </w:numPr>
        <w:shd w:val="clear" w:color="auto" w:fill="FFFFFF"/>
        <w:spacing w:after="120" w:line="240" w:lineRule="auto"/>
        <w:ind w:left="0" w:right="300"/>
        <w:textAlignment w:val="top"/>
        <w:rPr>
          <w:rFonts w:ascii="inherit" w:eastAsia="Times New Roman" w:hAnsi="inherit" w:cs="Arial"/>
          <w:color w:val="333333"/>
          <w:sz w:val="18"/>
          <w:szCs w:val="18"/>
          <w:lang w:eastAsia="en-IN"/>
        </w:rPr>
      </w:pPr>
    </w:p>
    <w:p w:rsidR="00D8684C" w:rsidRPr="00D8684C" w:rsidRDefault="00D8684C" w:rsidP="00D8684C">
      <w:pPr>
        <w:numPr>
          <w:ilvl w:val="0"/>
          <w:numId w:val="6"/>
        </w:numPr>
        <w:shd w:val="clear" w:color="auto" w:fill="FFFFFF"/>
        <w:spacing w:after="120" w:line="240" w:lineRule="auto"/>
        <w:ind w:left="0" w:right="300"/>
        <w:textAlignment w:val="top"/>
        <w:rPr>
          <w:rFonts w:ascii="inherit" w:eastAsia="Times New Roman" w:hAnsi="inherit" w:cs="Arial"/>
          <w:color w:val="333333"/>
          <w:sz w:val="18"/>
          <w:szCs w:val="18"/>
          <w:lang w:eastAsia="en-IN"/>
        </w:rPr>
      </w:pPr>
      <w:r w:rsidRPr="00D8684C">
        <w:rPr>
          <w:rFonts w:ascii="inherit" w:eastAsia="Times New Roman" w:hAnsi="inherit" w:cs="Arial"/>
          <w:color w:val="333333"/>
          <w:sz w:val="18"/>
          <w:szCs w:val="18"/>
          <w:lang w:eastAsia="en-IN"/>
        </w:rPr>
        <w:t>Job Factor</w:t>
      </w:r>
    </w:p>
    <w:p w:rsidR="00D8684C" w:rsidRPr="00D8684C" w:rsidRDefault="00D8684C" w:rsidP="00D8684C">
      <w:pPr>
        <w:shd w:val="clear" w:color="auto" w:fill="FFFFFF"/>
        <w:spacing w:after="120" w:line="240" w:lineRule="auto"/>
        <w:ind w:right="300"/>
        <w:textAlignment w:val="baseline"/>
        <w:rPr>
          <w:rFonts w:ascii="inherit" w:eastAsia="Times New Roman" w:hAnsi="inherit" w:cs="Arial"/>
          <w:b/>
          <w:bCs/>
          <w:color w:val="595959"/>
          <w:sz w:val="18"/>
          <w:szCs w:val="18"/>
          <w:lang w:eastAsia="en-IN"/>
        </w:rPr>
      </w:pPr>
      <w:r w:rsidRPr="00D8684C">
        <w:rPr>
          <w:rFonts w:ascii="inherit" w:eastAsia="Times New Roman" w:hAnsi="inherit" w:cs="Arial"/>
          <w:b/>
          <w:bCs/>
          <w:color w:val="595959"/>
          <w:sz w:val="18"/>
          <w:szCs w:val="18"/>
          <w:lang w:eastAsia="en-IN"/>
        </w:rPr>
        <w:t>IC2 - Problem Solving (Perspective, Dealing with Ambiguity, Decision Quality/Timeliness, Innovation Management, Strategic Agility)</w:t>
      </w:r>
    </w:p>
    <w:p w:rsidR="00D8684C" w:rsidRPr="00D8684C" w:rsidRDefault="00D8684C" w:rsidP="00D8684C">
      <w:pPr>
        <w:numPr>
          <w:ilvl w:val="0"/>
          <w:numId w:val="6"/>
        </w:numPr>
        <w:shd w:val="clear" w:color="auto" w:fill="FFFFFF"/>
        <w:spacing w:after="120" w:line="240" w:lineRule="auto"/>
        <w:ind w:left="0" w:right="300"/>
        <w:textAlignment w:val="top"/>
        <w:rPr>
          <w:rFonts w:ascii="inherit" w:eastAsia="Times New Roman" w:hAnsi="inherit" w:cs="Arial"/>
          <w:color w:val="333333"/>
          <w:sz w:val="18"/>
          <w:szCs w:val="18"/>
          <w:lang w:eastAsia="en-IN"/>
        </w:rPr>
      </w:pPr>
      <w:r w:rsidRPr="00D8684C">
        <w:rPr>
          <w:rFonts w:ascii="inherit" w:eastAsia="Times New Roman" w:hAnsi="inherit" w:cs="Arial"/>
          <w:color w:val="333333"/>
          <w:sz w:val="18"/>
          <w:szCs w:val="18"/>
          <w:lang w:eastAsia="en-IN"/>
        </w:rPr>
        <w:t>Description</w:t>
      </w:r>
    </w:p>
    <w:p w:rsidR="00D8684C" w:rsidRDefault="00D8684C" w:rsidP="00D8684C">
      <w:pPr>
        <w:shd w:val="clear" w:color="auto" w:fill="FFFFFF"/>
        <w:spacing w:after="120" w:line="240" w:lineRule="auto"/>
        <w:ind w:right="300"/>
        <w:textAlignment w:val="baseline"/>
        <w:rPr>
          <w:rFonts w:ascii="inherit" w:eastAsia="Times New Roman" w:hAnsi="inherit" w:cs="Arial"/>
          <w:color w:val="595959"/>
          <w:sz w:val="18"/>
          <w:szCs w:val="18"/>
          <w:lang w:eastAsia="en-IN"/>
        </w:rPr>
      </w:pPr>
      <w:proofErr w:type="gramStart"/>
      <w:r w:rsidRPr="00D8684C">
        <w:rPr>
          <w:rFonts w:ascii="inherit" w:eastAsia="Times New Roman" w:hAnsi="inherit" w:cs="Arial"/>
          <w:color w:val="595959"/>
          <w:sz w:val="18"/>
          <w:szCs w:val="18"/>
          <w:lang w:eastAsia="en-IN"/>
        </w:rPr>
        <w:t>Develops solutions to functional or departmental problems of moderate scope and complexity.</w:t>
      </w:r>
      <w:proofErr w:type="gramEnd"/>
      <w:r w:rsidRPr="00D8684C">
        <w:rPr>
          <w:rFonts w:ascii="inherit" w:eastAsia="Times New Roman" w:hAnsi="inherit" w:cs="Arial"/>
          <w:color w:val="595959"/>
          <w:sz w:val="18"/>
          <w:szCs w:val="18"/>
          <w:lang w:eastAsia="en-IN"/>
        </w:rPr>
        <w:t xml:space="preserve"> Refers to policies and practices for guidance and takes initiative to broaden their application, as appropriate.</w:t>
      </w:r>
    </w:p>
    <w:p w:rsidR="00D41A80" w:rsidRDefault="00D41A80" w:rsidP="00D8684C">
      <w:pPr>
        <w:shd w:val="clear" w:color="auto" w:fill="FFFFFF"/>
        <w:spacing w:after="120" w:line="240" w:lineRule="auto"/>
        <w:ind w:right="300"/>
        <w:textAlignment w:val="baseline"/>
        <w:rPr>
          <w:rFonts w:ascii="inherit" w:eastAsia="Times New Roman" w:hAnsi="inherit" w:cs="Arial"/>
          <w:color w:val="595959"/>
          <w:sz w:val="18"/>
          <w:szCs w:val="18"/>
          <w:lang w:eastAsia="en-IN"/>
        </w:rPr>
      </w:pPr>
    </w:p>
    <w:p w:rsidR="00D41A80" w:rsidRDefault="00D41A80" w:rsidP="00D8684C">
      <w:pPr>
        <w:shd w:val="clear" w:color="auto" w:fill="FFFFFF"/>
        <w:spacing w:after="120" w:line="240" w:lineRule="auto"/>
        <w:ind w:right="300"/>
        <w:textAlignment w:val="baseline"/>
        <w:rPr>
          <w:rFonts w:ascii="inherit" w:eastAsia="Times New Roman" w:hAnsi="inherit" w:cs="Arial"/>
          <w:color w:val="595959"/>
          <w:sz w:val="18"/>
          <w:szCs w:val="18"/>
          <w:lang w:eastAsia="en-IN"/>
        </w:rPr>
      </w:pPr>
    </w:p>
    <w:p w:rsidR="00D41A80" w:rsidRDefault="00D41A80" w:rsidP="00D8684C">
      <w:pPr>
        <w:shd w:val="clear" w:color="auto" w:fill="FFFFFF"/>
        <w:spacing w:after="120" w:line="240" w:lineRule="auto"/>
        <w:ind w:right="300"/>
        <w:textAlignment w:val="baseline"/>
        <w:rPr>
          <w:rFonts w:ascii="inherit" w:eastAsia="Times New Roman" w:hAnsi="inherit" w:cs="Arial"/>
          <w:color w:val="595959"/>
          <w:sz w:val="18"/>
          <w:szCs w:val="18"/>
          <w:lang w:eastAsia="en-IN"/>
        </w:rPr>
      </w:pPr>
    </w:p>
    <w:p w:rsidR="00D8684C" w:rsidRPr="004D76DC" w:rsidRDefault="00D41A80" w:rsidP="004D76DC">
      <w:pPr>
        <w:pStyle w:val="ListParagraph"/>
        <w:numPr>
          <w:ilvl w:val="1"/>
          <w:numId w:val="2"/>
        </w:numPr>
        <w:shd w:val="clear" w:color="auto" w:fill="FFFFFF"/>
        <w:spacing w:after="120" w:line="240" w:lineRule="auto"/>
        <w:ind w:right="300"/>
        <w:textAlignment w:val="baseline"/>
        <w:rPr>
          <w:rFonts w:ascii="Helvetica" w:hAnsi="Helvetica"/>
          <w:color w:val="191919"/>
          <w:shd w:val="clear" w:color="auto" w:fill="FFFFFF"/>
        </w:rPr>
      </w:pPr>
      <w:r w:rsidRPr="004D76DC">
        <w:rPr>
          <w:rFonts w:ascii="Helvetica" w:hAnsi="Helvetica"/>
          <w:b/>
          <w:bCs/>
          <w:color w:val="191919"/>
          <w:shd w:val="clear" w:color="auto" w:fill="FFFFFF"/>
        </w:rPr>
        <w:t xml:space="preserve">What’s the best way to establish credibility for new programs within our </w:t>
      </w:r>
      <w:proofErr w:type="gramStart"/>
      <w:r w:rsidRPr="004D76DC">
        <w:rPr>
          <w:rFonts w:ascii="Helvetica" w:hAnsi="Helvetica"/>
          <w:b/>
          <w:bCs/>
          <w:color w:val="191919"/>
          <w:shd w:val="clear" w:color="auto" w:fill="FFFFFF"/>
        </w:rPr>
        <w:t>systems ?</w:t>
      </w:r>
      <w:proofErr w:type="gramEnd"/>
      <w:r w:rsidRPr="004D76DC">
        <w:rPr>
          <w:rFonts w:ascii="Helvetica" w:hAnsi="Helvetica"/>
          <w:color w:val="191919"/>
          <w:shd w:val="clear" w:color="auto" w:fill="FFFFFF"/>
        </w:rPr>
        <w:t xml:space="preserve"> </w:t>
      </w:r>
    </w:p>
    <w:p w:rsidR="00D41A80" w:rsidRPr="004D76DC" w:rsidRDefault="00D41A80" w:rsidP="004D76DC">
      <w:pPr>
        <w:pStyle w:val="ListParagraph"/>
        <w:numPr>
          <w:ilvl w:val="1"/>
          <w:numId w:val="2"/>
        </w:numPr>
        <w:shd w:val="clear" w:color="auto" w:fill="FFFFFF"/>
        <w:spacing w:after="120" w:line="240" w:lineRule="auto"/>
        <w:ind w:right="300"/>
        <w:textAlignment w:val="baseline"/>
        <w:rPr>
          <w:rFonts w:ascii="Helvetica" w:hAnsi="Helvetica"/>
          <w:color w:val="191919"/>
          <w:shd w:val="clear" w:color="auto" w:fill="FFFFFF"/>
        </w:rPr>
      </w:pPr>
      <w:r w:rsidRPr="004D76DC">
        <w:rPr>
          <w:color w:val="191919"/>
        </w:rPr>
        <w:t> </w:t>
      </w:r>
      <w:r w:rsidRPr="004D76DC">
        <w:rPr>
          <w:b/>
          <w:bCs/>
          <w:color w:val="191919"/>
        </w:rPr>
        <w:t>SENIOR MANAGEMENT SUPPORT</w:t>
      </w:r>
    </w:p>
    <w:p w:rsidR="004D76DC" w:rsidRDefault="00D41A80" w:rsidP="004D76DC">
      <w:pPr>
        <w:pStyle w:val="ListParagraph"/>
        <w:numPr>
          <w:ilvl w:val="1"/>
          <w:numId w:val="2"/>
        </w:numPr>
        <w:shd w:val="clear" w:color="auto" w:fill="FFFFFF"/>
        <w:spacing w:after="120" w:line="240" w:lineRule="auto"/>
        <w:ind w:right="300"/>
        <w:textAlignment w:val="baseline"/>
        <w:rPr>
          <w:rFonts w:ascii="Helvetica" w:hAnsi="Helvetica"/>
          <w:color w:val="191919"/>
          <w:shd w:val="clear" w:color="auto" w:fill="FFFFFF"/>
        </w:rPr>
      </w:pPr>
      <w:r w:rsidRPr="004D76DC">
        <w:rPr>
          <w:rFonts w:ascii="Helvetica" w:hAnsi="Helvetica"/>
          <w:color w:val="191919"/>
          <w:shd w:val="clear" w:color="auto" w:fill="FFFFFF"/>
        </w:rPr>
        <w:t>1. Set expectations with your team and all stakeholders that it is an ambiguous situation you are working through. It will take time and experimentation.</w:t>
      </w:r>
    </w:p>
    <w:p w:rsidR="004D76DC" w:rsidRPr="004D76DC" w:rsidRDefault="004D76DC" w:rsidP="004D76DC">
      <w:pPr>
        <w:pStyle w:val="ListParagraph"/>
        <w:numPr>
          <w:ilvl w:val="1"/>
          <w:numId w:val="2"/>
        </w:numPr>
        <w:shd w:val="clear" w:color="auto" w:fill="FFFFFF"/>
        <w:spacing w:after="120" w:line="240" w:lineRule="auto"/>
        <w:ind w:right="300"/>
        <w:textAlignment w:val="baseline"/>
        <w:rPr>
          <w:rFonts w:ascii="Helvetica" w:hAnsi="Helvetica"/>
          <w:color w:val="191919"/>
          <w:shd w:val="clear" w:color="auto" w:fill="FFFFFF"/>
        </w:rPr>
      </w:pPr>
      <w:r w:rsidRPr="004D76DC">
        <w:rPr>
          <w:rFonts w:ascii="Helvetica" w:hAnsi="Helvetica"/>
          <w:color w:val="191919"/>
          <w:shd w:val="clear" w:color="auto" w:fill="FFFFFF"/>
        </w:rPr>
        <w:t xml:space="preserve">Try a few small experiments. Learn, quickly course correct, and keep making progress. Create a </w:t>
      </w:r>
      <w:r>
        <w:rPr>
          <w:rFonts w:ascii="Helvetica" w:hAnsi="Helvetica"/>
          <w:color w:val="191919"/>
          <w:shd w:val="clear" w:color="auto" w:fill="FFFFFF"/>
        </w:rPr>
        <w:t>group</w:t>
      </w:r>
      <w:r w:rsidRPr="004D76DC">
        <w:rPr>
          <w:rFonts w:ascii="Helvetica" w:hAnsi="Helvetica"/>
          <w:color w:val="191919"/>
          <w:shd w:val="clear" w:color="auto" w:fill="FFFFFF"/>
        </w:rPr>
        <w:t xml:space="preserve"> culture around taking risks.</w:t>
      </w:r>
    </w:p>
    <w:p w:rsidR="00D41A80" w:rsidRPr="004D76DC" w:rsidRDefault="00D41A80" w:rsidP="004D76DC">
      <w:pPr>
        <w:pStyle w:val="ListParagraph"/>
        <w:numPr>
          <w:ilvl w:val="1"/>
          <w:numId w:val="2"/>
        </w:numPr>
        <w:shd w:val="clear" w:color="auto" w:fill="FFFFFF"/>
        <w:spacing w:after="120" w:line="240" w:lineRule="auto"/>
        <w:ind w:right="300"/>
        <w:textAlignment w:val="baseline"/>
        <w:rPr>
          <w:rFonts w:ascii="Helvetica" w:hAnsi="Helvetica"/>
          <w:color w:val="191919"/>
          <w:shd w:val="clear" w:color="auto" w:fill="FFFFFF"/>
        </w:rPr>
      </w:pPr>
      <w:r w:rsidRPr="004D76DC">
        <w:rPr>
          <w:rFonts w:ascii="Helvetica" w:hAnsi="Helvetica"/>
          <w:color w:val="191919"/>
          <w:shd w:val="clear" w:color="auto" w:fill="FFFFFF"/>
        </w:rPr>
        <w:br/>
      </w:r>
      <w:r w:rsidRPr="004D76DC">
        <w:rPr>
          <w:rFonts w:ascii="Helvetica" w:hAnsi="Helvetica"/>
          <w:color w:val="191919"/>
          <w:shd w:val="clear" w:color="auto" w:fill="FFFFFF"/>
        </w:rPr>
        <w:br/>
        <w:t xml:space="preserve">3 </w:t>
      </w:r>
    </w:p>
    <w:sectPr w:rsidR="00D41A80" w:rsidRPr="004D7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1643"/>
    <w:multiLevelType w:val="multilevel"/>
    <w:tmpl w:val="6D4C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0761B1"/>
    <w:multiLevelType w:val="multilevel"/>
    <w:tmpl w:val="1ED8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Theme="minorHAnsi" w:hAnsi="Arial" w:hint="default"/>
        <w:b/>
        <w:color w:val="000000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4116E3"/>
    <w:multiLevelType w:val="multilevel"/>
    <w:tmpl w:val="5DE6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0372FD"/>
    <w:multiLevelType w:val="multilevel"/>
    <w:tmpl w:val="CD2E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30451A"/>
    <w:multiLevelType w:val="multilevel"/>
    <w:tmpl w:val="844AA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6015DF"/>
    <w:multiLevelType w:val="multilevel"/>
    <w:tmpl w:val="7E00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B15E12"/>
    <w:multiLevelType w:val="multilevel"/>
    <w:tmpl w:val="4084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84C"/>
    <w:rsid w:val="00042C83"/>
    <w:rsid w:val="000C4503"/>
    <w:rsid w:val="00191AF5"/>
    <w:rsid w:val="00285551"/>
    <w:rsid w:val="004D76DC"/>
    <w:rsid w:val="005A6B0D"/>
    <w:rsid w:val="007F5960"/>
    <w:rsid w:val="0086184B"/>
    <w:rsid w:val="00A77130"/>
    <w:rsid w:val="00D41A80"/>
    <w:rsid w:val="00D85FCA"/>
    <w:rsid w:val="00D8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1A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D8684C"/>
  </w:style>
  <w:style w:type="character" w:styleId="Strong">
    <w:name w:val="Strong"/>
    <w:basedOn w:val="DefaultParagraphFont"/>
    <w:uiPriority w:val="22"/>
    <w:qFormat/>
    <w:rsid w:val="00D8684C"/>
    <w:rPr>
      <w:b/>
      <w:bCs/>
    </w:rPr>
  </w:style>
  <w:style w:type="paragraph" w:styleId="ListParagraph">
    <w:name w:val="List Paragraph"/>
    <w:basedOn w:val="Normal"/>
    <w:uiPriority w:val="34"/>
    <w:qFormat/>
    <w:rsid w:val="00D85F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555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1A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1A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D8684C"/>
  </w:style>
  <w:style w:type="character" w:styleId="Strong">
    <w:name w:val="Strong"/>
    <w:basedOn w:val="DefaultParagraphFont"/>
    <w:uiPriority w:val="22"/>
    <w:qFormat/>
    <w:rsid w:val="00D8684C"/>
    <w:rPr>
      <w:b/>
      <w:bCs/>
    </w:rPr>
  </w:style>
  <w:style w:type="paragraph" w:styleId="ListParagraph">
    <w:name w:val="List Paragraph"/>
    <w:basedOn w:val="Normal"/>
    <w:uiPriority w:val="34"/>
    <w:qFormat/>
    <w:rsid w:val="00D85F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555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1A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oogle.co.in/search?safe=active&amp;espv=2&amp;biw=1366&amp;bih=667&amp;q=functionality&amp;spell=1&amp;sa=X&amp;ei=f3GSVNf_B4zdoASxmICAAw&amp;ved=0CBgQvwUo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ent.ac.uk/careers/sk/time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</Company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Kumar</dc:creator>
  <cp:lastModifiedBy>Chandan Kumar</cp:lastModifiedBy>
  <cp:revision>1</cp:revision>
  <dcterms:created xsi:type="dcterms:W3CDTF">2014-12-18T05:07:00Z</dcterms:created>
  <dcterms:modified xsi:type="dcterms:W3CDTF">2014-12-18T15:11:00Z</dcterms:modified>
</cp:coreProperties>
</file>