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0" w:before="0" w:line="276" w:lineRule="auto"/>
        <w:ind w:left="0" w:right="0" w:firstLine="0"/>
        <w:jc w:val="both"/>
        <w:rPr>
          <w:rFonts w:ascii="Times New Roman" w:cs="Times New Roman" w:eastAsia="Times New Roman" w:hAnsi="Times New Roman"/>
          <w:sz w:val="24"/>
          <w:szCs w:val="24"/>
        </w:rPr>
      </w:pPr>
      <w:bookmarkStart w:colFirst="0" w:colLast="0" w:name="_heading=h.y7531xhsfouh" w:id="0"/>
      <w:bookmarkEnd w:id="0"/>
      <w:r w:rsidDel="00000000" w:rsidR="00000000" w:rsidRPr="00000000">
        <w:rPr>
          <w:rtl w:val="0"/>
        </w:rPr>
      </w:r>
    </w:p>
    <w:p w:rsidR="00000000" w:rsidDel="00000000" w:rsidP="00000000" w:rsidRDefault="00000000" w:rsidRPr="00000000" w14:paraId="00000004">
      <w:pPr>
        <w:spacing w:after="0" w:before="0" w:line="276" w:lineRule="auto"/>
        <w:ind w:left="0" w:right="0" w:firstLine="0"/>
        <w:jc w:val="both"/>
        <w:rPr>
          <w:rFonts w:ascii="Times New Roman" w:cs="Times New Roman" w:eastAsia="Times New Roman" w:hAnsi="Times New Roman"/>
          <w:sz w:val="24"/>
          <w:szCs w:val="24"/>
        </w:rPr>
      </w:pPr>
      <w:bookmarkStart w:colFirst="0" w:colLast="0" w:name="_heading=h.gjdgxs" w:id="1"/>
      <w:bookmarkEnd w:id="1"/>
      <w:r w:rsidDel="00000000" w:rsidR="00000000" w:rsidRPr="00000000">
        <w:rPr>
          <w:rtl w:val="0"/>
        </w:rPr>
      </w:r>
    </w:p>
    <w:p w:rsidR="00000000" w:rsidDel="00000000" w:rsidP="00000000" w:rsidRDefault="00000000" w:rsidRPr="00000000" w14:paraId="00000005">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mc:AlternateContent>
          <mc:Choice Requires="wpg">
            <w:drawing>
              <wp:anchor allowOverlap="1" behindDoc="0" distB="0" distT="0" distL="114300" distR="114300" hidden="0" layoutInCell="1" locked="0" relativeHeight="0" simplePos="0">
                <wp:simplePos x="0" y="0"/>
                <wp:positionH relativeFrom="margin">
                  <wp:posOffset>819150</wp:posOffset>
                </wp:positionH>
                <wp:positionV relativeFrom="margin">
                  <wp:posOffset>3385505</wp:posOffset>
                </wp:positionV>
                <wp:extent cx="4305300" cy="1288726"/>
                <wp:effectExtent b="0" l="0" r="0" t="0"/>
                <wp:wrapSquare wrapText="bothSides" distB="0" distT="0" distL="114300" distR="114300"/>
                <wp:docPr id="274" name=""/>
                <a:graphic>
                  <a:graphicData uri="http://schemas.microsoft.com/office/word/2010/wordprocessingShape">
                    <wps:wsp>
                      <wps:cNvSpPr/>
                      <wps:cNvPr id="2" name="Shape 2"/>
                      <wps:spPr>
                        <a:xfrm>
                          <a:off x="3207638" y="3146588"/>
                          <a:ext cx="4276725" cy="126682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Experiment  No.  3</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Title: Case study on Mobile marketing</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819150</wp:posOffset>
                </wp:positionH>
                <wp:positionV relativeFrom="margin">
                  <wp:posOffset>3385505</wp:posOffset>
                </wp:positionV>
                <wp:extent cx="4305300" cy="1288726"/>
                <wp:effectExtent b="0" l="0" r="0" t="0"/>
                <wp:wrapSquare wrapText="bothSides" distB="0" distT="0" distL="114300" distR="114300"/>
                <wp:docPr id="274"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4305300" cy="1288726"/>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F">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0">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1">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2">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3">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4">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5">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6">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7">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8">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9">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A">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B">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C">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D">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E">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F">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0">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1">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2">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3">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4">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5">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6">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7">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8">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9">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A">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Batch: B–1</w:t>
        <w:tab/>
        <w:t xml:space="preserve">Roll No.: 16010422234</w:t>
        <w:tab/>
        <w:t xml:space="preserve">         Experiment No.: 3</w:t>
      </w:r>
      <w:r w:rsidDel="00000000" w:rsidR="00000000" w:rsidRPr="00000000">
        <w:rPr>
          <w:rtl w:val="0"/>
        </w:rPr>
      </w:r>
    </w:p>
    <w:p w:rsidR="00000000" w:rsidDel="00000000" w:rsidP="00000000" w:rsidRDefault="00000000" w:rsidRPr="00000000" w14:paraId="0000002B">
      <w:pP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______________________________________________________________________________</w:t>
      </w:r>
    </w:p>
    <w:p w:rsidR="00000000" w:rsidDel="00000000" w:rsidP="00000000" w:rsidRDefault="00000000" w:rsidRPr="00000000" w14:paraId="0000002C">
      <w:pP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D">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Aim:</w:t>
      </w:r>
      <w:r w:rsidDel="00000000" w:rsidR="00000000" w:rsidRPr="00000000">
        <w:rPr>
          <w:rFonts w:ascii="Times New Roman" w:cs="Times New Roman" w:eastAsia="Times New Roman" w:hAnsi="Times New Roman"/>
          <w:sz w:val="24"/>
          <w:szCs w:val="24"/>
          <w:rtl w:val="0"/>
        </w:rPr>
        <w:t xml:space="preserve"> Case study on marketing through Whatsapp    </w:t>
      </w:r>
    </w:p>
    <w:p w:rsidR="00000000" w:rsidDel="00000000" w:rsidP="00000000" w:rsidRDefault="00000000" w:rsidRPr="00000000" w14:paraId="0000002E">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______________________________________________________________________________</w:t>
      </w:r>
    </w:p>
    <w:p w:rsidR="00000000" w:rsidDel="00000000" w:rsidP="00000000" w:rsidRDefault="00000000" w:rsidRPr="00000000" w14:paraId="0000002F">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pBdr>
          <w:bottom w:color="000000" w:space="1" w:sz="6" w:val="single"/>
        </w:pBd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Resources needed: </w:t>
      </w:r>
      <w:r w:rsidDel="00000000" w:rsidR="00000000" w:rsidRPr="00000000">
        <w:rPr>
          <w:rFonts w:ascii="Times New Roman" w:cs="Times New Roman" w:eastAsia="Times New Roman" w:hAnsi="Times New Roman"/>
          <w:sz w:val="24"/>
          <w:szCs w:val="24"/>
          <w:rtl w:val="0"/>
        </w:rPr>
        <w:t xml:space="preserve">Internet and MS-office</w:t>
      </w:r>
    </w:p>
    <w:p w:rsidR="00000000" w:rsidDel="00000000" w:rsidP="00000000" w:rsidRDefault="00000000" w:rsidRPr="00000000" w14:paraId="00000031">
      <w:pPr>
        <w:pBdr>
          <w:bottom w:color="000000" w:space="1" w:sz="6" w:val="single"/>
        </w:pBd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Theory:</w:t>
      </w:r>
      <w:r w:rsidDel="00000000" w:rsidR="00000000" w:rsidRPr="00000000">
        <w:rPr>
          <w:rtl w:val="0"/>
        </w:rPr>
      </w:r>
    </w:p>
    <w:p w:rsidR="00000000" w:rsidDel="00000000" w:rsidP="00000000" w:rsidRDefault="00000000" w:rsidRPr="00000000" w14:paraId="00000034">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Marketing through WhatsApp involves using the messaging platform to promote products or services, engage with customers, and build brand awareness. It leverages WhatsApp's features to send personalized messages, multimedia content, and automated responses, creating direct and interactive communication channels with customers.</w:t>
      </w:r>
    </w:p>
    <w:p w:rsidR="00000000" w:rsidDel="00000000" w:rsidP="00000000" w:rsidRDefault="00000000" w:rsidRPr="00000000" w14:paraId="00000035">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6">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Advantages of WhatsApp Marketing :</w:t>
      </w:r>
      <w:r w:rsidDel="00000000" w:rsidR="00000000" w:rsidRPr="00000000">
        <w:rPr>
          <w:rtl w:val="0"/>
        </w:rPr>
      </w:r>
    </w:p>
    <w:p w:rsidR="00000000" w:rsidDel="00000000" w:rsidP="00000000" w:rsidRDefault="00000000" w:rsidRPr="00000000" w14:paraId="00000037">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Wide Reach :</w:t>
      </w:r>
    </w:p>
    <w:p w:rsidR="00000000" w:rsidDel="00000000" w:rsidP="00000000" w:rsidRDefault="00000000" w:rsidRPr="00000000" w14:paraId="00000038">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WhatsApp has over 2 billion users worldwide, offering a vast audience for marketers.</w:t>
      </w:r>
    </w:p>
    <w:p w:rsidR="00000000" w:rsidDel="00000000" w:rsidP="00000000" w:rsidRDefault="00000000" w:rsidRPr="00000000" w14:paraId="00000039">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A">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 High Engagement :</w:t>
      </w:r>
    </w:p>
    <w:p w:rsidR="00000000" w:rsidDel="00000000" w:rsidP="00000000" w:rsidRDefault="00000000" w:rsidRPr="00000000" w14:paraId="0000003B">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Messages on WhatsApp typically have high open and response rates compared to email or SMS.</w:t>
      </w:r>
    </w:p>
    <w:p w:rsidR="00000000" w:rsidDel="00000000" w:rsidP="00000000" w:rsidRDefault="00000000" w:rsidRPr="00000000" w14:paraId="0000003C">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D">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 Personalized Communication:</w:t>
      </w:r>
    </w:p>
    <w:p w:rsidR="00000000" w:rsidDel="00000000" w:rsidP="00000000" w:rsidRDefault="00000000" w:rsidRPr="00000000" w14:paraId="0000003E">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Direct messaging allows for personalized interactions, enhancing customer relationships.</w:t>
      </w:r>
    </w:p>
    <w:p w:rsidR="00000000" w:rsidDel="00000000" w:rsidP="00000000" w:rsidRDefault="00000000" w:rsidRPr="00000000" w14:paraId="0000003F">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0">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 Multimedia Support:</w:t>
      </w:r>
    </w:p>
    <w:p w:rsidR="00000000" w:rsidDel="00000000" w:rsidP="00000000" w:rsidRDefault="00000000" w:rsidRPr="00000000" w14:paraId="00000041">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Send images, videos, voice notes, and documents to create engaging and rich content.</w:t>
      </w:r>
    </w:p>
    <w:p w:rsidR="00000000" w:rsidDel="00000000" w:rsidP="00000000" w:rsidRDefault="00000000" w:rsidRPr="00000000" w14:paraId="00000042">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3">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 Real-time Interaction:</w:t>
      </w:r>
    </w:p>
    <w:p w:rsidR="00000000" w:rsidDel="00000000" w:rsidP="00000000" w:rsidRDefault="00000000" w:rsidRPr="00000000" w14:paraId="00000044">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Instant messaging enables real-time customer support and quick responses to queries.</w:t>
      </w:r>
    </w:p>
    <w:p w:rsidR="00000000" w:rsidDel="00000000" w:rsidP="00000000" w:rsidRDefault="00000000" w:rsidRPr="00000000" w14:paraId="00000045">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6">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 Cost-Effective:</w:t>
      </w:r>
    </w:p>
    <w:p w:rsidR="00000000" w:rsidDel="00000000" w:rsidP="00000000" w:rsidRDefault="00000000" w:rsidRPr="00000000" w14:paraId="00000047">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WhatsApp marketing is generally low-cost, especially compared to traditional advertising channels.</w:t>
      </w:r>
    </w:p>
    <w:p w:rsidR="00000000" w:rsidDel="00000000" w:rsidP="00000000" w:rsidRDefault="00000000" w:rsidRPr="00000000" w14:paraId="00000048">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9">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 Group and Broadcast Features:</w:t>
      </w:r>
    </w:p>
    <w:p w:rsidR="00000000" w:rsidDel="00000000" w:rsidP="00000000" w:rsidRDefault="00000000" w:rsidRPr="00000000" w14:paraId="0000004A">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Use groups for community building and broadcasts for sending messages to multiple recipients without revealing contacts.</w:t>
      </w:r>
    </w:p>
    <w:p w:rsidR="00000000" w:rsidDel="00000000" w:rsidP="00000000" w:rsidRDefault="00000000" w:rsidRPr="00000000" w14:paraId="0000004B">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C">
      <w:pPr>
        <w:widowControl w:val="1"/>
        <w:spacing w:after="0" w:before="0" w:line="276" w:lineRule="auto"/>
        <w:ind w:left="0" w:right="0" w:firstLine="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Disadvantages of WhatsApp Marketing</w:t>
      </w:r>
    </w:p>
    <w:p w:rsidR="00000000" w:rsidDel="00000000" w:rsidP="00000000" w:rsidRDefault="00000000" w:rsidRPr="00000000" w14:paraId="0000004D">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E">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Privacy Concerns:</w:t>
      </w:r>
    </w:p>
    <w:p w:rsidR="00000000" w:rsidDel="00000000" w:rsidP="00000000" w:rsidRDefault="00000000" w:rsidRPr="00000000" w14:paraId="0000004F">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Users may be wary of sharing their phone numbers and receiving unsolicited messages.</w:t>
      </w:r>
    </w:p>
    <w:p w:rsidR="00000000" w:rsidDel="00000000" w:rsidP="00000000" w:rsidRDefault="00000000" w:rsidRPr="00000000" w14:paraId="00000050">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1">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 Potential for Spam:</w:t>
      </w:r>
    </w:p>
    <w:p w:rsidR="00000000" w:rsidDel="00000000" w:rsidP="00000000" w:rsidRDefault="00000000" w:rsidRPr="00000000" w14:paraId="00000052">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Overuse or irrelevant messaging can lead to being marked as spam, damaging your brand reputation.</w:t>
      </w:r>
    </w:p>
    <w:p w:rsidR="00000000" w:rsidDel="00000000" w:rsidP="00000000" w:rsidRDefault="00000000" w:rsidRPr="00000000" w14:paraId="00000053">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4">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 Limited Analytics:</w:t>
      </w:r>
    </w:p>
    <w:p w:rsidR="00000000" w:rsidDel="00000000" w:rsidP="00000000" w:rsidRDefault="00000000" w:rsidRPr="00000000" w14:paraId="00000055">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WhatsApp offers fewer analytics and insights compared to other marketing platforms.</w:t>
      </w:r>
    </w:p>
    <w:p w:rsidR="00000000" w:rsidDel="00000000" w:rsidP="00000000" w:rsidRDefault="00000000" w:rsidRPr="00000000" w14:paraId="00000056">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7">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 Regulatory Compliance:</w:t>
      </w:r>
    </w:p>
    <w:p w:rsidR="00000000" w:rsidDel="00000000" w:rsidP="00000000" w:rsidRDefault="00000000" w:rsidRPr="00000000" w14:paraId="00000058">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Marketers must ensure compliance with data protection regulations, like GDPR, which can be complex.</w:t>
      </w:r>
    </w:p>
    <w:p w:rsidR="00000000" w:rsidDel="00000000" w:rsidP="00000000" w:rsidRDefault="00000000" w:rsidRPr="00000000" w14:paraId="00000059">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A">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 Manual Effort for Small Businesses:</w:t>
      </w:r>
    </w:p>
    <w:p w:rsidR="00000000" w:rsidDel="00000000" w:rsidP="00000000" w:rsidRDefault="00000000" w:rsidRPr="00000000" w14:paraId="0000005B">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Without the WhatsApp Business API, managing large-scale messaging can be labor-intensive.</w:t>
      </w:r>
    </w:p>
    <w:p w:rsidR="00000000" w:rsidDel="00000000" w:rsidP="00000000" w:rsidRDefault="00000000" w:rsidRPr="00000000" w14:paraId="0000005C">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D">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Steps for Effective WhatsApp Marketing</w:t>
      </w:r>
      <w:r w:rsidDel="00000000" w:rsidR="00000000" w:rsidRPr="00000000">
        <w:rPr>
          <w:rtl w:val="0"/>
        </w:rPr>
      </w:r>
    </w:p>
    <w:p w:rsidR="00000000" w:rsidDel="00000000" w:rsidP="00000000" w:rsidRDefault="00000000" w:rsidRPr="00000000" w14:paraId="0000005E">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Set Up WhatsApp Business Account:</w:t>
      </w:r>
    </w:p>
    <w:p w:rsidR="00000000" w:rsidDel="00000000" w:rsidP="00000000" w:rsidRDefault="00000000" w:rsidRPr="00000000" w14:paraId="0000005F">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Create a WhatsApp Business profile with complete business details, including contact information and a description.</w:t>
      </w:r>
    </w:p>
    <w:p w:rsidR="00000000" w:rsidDel="00000000" w:rsidP="00000000" w:rsidRDefault="00000000" w:rsidRPr="00000000" w14:paraId="00000060">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1">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 Build a Contact List:</w:t>
      </w:r>
    </w:p>
    <w:p w:rsidR="00000000" w:rsidDel="00000000" w:rsidP="00000000" w:rsidRDefault="00000000" w:rsidRPr="00000000" w14:paraId="00000062">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Collect phone numbers through opt-in forms on your website, social media, and in-store sign-ups. Ensure explicit consent for messaging.</w:t>
      </w:r>
    </w:p>
    <w:p w:rsidR="00000000" w:rsidDel="00000000" w:rsidP="00000000" w:rsidRDefault="00000000" w:rsidRPr="00000000" w14:paraId="00000063">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4">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 Segment Your Audience :</w:t>
      </w:r>
    </w:p>
    <w:p w:rsidR="00000000" w:rsidDel="00000000" w:rsidP="00000000" w:rsidRDefault="00000000" w:rsidRPr="00000000" w14:paraId="00000065">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Divide your contacts into segments based on demographics, interests, and purchase history for targeted messaging.</w:t>
      </w:r>
    </w:p>
    <w:p w:rsidR="00000000" w:rsidDel="00000000" w:rsidP="00000000" w:rsidRDefault="00000000" w:rsidRPr="00000000" w14:paraId="00000066">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7">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 Craft Engaging Content:</w:t>
      </w:r>
    </w:p>
    <w:p w:rsidR="00000000" w:rsidDel="00000000" w:rsidP="00000000" w:rsidRDefault="00000000" w:rsidRPr="00000000" w14:paraId="00000068">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Create personalized messages, promotional content, and updates. Use multimedia like images, videos, and voice notes to enhance engagement.</w:t>
      </w:r>
    </w:p>
    <w:p w:rsidR="00000000" w:rsidDel="00000000" w:rsidP="00000000" w:rsidRDefault="00000000" w:rsidRPr="00000000" w14:paraId="00000069">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A">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 Use Broadcast Lists and Groups:</w:t>
      </w:r>
    </w:p>
    <w:p w:rsidR="00000000" w:rsidDel="00000000" w:rsidP="00000000" w:rsidRDefault="00000000" w:rsidRPr="00000000" w14:paraId="0000006B">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Utilize broadcast lists to send messages to multiple contacts without them seeing each other. Create groups for interactive discussions and community building.</w:t>
      </w:r>
    </w:p>
    <w:p w:rsidR="00000000" w:rsidDel="00000000" w:rsidP="00000000" w:rsidRDefault="00000000" w:rsidRPr="00000000" w14:paraId="0000006C">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D">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 Leverage WhatsApp Status:</w:t>
      </w:r>
    </w:p>
    <w:p w:rsidR="00000000" w:rsidDel="00000000" w:rsidP="00000000" w:rsidRDefault="00000000" w:rsidRPr="00000000" w14:paraId="0000006E">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Post updates, promotions, and engaging content on your WhatsApp Status, visible to all your contacts.</w:t>
      </w:r>
    </w:p>
    <w:p w:rsidR="00000000" w:rsidDel="00000000" w:rsidP="00000000" w:rsidRDefault="00000000" w:rsidRPr="00000000" w14:paraId="0000006F">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70">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 Automate Responses :</w:t>
      </w:r>
    </w:p>
    <w:p w:rsidR="00000000" w:rsidDel="00000000" w:rsidP="00000000" w:rsidRDefault="00000000" w:rsidRPr="00000000" w14:paraId="00000071">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Set up automated replies for common queries and during off-hours using the WhatsApp Business API or built-in tools.</w:t>
      </w:r>
    </w:p>
    <w:p w:rsidR="00000000" w:rsidDel="00000000" w:rsidP="00000000" w:rsidRDefault="00000000" w:rsidRPr="00000000" w14:paraId="00000072">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73">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 Engage and Interact:</w:t>
      </w:r>
    </w:p>
    <w:p w:rsidR="00000000" w:rsidDel="00000000" w:rsidP="00000000" w:rsidRDefault="00000000" w:rsidRPr="00000000" w14:paraId="00000074">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Respond promptly to customer inquiries and feedback, fostering a two-way communication channel.</w:t>
      </w:r>
    </w:p>
    <w:p w:rsidR="00000000" w:rsidDel="00000000" w:rsidP="00000000" w:rsidRDefault="00000000" w:rsidRPr="00000000" w14:paraId="00000075">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76">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 Monitor and Analyze Performance:</w:t>
      </w:r>
    </w:p>
    <w:p w:rsidR="00000000" w:rsidDel="00000000" w:rsidP="00000000" w:rsidRDefault="00000000" w:rsidRPr="00000000" w14:paraId="00000077">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Track metrics like open rates, response rates, and conversions to evaluate the effectiveness of your campaigns. Adjust your strategy based on insights.</w:t>
      </w:r>
    </w:p>
    <w:p w:rsidR="00000000" w:rsidDel="00000000" w:rsidP="00000000" w:rsidRDefault="00000000" w:rsidRPr="00000000" w14:paraId="00000078">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79">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 Ensure Compliance:</w:t>
      </w:r>
    </w:p>
    <w:p w:rsidR="00000000" w:rsidDel="00000000" w:rsidP="00000000" w:rsidRDefault="00000000" w:rsidRPr="00000000" w14:paraId="0000007A">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Follow data protection regulations and best practices to maintain user trust and avoid legal issues.</w:t>
      </w:r>
    </w:p>
    <w:p w:rsidR="00000000" w:rsidDel="00000000" w:rsidP="00000000" w:rsidRDefault="00000000" w:rsidRPr="00000000" w14:paraId="0000007B">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______________________________________________________________________________</w:t>
      </w:r>
    </w:p>
    <w:p w:rsidR="00000000" w:rsidDel="00000000" w:rsidP="00000000" w:rsidRDefault="00000000" w:rsidRPr="00000000" w14:paraId="0000007C">
      <w:pPr>
        <w:pBdr>
          <w:bottom w:color="000000" w:space="1" w:sz="6" w:val="single"/>
        </w:pBd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D">
      <w:pPr>
        <w:pBdr>
          <w:bottom w:color="000000" w:space="1" w:sz="6" w:val="single"/>
        </w:pBd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Procedure: </w:t>
      </w:r>
      <w:r w:rsidDel="00000000" w:rsidR="00000000" w:rsidRPr="00000000">
        <w:rPr>
          <w:rtl w:val="0"/>
        </w:rPr>
      </w:r>
    </w:p>
    <w:p w:rsidR="00000000" w:rsidDel="00000000" w:rsidP="00000000" w:rsidRDefault="00000000" w:rsidRPr="00000000" w14:paraId="0000007E">
      <w:pPr>
        <w:pBdr>
          <w:bottom w:color="000000" w:space="1" w:sz="6" w:val="single"/>
        </w:pBdr>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Consider any two companies/campaigns from any two different areas and prepare a case study explaining how they have </w:t>
      </w:r>
      <w:r w:rsidDel="00000000" w:rsidR="00000000" w:rsidRPr="00000000">
        <w:rPr>
          <w:rFonts w:ascii="Times New Roman" w:cs="Times New Roman" w:eastAsia="Times New Roman" w:hAnsi="Times New Roman"/>
          <w:sz w:val="24"/>
          <w:szCs w:val="24"/>
          <w:rtl w:val="0"/>
        </w:rPr>
        <w:t xml:space="preserve">used</w:t>
      </w:r>
      <w:r w:rsidDel="00000000" w:rsidR="00000000" w:rsidRPr="00000000">
        <w:rPr>
          <w:rFonts w:ascii="Times New Roman" w:cs="Times New Roman" w:eastAsia="Times New Roman" w:hAnsi="Times New Roman"/>
          <w:color w:val="000000"/>
          <w:sz w:val="24"/>
          <w:szCs w:val="24"/>
          <w:rtl w:val="0"/>
        </w:rPr>
        <w:t xml:space="preserve"> WhatsApp Marketing successfully.  </w:t>
      </w:r>
    </w:p>
    <w:p w:rsidR="00000000" w:rsidDel="00000000" w:rsidP="00000000" w:rsidRDefault="00000000" w:rsidRPr="00000000" w14:paraId="0000007F">
      <w:pPr>
        <w:widowControl w:val="1"/>
        <w:pBdr>
          <w:bottom w:color="000000" w:space="1" w:sz="6" w:val="single"/>
        </w:pBdr>
        <w:spacing w:after="0" w:before="0" w:line="276" w:lineRule="auto"/>
        <w:ind w:left="0" w:right="0" w:firstLine="0"/>
        <w:jc w:val="both"/>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80">
      <w:pP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1">
      <w:pP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Results: </w:t>
      </w:r>
    </w:p>
    <w:p w:rsidR="00000000" w:rsidDel="00000000" w:rsidP="00000000" w:rsidRDefault="00000000" w:rsidRPr="00000000" w14:paraId="00000082">
      <w:pPr>
        <w:spacing w:after="0" w:before="0" w:line="276" w:lineRule="auto"/>
        <w:ind w:left="0"/>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Case Study 1: PhysicsWallah - WhatsApp Marketing in the EdTech Sector</w:t>
      </w:r>
    </w:p>
    <w:p w:rsidR="00000000" w:rsidDel="00000000" w:rsidP="00000000" w:rsidRDefault="00000000" w:rsidRPr="00000000" w14:paraId="00000083">
      <w:pPr>
        <w:spacing w:after="0" w:before="0" w:line="27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4">
      <w:pPr>
        <w:spacing w:after="0" w:before="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Company Overview:</w:t>
      </w:r>
    </w:p>
    <w:p w:rsidR="00000000" w:rsidDel="00000000" w:rsidP="00000000" w:rsidRDefault="00000000" w:rsidRPr="00000000" w14:paraId="00000085">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PhysicsWallah, a leading EdTech platform in India, offers affordable live interactive coaching, personalized study materials, and test preparations for students. The platform has grown rapidly and gained a reputation for its affordable yet quality education. Recently, it became a part of India's Unicorn startup club, with over 1,900 employees and a large student base.</w:t>
      </w:r>
    </w:p>
    <w:p w:rsidR="00000000" w:rsidDel="00000000" w:rsidP="00000000" w:rsidRDefault="00000000" w:rsidRPr="00000000" w14:paraId="00000086">
      <w:pPr>
        <w:spacing w:after="0" w:before="0" w:line="27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7">
      <w:pPr>
        <w:spacing w:after="0" w:before="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Challenges Faced by PhysicsWallah:</w:t>
      </w:r>
    </w:p>
    <w:p w:rsidR="00000000" w:rsidDel="00000000" w:rsidP="00000000" w:rsidRDefault="00000000" w:rsidRPr="00000000" w14:paraId="00000088">
      <w:pPr>
        <w:numPr>
          <w:ilvl w:val="0"/>
          <w:numId w:val="4"/>
        </w:numPr>
        <w:spacing w:after="0" w:before="0" w:line="276"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Low Email Marketing Engagement:</w:t>
        <w:br w:type="textWrapping"/>
      </w:r>
      <w:r w:rsidDel="00000000" w:rsidR="00000000" w:rsidRPr="00000000">
        <w:rPr>
          <w:rFonts w:ascii="Times New Roman" w:cs="Times New Roman" w:eastAsia="Times New Roman" w:hAnsi="Times New Roman"/>
          <w:sz w:val="24"/>
          <w:szCs w:val="24"/>
          <w:rtl w:val="0"/>
        </w:rPr>
        <w:t xml:space="preserve">PhysicsWallah initially relied on email marketing to promote courses, offers, and updates. However, they faced issues with low open rates (around 20%) and low click-through rates (2-5%), leading to ineffective marketing efforts.</w:t>
      </w:r>
    </w:p>
    <w:p w:rsidR="00000000" w:rsidDel="00000000" w:rsidP="00000000" w:rsidRDefault="00000000" w:rsidRPr="00000000" w14:paraId="00000089">
      <w:pPr>
        <w:numPr>
          <w:ilvl w:val="0"/>
          <w:numId w:val="4"/>
        </w:numPr>
        <w:spacing w:after="0" w:before="0" w:line="276"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Delayed Support Responses:</w:t>
        <w:br w:type="textWrapping"/>
      </w:r>
      <w:r w:rsidDel="00000000" w:rsidR="00000000" w:rsidRPr="00000000">
        <w:rPr>
          <w:rFonts w:ascii="Times New Roman" w:cs="Times New Roman" w:eastAsia="Times New Roman" w:hAnsi="Times New Roman"/>
          <w:sz w:val="24"/>
          <w:szCs w:val="24"/>
          <w:rtl w:val="0"/>
        </w:rPr>
        <w:t xml:space="preserve">Students often faced delays in getting timely responses to their questions, which negatively impacted their learning experience. This also led to frustration among the students, especially during exam preparations.</w:t>
      </w:r>
    </w:p>
    <w:p w:rsidR="00000000" w:rsidDel="00000000" w:rsidP="00000000" w:rsidRDefault="00000000" w:rsidRPr="00000000" w14:paraId="0000008A">
      <w:pPr>
        <w:numPr>
          <w:ilvl w:val="0"/>
          <w:numId w:val="4"/>
        </w:numPr>
        <w:spacing w:after="0" w:before="0" w:line="276"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Webinar Attendance Issues:</w:t>
        <w:br w:type="textWrapping"/>
      </w:r>
      <w:r w:rsidDel="00000000" w:rsidR="00000000" w:rsidRPr="00000000">
        <w:rPr>
          <w:rFonts w:ascii="Times New Roman" w:cs="Times New Roman" w:eastAsia="Times New Roman" w:hAnsi="Times New Roman"/>
          <w:sz w:val="24"/>
          <w:szCs w:val="24"/>
          <w:rtl w:val="0"/>
        </w:rPr>
        <w:t xml:space="preserve">Despite a considerable number of students registering for webinars, many did not show up, reducing the impact of their webinars and limiting the potential for conversion.</w:t>
      </w:r>
      <w:r w:rsidDel="00000000" w:rsidR="00000000" w:rsidRPr="00000000">
        <w:rPr>
          <w:rFonts w:ascii="Times New Roman" w:cs="Times New Roman" w:eastAsia="Times New Roman" w:hAnsi="Times New Roman"/>
          <w:b w:val="1"/>
          <w:sz w:val="24"/>
          <w:szCs w:val="24"/>
          <w:rtl w:val="0"/>
        </w:rPr>
        <w:br w:type="textWrapping"/>
      </w:r>
    </w:p>
    <w:p w:rsidR="00000000" w:rsidDel="00000000" w:rsidP="00000000" w:rsidRDefault="00000000" w:rsidRPr="00000000" w14:paraId="0000008B">
      <w:pPr>
        <w:spacing w:after="0" w:before="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WhatsApp Marketing Strategy Implemented:</w:t>
      </w:r>
    </w:p>
    <w:p w:rsidR="00000000" w:rsidDel="00000000" w:rsidP="00000000" w:rsidRDefault="00000000" w:rsidRPr="00000000" w14:paraId="0000008C">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PhysicsWallah turned to WhatsApp as a primary communication tool to tackle the above challenges. The company integrated WhatsApp marketing through the AiSensy platform to enhance customer engagement and increase conversions.</w:t>
      </w:r>
    </w:p>
    <w:p w:rsidR="00000000" w:rsidDel="00000000" w:rsidP="00000000" w:rsidRDefault="00000000" w:rsidRPr="00000000" w14:paraId="0000008D">
      <w:pPr>
        <w:numPr>
          <w:ilvl w:val="0"/>
          <w:numId w:val="2"/>
        </w:numPr>
        <w:spacing w:after="0" w:before="0" w:line="276"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WhatsApp-Driven Ad Campaigns:</w:t>
      </w:r>
    </w:p>
    <w:p w:rsidR="00000000" w:rsidDel="00000000" w:rsidP="00000000" w:rsidRDefault="00000000" w:rsidRPr="00000000" w14:paraId="0000008E">
      <w:pPr>
        <w:numPr>
          <w:ilvl w:val="1"/>
          <w:numId w:val="2"/>
        </w:numPr>
        <w:spacing w:after="0" w:before="0"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PhysicsWallah launched targeted ads on Facebook and Instagram with a direct "Click to WhatsApp" option.</w:t>
      </w:r>
    </w:p>
    <w:p w:rsidR="00000000" w:rsidDel="00000000" w:rsidP="00000000" w:rsidRDefault="00000000" w:rsidRPr="00000000" w14:paraId="0000008F">
      <w:pPr>
        <w:numPr>
          <w:ilvl w:val="1"/>
          <w:numId w:val="2"/>
        </w:numPr>
        <w:spacing w:after="0" w:before="0"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Leads who clicked on the ad were redirected to a WhatsApp chat, where a chatbot immediately started the conversation.</w:t>
      </w:r>
    </w:p>
    <w:p w:rsidR="00000000" w:rsidDel="00000000" w:rsidP="00000000" w:rsidRDefault="00000000" w:rsidRPr="00000000" w14:paraId="00000090">
      <w:pPr>
        <w:numPr>
          <w:ilvl w:val="1"/>
          <w:numId w:val="2"/>
        </w:numPr>
        <w:spacing w:after="0" w:before="0"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chatbot collected user data, segmented leads, and directed them to relevant courses and offers.</w:t>
      </w:r>
      <w:r w:rsidDel="00000000" w:rsidR="00000000" w:rsidRPr="00000000">
        <w:rPr>
          <w:rtl w:val="0"/>
        </w:rPr>
      </w:r>
    </w:p>
    <w:p w:rsidR="00000000" w:rsidDel="00000000" w:rsidP="00000000" w:rsidRDefault="00000000" w:rsidRPr="00000000" w14:paraId="00000091">
      <w:pPr>
        <w:numPr>
          <w:ilvl w:val="0"/>
          <w:numId w:val="2"/>
        </w:numPr>
        <w:spacing w:after="0" w:before="0" w:line="276"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WhatsApp Broadcast Lists:</w:t>
      </w:r>
    </w:p>
    <w:p w:rsidR="00000000" w:rsidDel="00000000" w:rsidP="00000000" w:rsidRDefault="00000000" w:rsidRPr="00000000" w14:paraId="00000092">
      <w:pPr>
        <w:numPr>
          <w:ilvl w:val="1"/>
          <w:numId w:val="2"/>
        </w:numPr>
        <w:spacing w:after="0" w:before="0"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AiSensy, PhysicsWallah was able to send WhatsApp broadcasts to a large user base, including users who had not saved the company’s contact number.</w:t>
      </w:r>
    </w:p>
    <w:p w:rsidR="00000000" w:rsidDel="00000000" w:rsidP="00000000" w:rsidRDefault="00000000" w:rsidRPr="00000000" w14:paraId="00000093">
      <w:pPr>
        <w:numPr>
          <w:ilvl w:val="1"/>
          <w:numId w:val="2"/>
        </w:numPr>
        <w:spacing w:after="0" w:before="0"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used these broadcasts to send personalized offers, reminders for upcoming classes, and other educational content.</w:t>
      </w:r>
    </w:p>
    <w:p w:rsidR="00000000" w:rsidDel="00000000" w:rsidP="00000000" w:rsidRDefault="00000000" w:rsidRPr="00000000" w14:paraId="00000094">
      <w:pPr>
        <w:numPr>
          <w:ilvl w:val="0"/>
          <w:numId w:val="2"/>
        </w:numPr>
        <w:spacing w:after="0" w:before="0" w:line="276"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Real-Time Support through WhatsApp:</w:t>
      </w:r>
    </w:p>
    <w:p w:rsidR="00000000" w:rsidDel="00000000" w:rsidP="00000000" w:rsidRDefault="00000000" w:rsidRPr="00000000" w14:paraId="00000095">
      <w:pPr>
        <w:numPr>
          <w:ilvl w:val="1"/>
          <w:numId w:val="2"/>
        </w:numPr>
        <w:spacing w:after="0" w:before="0"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PhysicsWallah used WhatsApp’s real-time messaging feature to provide instant support. The company integrated live agents to handle customer queries, including course details, class schedules, and other general inquiries.</w:t>
      </w:r>
    </w:p>
    <w:p w:rsidR="00000000" w:rsidDel="00000000" w:rsidP="00000000" w:rsidRDefault="00000000" w:rsidRPr="00000000" w14:paraId="00000096">
      <w:pPr>
        <w:numPr>
          <w:ilvl w:val="1"/>
          <w:numId w:val="2"/>
        </w:numPr>
        <w:spacing w:after="0" w:before="0"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Automated responses were set up for frequently asked questions (FAQs) to reduce the workload on support staff.</w:t>
      </w:r>
    </w:p>
    <w:p w:rsidR="00000000" w:rsidDel="00000000" w:rsidP="00000000" w:rsidRDefault="00000000" w:rsidRPr="00000000" w14:paraId="00000097">
      <w:pPr>
        <w:numPr>
          <w:ilvl w:val="0"/>
          <w:numId w:val="2"/>
        </w:numPr>
        <w:spacing w:after="0" w:before="0" w:line="276"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Webinar Reminders via WhatsApp:</w:t>
      </w:r>
    </w:p>
    <w:p w:rsidR="00000000" w:rsidDel="00000000" w:rsidP="00000000" w:rsidRDefault="00000000" w:rsidRPr="00000000" w14:paraId="00000098">
      <w:pPr>
        <w:numPr>
          <w:ilvl w:val="1"/>
          <w:numId w:val="2"/>
        </w:numPr>
        <w:spacing w:after="0" w:before="0"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tackle low webinar attendance, PhysicsWallah automated WhatsApp reminders for upcoming webinars.</w:t>
      </w:r>
    </w:p>
    <w:p w:rsidR="00000000" w:rsidDel="00000000" w:rsidP="00000000" w:rsidRDefault="00000000" w:rsidRPr="00000000" w14:paraId="00000099">
      <w:pPr>
        <w:numPr>
          <w:ilvl w:val="1"/>
          <w:numId w:val="2"/>
        </w:numPr>
        <w:spacing w:after="0" w:before="0"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received notifications about upcoming sessions, ensuring higher attendance and engagement.</w:t>
      </w:r>
    </w:p>
    <w:p w:rsidR="00000000" w:rsidDel="00000000" w:rsidP="00000000" w:rsidRDefault="00000000" w:rsidRPr="00000000" w14:paraId="0000009A">
      <w:pPr>
        <w:numPr>
          <w:ilvl w:val="0"/>
          <w:numId w:val="2"/>
        </w:numPr>
        <w:spacing w:after="0" w:before="0" w:line="276"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Analytics and Insights:</w:t>
      </w:r>
    </w:p>
    <w:p w:rsidR="00000000" w:rsidDel="00000000" w:rsidP="00000000" w:rsidRDefault="00000000" w:rsidRPr="00000000" w14:paraId="0000009B">
      <w:pPr>
        <w:numPr>
          <w:ilvl w:val="1"/>
          <w:numId w:val="2"/>
        </w:numPr>
        <w:spacing w:after="0" w:before="0" w:line="276" w:lineRule="auto"/>
        <w:ind w:left="144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PhysicsWallah tracked key metrics such as message open rates, response rates, and conversions. Using these insights, they refined their approach, ensuring that the content they sent to students was relevant and timely.</w:t>
      </w:r>
      <w:r w:rsidDel="00000000" w:rsidR="00000000" w:rsidRPr="00000000">
        <w:rPr>
          <w:rFonts w:ascii="Times New Roman" w:cs="Times New Roman" w:eastAsia="Times New Roman" w:hAnsi="Times New Roman"/>
          <w:b w:val="1"/>
          <w:sz w:val="24"/>
          <w:szCs w:val="24"/>
          <w:rtl w:val="0"/>
        </w:rPr>
        <w:br w:type="textWrapping"/>
      </w:r>
    </w:p>
    <w:p w:rsidR="00000000" w:rsidDel="00000000" w:rsidP="00000000" w:rsidRDefault="00000000" w:rsidRPr="00000000" w14:paraId="0000009C">
      <w:pPr>
        <w:spacing w:after="0" w:before="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Results Achieved:</w:t>
      </w:r>
    </w:p>
    <w:p w:rsidR="00000000" w:rsidDel="00000000" w:rsidP="00000000" w:rsidRDefault="00000000" w:rsidRPr="00000000" w14:paraId="0000009D">
      <w:pPr>
        <w:numPr>
          <w:ilvl w:val="0"/>
          <w:numId w:val="5"/>
        </w:numPr>
        <w:spacing w:after="0" w:before="0" w:line="276"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3x More Leads: </w:t>
      </w:r>
      <w:r w:rsidDel="00000000" w:rsidR="00000000" w:rsidRPr="00000000">
        <w:rPr>
          <w:rFonts w:ascii="Times New Roman" w:cs="Times New Roman" w:eastAsia="Times New Roman" w:hAnsi="Times New Roman"/>
          <w:sz w:val="24"/>
          <w:szCs w:val="24"/>
          <w:rtl w:val="0"/>
        </w:rPr>
        <w:t xml:space="preserve">The integration of WhatsApp in their ad campaigns led to a 3x increase in lead generation. Leads were more likely to respond and engage through WhatsApp than through email.</w:t>
      </w:r>
    </w:p>
    <w:p w:rsidR="00000000" w:rsidDel="00000000" w:rsidP="00000000" w:rsidRDefault="00000000" w:rsidRPr="00000000" w14:paraId="0000009E">
      <w:pPr>
        <w:numPr>
          <w:ilvl w:val="0"/>
          <w:numId w:val="5"/>
        </w:numPr>
        <w:spacing w:after="0" w:before="0" w:line="276"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4x Webinar Attendance: </w:t>
      </w:r>
      <w:r w:rsidDel="00000000" w:rsidR="00000000" w:rsidRPr="00000000">
        <w:rPr>
          <w:rFonts w:ascii="Times New Roman" w:cs="Times New Roman" w:eastAsia="Times New Roman" w:hAnsi="Times New Roman"/>
          <w:sz w:val="24"/>
          <w:szCs w:val="24"/>
          <w:rtl w:val="0"/>
        </w:rPr>
        <w:t xml:space="preserve">Automated WhatsApp reminders led to a fourfold increase in webinar attendance, significantly boosting student engagement.</w:t>
      </w:r>
    </w:p>
    <w:p w:rsidR="00000000" w:rsidDel="00000000" w:rsidP="00000000" w:rsidRDefault="00000000" w:rsidRPr="00000000" w14:paraId="0000009F">
      <w:pPr>
        <w:numPr>
          <w:ilvl w:val="0"/>
          <w:numId w:val="5"/>
        </w:numPr>
        <w:spacing w:after="0" w:before="0" w:line="276"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5x Increase in Course Sales: </w:t>
      </w:r>
      <w:r w:rsidDel="00000000" w:rsidR="00000000" w:rsidRPr="00000000">
        <w:rPr>
          <w:rFonts w:ascii="Times New Roman" w:cs="Times New Roman" w:eastAsia="Times New Roman" w:hAnsi="Times New Roman"/>
          <w:sz w:val="24"/>
          <w:szCs w:val="24"/>
          <w:rtl w:val="0"/>
        </w:rPr>
        <w:t xml:space="preserve">WhatsApp broadcasting helped PhysicsWallah promote their courses, leading to a 5x increase in course sales.</w:t>
      </w:r>
    </w:p>
    <w:p w:rsidR="00000000" w:rsidDel="00000000" w:rsidP="00000000" w:rsidRDefault="00000000" w:rsidRPr="00000000" w14:paraId="000000A0">
      <w:pPr>
        <w:numPr>
          <w:ilvl w:val="0"/>
          <w:numId w:val="5"/>
        </w:numPr>
        <w:spacing w:after="0" w:before="0" w:line="276"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Improved Customer Support: </w:t>
      </w:r>
      <w:r w:rsidDel="00000000" w:rsidR="00000000" w:rsidRPr="00000000">
        <w:rPr>
          <w:rFonts w:ascii="Times New Roman" w:cs="Times New Roman" w:eastAsia="Times New Roman" w:hAnsi="Times New Roman"/>
          <w:sz w:val="24"/>
          <w:szCs w:val="24"/>
          <w:rtl w:val="0"/>
        </w:rPr>
        <w:t xml:space="preserve">Real-time support via WhatsApp led to higher student satisfaction and trust in the platform.</w:t>
        <w:br w:type="textWrapping"/>
      </w:r>
      <w:r w:rsidDel="00000000" w:rsidR="00000000" w:rsidRPr="00000000">
        <w:rPr>
          <w:rtl w:val="0"/>
        </w:rPr>
      </w:r>
    </w:p>
    <w:p w:rsidR="00000000" w:rsidDel="00000000" w:rsidP="00000000" w:rsidRDefault="00000000" w:rsidRPr="00000000" w14:paraId="000000A1">
      <w:pPr>
        <w:spacing w:after="0" w:before="0" w:line="276" w:lineRule="auto"/>
        <w:ind w:left="0"/>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Case Study 2: Cosco - WhatsApp Marketing in Sports Equipment Manufacturing</w:t>
      </w:r>
    </w:p>
    <w:p w:rsidR="00000000" w:rsidDel="00000000" w:rsidP="00000000" w:rsidRDefault="00000000" w:rsidRPr="00000000" w14:paraId="000000A2">
      <w:pPr>
        <w:spacing w:after="0" w:before="0" w:line="27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3">
      <w:pPr>
        <w:spacing w:after="0" w:before="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Company Overview:</w:t>
      </w:r>
    </w:p>
    <w:p w:rsidR="00000000" w:rsidDel="00000000" w:rsidP="00000000" w:rsidRDefault="00000000" w:rsidRPr="00000000" w14:paraId="000000A4">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Cosco is one of the leading manufacturers and retailers of sports and fitness equipment in India. With decades of experience, the company has a vast product range, from footballs and basketballs to fitness equipment. Cosco operates in both B2B and B2C markets, with a strong presence in India and beyond.</w:t>
      </w:r>
    </w:p>
    <w:p w:rsidR="00000000" w:rsidDel="00000000" w:rsidP="00000000" w:rsidRDefault="00000000" w:rsidRPr="00000000" w14:paraId="000000A5">
      <w:pPr>
        <w:spacing w:after="0" w:before="0" w:line="27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6">
      <w:pPr>
        <w:spacing w:after="0" w:before="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Challenges Faced by Cosco:</w:t>
      </w:r>
    </w:p>
    <w:p w:rsidR="00000000" w:rsidDel="00000000" w:rsidP="00000000" w:rsidRDefault="00000000" w:rsidRPr="00000000" w14:paraId="000000A7">
      <w:pPr>
        <w:numPr>
          <w:ilvl w:val="0"/>
          <w:numId w:val="3"/>
        </w:numPr>
        <w:spacing w:after="0" w:before="0" w:line="276"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Low Reach with Traditional Marketing:</w:t>
        <w:br w:type="textWrapping"/>
      </w:r>
      <w:r w:rsidDel="00000000" w:rsidR="00000000" w:rsidRPr="00000000">
        <w:rPr>
          <w:rFonts w:ascii="Times New Roman" w:cs="Times New Roman" w:eastAsia="Times New Roman" w:hAnsi="Times New Roman"/>
          <w:sz w:val="24"/>
          <w:szCs w:val="24"/>
          <w:rtl w:val="0"/>
        </w:rPr>
        <w:t xml:space="preserve">Cosco’s previous marketing efforts, including emails and WhatsApp Business, only reached about 35% of their target audience. This limited their ability to effectively promote their products and engage with customers.</w:t>
      </w:r>
    </w:p>
    <w:p w:rsidR="00000000" w:rsidDel="00000000" w:rsidP="00000000" w:rsidRDefault="00000000" w:rsidRPr="00000000" w14:paraId="000000A8">
      <w:pPr>
        <w:numPr>
          <w:ilvl w:val="0"/>
          <w:numId w:val="3"/>
        </w:numPr>
        <w:spacing w:after="0" w:before="0" w:line="276"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Inefficient Response Time:</w:t>
        <w:br w:type="textWrapping"/>
      </w:r>
      <w:r w:rsidDel="00000000" w:rsidR="00000000" w:rsidRPr="00000000">
        <w:rPr>
          <w:rFonts w:ascii="Times New Roman" w:cs="Times New Roman" w:eastAsia="Times New Roman" w:hAnsi="Times New Roman"/>
          <w:sz w:val="24"/>
          <w:szCs w:val="24"/>
          <w:rtl w:val="0"/>
        </w:rPr>
        <w:t xml:space="preserve">Cosco used email for product updates, promotions, and order confirmations. However, the slow response times and lack of interactivity made customer engagement less effective.</w:t>
      </w:r>
    </w:p>
    <w:p w:rsidR="00000000" w:rsidDel="00000000" w:rsidP="00000000" w:rsidRDefault="00000000" w:rsidRPr="00000000" w14:paraId="000000A9">
      <w:pPr>
        <w:numPr>
          <w:ilvl w:val="0"/>
          <w:numId w:val="3"/>
        </w:numPr>
        <w:spacing w:after="0" w:before="0" w:line="276"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Broadcasting Limitations on WhatsApp:</w:t>
        <w:br w:type="textWrapping"/>
      </w:r>
      <w:r w:rsidDel="00000000" w:rsidR="00000000" w:rsidRPr="00000000">
        <w:rPr>
          <w:rFonts w:ascii="Times New Roman" w:cs="Times New Roman" w:eastAsia="Times New Roman" w:hAnsi="Times New Roman"/>
          <w:sz w:val="24"/>
          <w:szCs w:val="24"/>
          <w:rtl w:val="0"/>
        </w:rPr>
        <w:t xml:space="preserve">The WhatsApp Business app has a 256-person limit on broadcast lists, which restricted Cosco’s ability to send messages to a large number of contacts at once, particularly during product launches and promotions.</w:t>
      </w:r>
      <w:r w:rsidDel="00000000" w:rsidR="00000000" w:rsidRPr="00000000">
        <w:rPr>
          <w:rFonts w:ascii="Times New Roman" w:cs="Times New Roman" w:eastAsia="Times New Roman" w:hAnsi="Times New Roman"/>
          <w:b w:val="1"/>
          <w:sz w:val="24"/>
          <w:szCs w:val="24"/>
          <w:rtl w:val="0"/>
        </w:rPr>
        <w:br w:type="textWrapping"/>
      </w:r>
    </w:p>
    <w:p w:rsidR="00000000" w:rsidDel="00000000" w:rsidP="00000000" w:rsidRDefault="00000000" w:rsidRPr="00000000" w14:paraId="000000AA">
      <w:pPr>
        <w:spacing w:after="0" w:before="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WhatsApp Marketing Strategy Implemented:</w:t>
      </w:r>
    </w:p>
    <w:p w:rsidR="00000000" w:rsidDel="00000000" w:rsidP="00000000" w:rsidRDefault="00000000" w:rsidRPr="00000000" w14:paraId="000000AB">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Cosco turned to AiSensy to help overcome the broadcasting limitations and automate their customer communication, leveraging WhatsApp as a primary marketing tool.</w:t>
      </w:r>
    </w:p>
    <w:p w:rsidR="00000000" w:rsidDel="00000000" w:rsidP="00000000" w:rsidRDefault="00000000" w:rsidRPr="00000000" w14:paraId="000000AC">
      <w:pPr>
        <w:numPr>
          <w:ilvl w:val="0"/>
          <w:numId w:val="6"/>
        </w:numPr>
        <w:spacing w:after="0" w:before="0" w:line="276"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Broadcasting to Unlimited Users:</w:t>
      </w:r>
    </w:p>
    <w:p w:rsidR="00000000" w:rsidDel="00000000" w:rsidP="00000000" w:rsidRDefault="00000000" w:rsidRPr="00000000" w14:paraId="000000AD">
      <w:pPr>
        <w:numPr>
          <w:ilvl w:val="1"/>
          <w:numId w:val="6"/>
        </w:numPr>
        <w:spacing w:after="0" w:before="0"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AiSensy, Cosco was able to send messages to their entire customer base without the 256-person limit of WhatsApp Business. This helped them reach a much larger audience.</w:t>
      </w:r>
    </w:p>
    <w:p w:rsidR="00000000" w:rsidDel="00000000" w:rsidP="00000000" w:rsidRDefault="00000000" w:rsidRPr="00000000" w14:paraId="000000AE">
      <w:pPr>
        <w:numPr>
          <w:ilvl w:val="1"/>
          <w:numId w:val="6"/>
        </w:numPr>
        <w:spacing w:after="0" w:before="0"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broadcast messages included product updates, special promotions, and limited-time offers.</w:t>
      </w:r>
    </w:p>
    <w:p w:rsidR="00000000" w:rsidDel="00000000" w:rsidP="00000000" w:rsidRDefault="00000000" w:rsidRPr="00000000" w14:paraId="000000AF">
      <w:pPr>
        <w:numPr>
          <w:ilvl w:val="0"/>
          <w:numId w:val="6"/>
        </w:numPr>
        <w:spacing w:after="0" w:before="0" w:line="276"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Automation for Time-Saving:</w:t>
      </w:r>
    </w:p>
    <w:p w:rsidR="00000000" w:rsidDel="00000000" w:rsidP="00000000" w:rsidRDefault="00000000" w:rsidRPr="00000000" w14:paraId="000000B0">
      <w:pPr>
        <w:numPr>
          <w:ilvl w:val="1"/>
          <w:numId w:val="6"/>
        </w:numPr>
        <w:spacing w:after="0" w:before="0"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Cosco automated key notifications on WhatsApp, including order confirmations, delivery updates, and promotional messages.</w:t>
      </w:r>
    </w:p>
    <w:p w:rsidR="00000000" w:rsidDel="00000000" w:rsidP="00000000" w:rsidRDefault="00000000" w:rsidRPr="00000000" w14:paraId="000000B1">
      <w:pPr>
        <w:numPr>
          <w:ilvl w:val="1"/>
          <w:numId w:val="6"/>
        </w:numPr>
        <w:spacing w:after="0" w:before="0"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automated messages were delivered instantly with a high open rate (98%), reducing manual effort and ensuring timely communication.</w:t>
      </w:r>
    </w:p>
    <w:p w:rsidR="00000000" w:rsidDel="00000000" w:rsidP="00000000" w:rsidRDefault="00000000" w:rsidRPr="00000000" w14:paraId="000000B2">
      <w:pPr>
        <w:numPr>
          <w:ilvl w:val="0"/>
          <w:numId w:val="6"/>
        </w:numPr>
        <w:spacing w:after="0" w:before="0" w:line="276"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Real-Time Customer Support:</w:t>
      </w:r>
    </w:p>
    <w:p w:rsidR="00000000" w:rsidDel="00000000" w:rsidP="00000000" w:rsidRDefault="00000000" w:rsidRPr="00000000" w14:paraId="000000B3">
      <w:pPr>
        <w:numPr>
          <w:ilvl w:val="1"/>
          <w:numId w:val="6"/>
        </w:numPr>
        <w:spacing w:after="0" w:before="0"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Cosco implemented a live chat support system on WhatsApp using AiSensy, enabling them to engage with customers instantly. Customers could inquire about product details, shipping updates, and promotions in real time.</w:t>
      </w:r>
    </w:p>
    <w:p w:rsidR="00000000" w:rsidDel="00000000" w:rsidP="00000000" w:rsidRDefault="00000000" w:rsidRPr="00000000" w14:paraId="000000B4">
      <w:pPr>
        <w:numPr>
          <w:ilvl w:val="1"/>
          <w:numId w:val="6"/>
        </w:numPr>
        <w:spacing w:after="0" w:before="0"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support team handled customer queries effectively, reducing the response time and improving overall customer satisfaction.</w:t>
      </w:r>
    </w:p>
    <w:p w:rsidR="00000000" w:rsidDel="00000000" w:rsidP="00000000" w:rsidRDefault="00000000" w:rsidRPr="00000000" w14:paraId="000000B5">
      <w:pPr>
        <w:numPr>
          <w:ilvl w:val="0"/>
          <w:numId w:val="6"/>
        </w:numPr>
        <w:spacing w:after="0" w:before="0" w:line="276"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WhatsApp Blue Tick for Trust:</w:t>
      </w:r>
    </w:p>
    <w:p w:rsidR="00000000" w:rsidDel="00000000" w:rsidP="00000000" w:rsidRDefault="00000000" w:rsidRPr="00000000" w14:paraId="000000B6">
      <w:pPr>
        <w:numPr>
          <w:ilvl w:val="1"/>
          <w:numId w:val="6"/>
        </w:numPr>
        <w:spacing w:after="0" w:before="0"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AiSensy’s help, Cosco obtained WhatsApp's verified blue tick, helping to establish credibility and trust with their customers.</w:t>
      </w:r>
    </w:p>
    <w:p w:rsidR="00000000" w:rsidDel="00000000" w:rsidP="00000000" w:rsidRDefault="00000000" w:rsidRPr="00000000" w14:paraId="000000B7">
      <w:pPr>
        <w:numPr>
          <w:ilvl w:val="1"/>
          <w:numId w:val="6"/>
        </w:numPr>
        <w:spacing w:after="0" w:before="0"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blue tick symbol reassured customers that they were engaging with an authentic and trustworthy brand.</w:t>
      </w:r>
    </w:p>
    <w:p w:rsidR="00000000" w:rsidDel="00000000" w:rsidP="00000000" w:rsidRDefault="00000000" w:rsidRPr="00000000" w14:paraId="000000B8">
      <w:pPr>
        <w:numPr>
          <w:ilvl w:val="0"/>
          <w:numId w:val="6"/>
        </w:numPr>
        <w:spacing w:after="0" w:before="0" w:line="276"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24/7 Support with Chatbots:</w:t>
      </w:r>
    </w:p>
    <w:p w:rsidR="00000000" w:rsidDel="00000000" w:rsidP="00000000" w:rsidRDefault="00000000" w:rsidRPr="00000000" w14:paraId="000000B9">
      <w:pPr>
        <w:numPr>
          <w:ilvl w:val="1"/>
          <w:numId w:val="6"/>
        </w:numPr>
        <w:spacing w:after="0" w:before="0"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Cosco integrated AI-driven chatbots on WhatsApp to provide round-the-clock support. These chatbots answered frequently asked questions, processed orders, and delivered product recommendations.</w:t>
        <w:br w:type="textWrapping"/>
      </w:r>
    </w:p>
    <w:p w:rsidR="00000000" w:rsidDel="00000000" w:rsidP="00000000" w:rsidRDefault="00000000" w:rsidRPr="00000000" w14:paraId="000000BA">
      <w:pPr>
        <w:spacing w:after="0" w:before="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Results Achieved:</w:t>
      </w:r>
    </w:p>
    <w:p w:rsidR="00000000" w:rsidDel="00000000" w:rsidP="00000000" w:rsidRDefault="00000000" w:rsidRPr="00000000" w14:paraId="000000BB">
      <w:pPr>
        <w:numPr>
          <w:ilvl w:val="0"/>
          <w:numId w:val="7"/>
        </w:numPr>
        <w:spacing w:after="0" w:before="0" w:line="276"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3x Better Reach: </w:t>
      </w:r>
      <w:r w:rsidDel="00000000" w:rsidR="00000000" w:rsidRPr="00000000">
        <w:rPr>
          <w:rFonts w:ascii="Times New Roman" w:cs="Times New Roman" w:eastAsia="Times New Roman" w:hAnsi="Times New Roman"/>
          <w:sz w:val="24"/>
          <w:szCs w:val="24"/>
          <w:rtl w:val="0"/>
        </w:rPr>
        <w:t xml:space="preserve">The ability to send unlimited broadcasts resulted in a 3x increase in the reach of their marketing campaigns, allowing them to engage with more customers.</w:t>
      </w:r>
    </w:p>
    <w:p w:rsidR="00000000" w:rsidDel="00000000" w:rsidP="00000000" w:rsidRDefault="00000000" w:rsidRPr="00000000" w14:paraId="000000BC">
      <w:pPr>
        <w:numPr>
          <w:ilvl w:val="0"/>
          <w:numId w:val="7"/>
        </w:numPr>
        <w:spacing w:after="0" w:before="0" w:line="276"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2x Improved Engagement: </w:t>
      </w:r>
      <w:r w:rsidDel="00000000" w:rsidR="00000000" w:rsidRPr="00000000">
        <w:rPr>
          <w:rFonts w:ascii="Times New Roman" w:cs="Times New Roman" w:eastAsia="Times New Roman" w:hAnsi="Times New Roman"/>
          <w:sz w:val="24"/>
          <w:szCs w:val="24"/>
          <w:rtl w:val="0"/>
        </w:rPr>
        <w:t xml:space="preserve">Automated updates and real-time live chat support increased engagement, with customers interacting more with Cosco’s campaigns.</w:t>
      </w:r>
    </w:p>
    <w:p w:rsidR="00000000" w:rsidDel="00000000" w:rsidP="00000000" w:rsidRDefault="00000000" w:rsidRPr="00000000" w14:paraId="000000BD">
      <w:pPr>
        <w:numPr>
          <w:ilvl w:val="0"/>
          <w:numId w:val="7"/>
        </w:numPr>
        <w:spacing w:after="0" w:before="0" w:line="276"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98% Message Open Rate: </w:t>
      </w:r>
      <w:r w:rsidDel="00000000" w:rsidR="00000000" w:rsidRPr="00000000">
        <w:rPr>
          <w:rFonts w:ascii="Times New Roman" w:cs="Times New Roman" w:eastAsia="Times New Roman" w:hAnsi="Times New Roman"/>
          <w:sz w:val="24"/>
          <w:szCs w:val="24"/>
          <w:rtl w:val="0"/>
        </w:rPr>
        <w:t xml:space="preserve">The WhatsApp broadcasts saw a 98% open rate, compared to the much lower open rates for traditional marketing methods like email and SMS.</w:t>
      </w:r>
    </w:p>
    <w:p w:rsidR="00000000" w:rsidDel="00000000" w:rsidP="00000000" w:rsidRDefault="00000000" w:rsidRPr="00000000" w14:paraId="000000BE">
      <w:pPr>
        <w:numPr>
          <w:ilvl w:val="0"/>
          <w:numId w:val="7"/>
        </w:numPr>
        <w:spacing w:after="0" w:before="0" w:line="276"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Higher Customer Satisfaction: </w:t>
      </w:r>
      <w:r w:rsidDel="00000000" w:rsidR="00000000" w:rsidRPr="00000000">
        <w:rPr>
          <w:rFonts w:ascii="Times New Roman" w:cs="Times New Roman" w:eastAsia="Times New Roman" w:hAnsi="Times New Roman"/>
          <w:sz w:val="24"/>
          <w:szCs w:val="24"/>
          <w:rtl w:val="0"/>
        </w:rPr>
        <w:t xml:space="preserve">The live chat support and timely delivery of information led to a marked improvement in customer satisfaction, with many customers commenting on the speed and effectiveness of Cosco’s communication.</w:t>
      </w:r>
    </w:p>
    <w:p w:rsidR="00000000" w:rsidDel="00000000" w:rsidP="00000000" w:rsidRDefault="00000000" w:rsidRPr="00000000" w14:paraId="000000BF">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______________________________________________________________________________</w:t>
      </w:r>
    </w:p>
    <w:p w:rsidR="00000000" w:rsidDel="00000000" w:rsidP="00000000" w:rsidRDefault="00000000" w:rsidRPr="00000000" w14:paraId="000000C0">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Outcomes: CO1 – Comprehend change in marketing paradigm from Digital Marketing perspective</w:t>
      </w:r>
    </w:p>
    <w:p w:rsidR="00000000" w:rsidDel="00000000" w:rsidP="00000000" w:rsidRDefault="00000000" w:rsidRPr="00000000" w14:paraId="000000C2">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______________________________________________________________________________</w:t>
      </w:r>
    </w:p>
    <w:p w:rsidR="00000000" w:rsidDel="00000000" w:rsidP="00000000" w:rsidRDefault="00000000" w:rsidRPr="00000000" w14:paraId="000000C3">
      <w:pP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4">
      <w:pP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Conclusion: (Conclusion to be based on the objectives and outcomes achieved)</w:t>
      </w:r>
    </w:p>
    <w:p w:rsidR="00000000" w:rsidDel="00000000" w:rsidP="00000000" w:rsidRDefault="00000000" w:rsidRPr="00000000" w14:paraId="000000C5">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PhysicsWallah and Cosco have leveraged WhatsApp marketing to effectively engage with their customers, overcome previous marketing challenges, and drive business growth. PhysicsWallah utilized WhatsApp to boost lead generation and course sales, while Cosco focused on increasing customer engagement and streamlining its communication process. The use of WhatsApp’s broadcast, automation, and live chat features allowed these companies to provide timely, personalized communication, significantly improving their marketing ROI and customer satisfaction.</w:t>
      </w:r>
    </w:p>
    <w:p w:rsidR="00000000" w:rsidDel="00000000" w:rsidP="00000000" w:rsidRDefault="00000000" w:rsidRPr="00000000" w14:paraId="000000C6">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______________________________________________________________________________</w:t>
      </w:r>
    </w:p>
    <w:p w:rsidR="00000000" w:rsidDel="00000000" w:rsidP="00000000" w:rsidRDefault="00000000" w:rsidRPr="00000000" w14:paraId="000000C7">
      <w:pP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8">
      <w:pP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Grade: AA / AB / BB / BC / CC / CD /DD</w:t>
      </w:r>
    </w:p>
    <w:p w:rsidR="00000000" w:rsidDel="00000000" w:rsidP="00000000" w:rsidRDefault="00000000" w:rsidRPr="00000000" w14:paraId="000000C9">
      <w:pP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A">
      <w:pP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B">
      <w:pP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C">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Signature of faculty in-charge with date</w:t>
      </w:r>
      <w:r w:rsidDel="00000000" w:rsidR="00000000" w:rsidRPr="00000000">
        <w:rPr>
          <w:rtl w:val="0"/>
        </w:rPr>
      </w:r>
    </w:p>
    <w:p w:rsidR="00000000" w:rsidDel="00000000" w:rsidP="00000000" w:rsidRDefault="00000000" w:rsidRPr="00000000" w14:paraId="000000CD">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______________________________________________________________________________</w:t>
      </w:r>
    </w:p>
    <w:p w:rsidR="00000000" w:rsidDel="00000000" w:rsidP="00000000" w:rsidRDefault="00000000" w:rsidRPr="00000000" w14:paraId="000000CE">
      <w:pP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References:</w:t>
      </w:r>
    </w:p>
    <w:p w:rsidR="00000000" w:rsidDel="00000000" w:rsidP="00000000" w:rsidRDefault="00000000" w:rsidRPr="00000000" w14:paraId="000000CF">
      <w:pPr>
        <w:widowControl w:val="1"/>
        <w:numPr>
          <w:ilvl w:val="0"/>
          <w:numId w:val="1"/>
        </w:numPr>
        <w:pBdr>
          <w:top w:space="0" w:sz="0" w:val="nil"/>
          <w:left w:space="0" w:sz="0" w:val="nil"/>
          <w:bottom w:space="0" w:sz="0" w:val="nil"/>
          <w:right w:space="0" w:sz="0" w:val="nil"/>
          <w:between w:space="0" w:sz="0" w:val="nil"/>
        </w:pBdr>
        <w:spacing w:after="0" w:before="0" w:line="276" w:lineRule="auto"/>
        <w:ind w:left="720" w:right="0" w:hanging="360"/>
        <w:jc w:val="both"/>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Eric Greenberg, Alexander Kates, “Strategic Digital Marketing: Top Digital Experts Share the Formula for Tangible Returns on Your Marketing Investments” McGraw Hill Education 1st edition, 16 August 2013. </w:t>
      </w:r>
      <w:r w:rsidDel="00000000" w:rsidR="00000000" w:rsidRPr="00000000">
        <w:rPr>
          <w:rtl w:val="0"/>
        </w:rPr>
      </w:r>
    </w:p>
    <w:p w:rsidR="00000000" w:rsidDel="00000000" w:rsidP="00000000" w:rsidRDefault="00000000" w:rsidRPr="00000000" w14:paraId="000000D0">
      <w:pPr>
        <w:widowControl w:val="1"/>
        <w:numPr>
          <w:ilvl w:val="0"/>
          <w:numId w:val="1"/>
        </w:numPr>
        <w:pBdr>
          <w:top w:space="0" w:sz="0" w:val="nil"/>
          <w:left w:space="0" w:sz="0" w:val="nil"/>
          <w:bottom w:space="0" w:sz="0" w:val="nil"/>
          <w:right w:space="0" w:sz="0" w:val="nil"/>
          <w:between w:space="0" w:sz="0" w:val="nil"/>
        </w:pBdr>
        <w:spacing w:after="0" w:before="0" w:line="276" w:lineRule="auto"/>
        <w:ind w:left="720" w:right="0" w:hanging="360"/>
        <w:jc w:val="both"/>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Jan Zimmerman “Web Marketing For Dummies” Willy Publishing 3rd Edition, 2011. </w:t>
      </w:r>
      <w:r w:rsidDel="00000000" w:rsidR="00000000" w:rsidRPr="00000000">
        <w:rPr>
          <w:rtl w:val="0"/>
        </w:rPr>
      </w:r>
    </w:p>
    <w:p w:rsidR="00000000" w:rsidDel="00000000" w:rsidP="00000000" w:rsidRDefault="00000000" w:rsidRPr="00000000" w14:paraId="000000D1">
      <w:pPr>
        <w:widowControl w:val="1"/>
        <w:numPr>
          <w:ilvl w:val="0"/>
          <w:numId w:val="1"/>
        </w:numPr>
        <w:pBdr>
          <w:top w:space="0" w:sz="0" w:val="nil"/>
          <w:left w:space="0" w:sz="0" w:val="nil"/>
          <w:bottom w:space="0" w:sz="0" w:val="nil"/>
          <w:right w:space="0" w:sz="0" w:val="nil"/>
          <w:between w:space="0" w:sz="0" w:val="nil"/>
        </w:pBdr>
        <w:spacing w:after="0" w:before="0" w:line="276" w:lineRule="auto"/>
        <w:ind w:left="720" w:right="0" w:hanging="360"/>
        <w:jc w:val="both"/>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Jan Zimmerman, Deborah Ng, “ Social Media Marketing All-in-One For Dummies” Willy Publishing 4th Edition, 2017. </w:t>
      </w:r>
      <w:r w:rsidDel="00000000" w:rsidR="00000000" w:rsidRPr="00000000">
        <w:rPr>
          <w:rtl w:val="0"/>
        </w:rPr>
      </w:r>
    </w:p>
    <w:p w:rsidR="00000000" w:rsidDel="00000000" w:rsidP="00000000" w:rsidRDefault="00000000" w:rsidRPr="00000000" w14:paraId="000000D2">
      <w:pPr>
        <w:widowControl w:val="1"/>
        <w:numPr>
          <w:ilvl w:val="0"/>
          <w:numId w:val="1"/>
        </w:numPr>
        <w:pBdr>
          <w:top w:space="0" w:sz="0" w:val="nil"/>
          <w:left w:space="0" w:sz="0" w:val="nil"/>
          <w:bottom w:space="0" w:sz="0" w:val="nil"/>
          <w:right w:space="0" w:sz="0" w:val="nil"/>
          <w:between w:space="0" w:sz="0" w:val="nil"/>
        </w:pBdr>
        <w:spacing w:after="0" w:before="0" w:line="276" w:lineRule="auto"/>
        <w:ind w:left="720" w:right="0" w:hanging="360"/>
        <w:jc w:val="both"/>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Eric Enge, Stephan Spencer, Jessie Stricchiola, Rand Fishkin, “The Art of SEO”, 2nd Edition Mastering Search Engine Optimization O'Reilly Media 2nd Edition, 2012 </w:t>
      </w:r>
      <w:r w:rsidDel="00000000" w:rsidR="00000000" w:rsidRPr="00000000">
        <w:rPr>
          <w:rtl w:val="0"/>
        </w:rPr>
      </w:r>
    </w:p>
    <w:p w:rsidR="00000000" w:rsidDel="00000000" w:rsidP="00000000" w:rsidRDefault="00000000" w:rsidRPr="00000000" w14:paraId="000000D3">
      <w:pPr>
        <w:widowControl w:val="1"/>
        <w:numPr>
          <w:ilvl w:val="0"/>
          <w:numId w:val="1"/>
        </w:numPr>
        <w:pBdr>
          <w:top w:space="0" w:sz="0" w:val="nil"/>
          <w:left w:space="0" w:sz="0" w:val="nil"/>
          <w:bottom w:space="0" w:sz="0" w:val="nil"/>
          <w:right w:space="0" w:sz="0" w:val="nil"/>
          <w:between w:space="0" w:sz="0" w:val="nil"/>
        </w:pBdr>
        <w:spacing w:after="0" w:before="0" w:line="276" w:lineRule="auto"/>
        <w:ind w:left="720" w:right="0" w:hanging="360"/>
        <w:jc w:val="both"/>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John I Jerkovic, “SEO Warriors” O'Reilly Media 1st edition, 2009</w:t>
      </w:r>
      <w:r w:rsidDel="00000000" w:rsidR="00000000" w:rsidRPr="00000000">
        <w:rPr>
          <w:rtl w:val="0"/>
        </w:rPr>
      </w:r>
    </w:p>
    <w:p w:rsidR="00000000" w:rsidDel="00000000" w:rsidP="00000000" w:rsidRDefault="00000000" w:rsidRPr="00000000" w14:paraId="000000D4">
      <w:pPr>
        <w:widowControl w:val="1"/>
        <w:numPr>
          <w:ilvl w:val="0"/>
          <w:numId w:val="1"/>
        </w:numPr>
        <w:pBdr>
          <w:top w:space="0" w:sz="0" w:val="nil"/>
          <w:left w:space="0" w:sz="0" w:val="nil"/>
          <w:bottom w:space="0" w:sz="0" w:val="nil"/>
          <w:right w:space="0" w:sz="0" w:val="nil"/>
          <w:between w:space="0" w:sz="0" w:val="nil"/>
        </w:pBdr>
        <w:spacing w:after="0" w:before="0" w:line="276" w:lineRule="auto"/>
        <w:ind w:left="720" w:right="0" w:hanging="360"/>
        <w:jc w:val="both"/>
        <w:rPr>
          <w:rFonts w:ascii="Times New Roman" w:cs="Times New Roman" w:eastAsia="Times New Roman" w:hAnsi="Times New Roman"/>
          <w:color w:val="000000"/>
          <w:sz w:val="24"/>
          <w:szCs w:val="24"/>
          <w:u w:val="none"/>
        </w:rPr>
      </w:pPr>
      <w:hyperlink r:id="rId8">
        <w:r w:rsidDel="00000000" w:rsidR="00000000" w:rsidRPr="00000000">
          <w:rPr>
            <w:rFonts w:ascii="Times New Roman" w:cs="Times New Roman" w:eastAsia="Times New Roman" w:hAnsi="Times New Roman"/>
            <w:color w:val="1155cc"/>
            <w:sz w:val="24"/>
            <w:szCs w:val="24"/>
            <w:u w:val="single"/>
            <w:rtl w:val="0"/>
          </w:rPr>
          <w:t xml:space="preserve">https://blog.hootsuite.com/how-to-create-a-social-media-marketing-plan/</w:t>
        </w:r>
      </w:hyperlink>
      <w:r w:rsidDel="00000000" w:rsidR="00000000" w:rsidRPr="00000000">
        <w:rPr>
          <w:rtl w:val="0"/>
        </w:rPr>
      </w:r>
    </w:p>
    <w:p w:rsidR="00000000" w:rsidDel="00000000" w:rsidP="00000000" w:rsidRDefault="00000000" w:rsidRPr="00000000" w14:paraId="000000D5">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______________________________________________________________________________</w:t>
      </w:r>
    </w:p>
    <w:p w:rsidR="00000000" w:rsidDel="00000000" w:rsidP="00000000" w:rsidRDefault="00000000" w:rsidRPr="00000000" w14:paraId="000000D6">
      <w:pPr>
        <w:widowControl w:val="1"/>
        <w:pBdr>
          <w:top w:space="0" w:sz="0" w:val="nil"/>
          <w:left w:space="0" w:sz="0" w:val="nil"/>
          <w:bottom w:space="0" w:sz="0" w:val="nil"/>
          <w:right w:space="0" w:sz="0" w:val="nil"/>
          <w:between w:space="0" w:sz="0" w:val="nil"/>
        </w:pBdr>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w:t>
        <w:tab/>
        <w:tab/>
        <w:tab/>
        <w:tab/>
        <w:tab/>
        <w:tab/>
        <w:tab/>
        <w:tab/>
        <w:tab/>
        <w:tab/>
      </w:r>
      <w:r w:rsidDel="00000000" w:rsidR="00000000" w:rsidRPr="00000000">
        <w:rPr>
          <w:rtl w:val="0"/>
        </w:rPr>
      </w:r>
    </w:p>
    <w:p w:rsidR="00000000" w:rsidDel="00000000" w:rsidP="00000000" w:rsidRDefault="00000000" w:rsidRPr="00000000" w14:paraId="000000D7">
      <w:pPr>
        <w:widowControl w:val="1"/>
        <w:tabs>
          <w:tab w:val="left" w:leader="none" w:pos="2925"/>
        </w:tabs>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sectPr>
      <w:headerReference r:id="rId9" w:type="default"/>
      <w:headerReference r:id="rId10" w:type="first"/>
      <w:headerReference r:id="rId11" w:type="even"/>
      <w:foot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pBdr>
        <w:top w:space="0" w:sz="0" w:val="nil"/>
        <w:left w:space="0" w:sz="0" w:val="nil"/>
        <w:bottom w:space="0" w:sz="0" w:val="nil"/>
        <w:right w:space="0" w:sz="0" w:val="nil"/>
        <w:between w:space="0" w:sz="0" w:val="nil"/>
      </w:pBdr>
      <w:tabs>
        <w:tab w:val="center" w:leader="none" w:pos="4680"/>
        <w:tab w:val="right" w:leader="none" w:pos="9360"/>
      </w:tabs>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(A Constituent College of Somaiya Vidyavihar University)</w:t>
    </w:r>
  </w:p>
  <w:p w:rsidR="00000000" w:rsidDel="00000000" w:rsidP="00000000" w:rsidRDefault="00000000" w:rsidRPr="00000000" w14:paraId="000000E0">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A">
    <w:pPr>
      <w:pBdr>
        <w:top w:space="0" w:sz="0" w:val="nil"/>
        <w:left w:space="0" w:sz="0" w:val="nil"/>
        <w:bottom w:space="0" w:sz="0" w:val="nil"/>
        <w:right w:space="0" w:sz="0" w:val="nil"/>
        <w:between w:space="0" w:sz="0" w:val="nil"/>
      </w:pBdr>
      <w:tabs>
        <w:tab w:val="center" w:leader="none" w:pos="4680"/>
        <w:tab w:val="right" w:leader="none" w:pos="9360"/>
      </w:tabs>
      <w:ind w:left="0" w:right="0"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KJSCE/IT/LYBTECH/SEM VII/DiM/2025-26</w:t>
    </w:r>
  </w:p>
  <w:p w:rsidR="00000000" w:rsidDel="00000000" w:rsidP="00000000" w:rsidRDefault="00000000" w:rsidRPr="00000000" w14:paraId="000000DB">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pict>
        <v:shape id="WordPictureWatermark3" style="position:absolute;width:108.25pt;height:159.6999212598425pt;rotation:0;z-index:-503316481;mso-position-horizontal-relative:margin;mso-position-horizontal:absolute;margin-left:180.0pt;mso-position-vertical-relative:margin;mso-position-vertical:absolute;margin-top:241.9833984375pt;" alt="" type="#_x0000_t75">
          <v:imagedata blacklevel="22938f" cropbottom="0f" cropleft="0f" cropright="0f" croptop="0f" gain="19661f" r:id="rId1" o:title="image1.jp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D">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color w:val="000000"/>
      </w:rPr>
      <w:pict>
        <v:shape id="WordPictureWatermark1" style="position:absolute;width:101.7pt;height:149.85pt;rotation:0;z-index:-503316481;mso-position-horizontal-relative:margin;mso-position-horizontal:center;mso-position-vertical-relative:margin;mso-position-vertical:center;" alt="" type="#_x0000_t75">
          <v:imagedata cropbottom="0f" cropleft="0f" cropright="0f" croptop="0f" r:id="rId1" o:title="image2.jp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color w:val="000000"/>
      </w:rPr>
      <w:pict>
        <v:shape id="WordPictureWatermark2" style="position:absolute;width:101.7pt;height:149.85pt;rotation:0;z-index:-503316481;mso-position-horizontal-relative:margin;mso-position-horizontal:center;mso-position-vertical-relative:margin;mso-position-vertical:center;" alt="" type="#_x0000_t75">
          <v:imagedata cropbottom="0f" cropleft="0f" cropright="0f" croptop="0f" r:id="rId1" o:title="image2.jp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spacing w:before="200" w:lineRule="auto"/>
    </w:pPr>
    <w:rPr>
      <w:rFonts w:ascii="Cambria" w:cs="Cambria" w:eastAsia="Cambria" w:hAnsi="Cambria"/>
      <w:b w:val="1"/>
      <w:color w:val="4f81bd"/>
      <w:sz w:val="26"/>
      <w:szCs w:val="26"/>
    </w:rPr>
  </w:style>
  <w:style w:type="paragraph" w:styleId="Heading3">
    <w:name w:val="heading 3"/>
    <w:basedOn w:val="Normal"/>
    <w:next w:val="Normal"/>
    <w:pPr>
      <w:ind w:left="120"/>
    </w:pPr>
    <w:rPr>
      <w:rFonts w:ascii="Times New Roman" w:cs="Times New Roman" w:eastAsia="Times New Roman" w:hAnsi="Times New Roman"/>
      <w:b w:val="1"/>
      <w:sz w:val="24"/>
      <w:szCs w:val="24"/>
    </w:rPr>
  </w:style>
  <w:style w:type="paragraph" w:styleId="Heading4">
    <w:name w:val="heading 4"/>
    <w:basedOn w:val="Normal"/>
    <w:next w:val="Normal"/>
    <w:pPr>
      <w:keepNext w:val="1"/>
      <w:keepLines w:val="1"/>
      <w:spacing w:before="40" w:lineRule="auto"/>
    </w:pPr>
    <w:rPr>
      <w:rFonts w:ascii="Cambria" w:cs="Cambria" w:eastAsia="Cambria" w:hAnsi="Cambria"/>
      <w:i w:val="1"/>
      <w:color w:val="366091"/>
    </w:rPr>
  </w:style>
  <w:style w:type="paragraph" w:styleId="Heading5">
    <w:name w:val="heading 5"/>
    <w:basedOn w:val="Normal"/>
    <w:next w:val="Normal"/>
    <w:pPr>
      <w:keepNext w:val="1"/>
      <w:keepLines w:val="1"/>
      <w:spacing w:before="200" w:lineRule="auto"/>
    </w:pPr>
    <w:rPr>
      <w:rFonts w:ascii="Cambria" w:cs="Cambria" w:eastAsia="Cambria" w:hAnsi="Cambria"/>
      <w:color w:val="243f6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aliases w:val=" Char,Char"/>
    <w:basedOn w:val="Normal"/>
    <w:link w:val="HeaderChar"/>
    <w:uiPriority w:val="99"/>
    <w:unhideWhenUsed w:val="1"/>
    <w:rsid w:val="00074136"/>
    <w:pPr>
      <w:tabs>
        <w:tab w:val="center" w:pos="4680"/>
        <w:tab w:val="right" w:pos="9360"/>
      </w:tabs>
    </w:pPr>
  </w:style>
  <w:style w:type="character" w:styleId="HeaderChar" w:customStyle="1">
    <w:name w:val="Header Char"/>
    <w:aliases w:val=" Char Char,Char Char"/>
    <w:basedOn w:val="DefaultParagraphFont"/>
    <w:link w:val="Header"/>
    <w:uiPriority w:val="99"/>
    <w:rsid w:val="00074136"/>
  </w:style>
  <w:style w:type="paragraph" w:styleId="Footer">
    <w:name w:val="footer"/>
    <w:basedOn w:val="Normal"/>
    <w:link w:val="FooterChar"/>
    <w:uiPriority w:val="99"/>
    <w:unhideWhenUsed w:val="1"/>
    <w:rsid w:val="00074136"/>
    <w:pPr>
      <w:tabs>
        <w:tab w:val="center" w:pos="4680"/>
        <w:tab w:val="right" w:pos="9360"/>
      </w:tabs>
    </w:pPr>
  </w:style>
  <w:style w:type="character" w:styleId="FooterChar" w:customStyle="1">
    <w:name w:val="Footer Char"/>
    <w:basedOn w:val="DefaultParagraphFont"/>
    <w:link w:val="Footer"/>
    <w:uiPriority w:val="99"/>
    <w:rsid w:val="00074136"/>
  </w:style>
  <w:style w:type="character" w:styleId="Heading3Char" w:customStyle="1">
    <w:name w:val="Heading 3 Char"/>
    <w:basedOn w:val="DefaultParagraphFont"/>
    <w:link w:val="Heading3"/>
    <w:uiPriority w:val="1"/>
    <w:rsid w:val="00074136"/>
    <w:rPr>
      <w:rFonts w:ascii="Times New Roman" w:eastAsia="Times New Roman" w:hAnsi="Times New Roman"/>
      <w:b w:val="1"/>
      <w:bCs w:val="1"/>
      <w:sz w:val="24"/>
      <w:szCs w:val="24"/>
    </w:rPr>
  </w:style>
  <w:style w:type="paragraph" w:styleId="NormalWeb">
    <w:name w:val="Normal (Web)"/>
    <w:basedOn w:val="Normal"/>
    <w:uiPriority w:val="99"/>
    <w:unhideWhenUsed w:val="1"/>
    <w:rsid w:val="00074136"/>
    <w:pPr>
      <w:widowControl w:val="1"/>
      <w:spacing w:after="100" w:afterAutospacing="1" w:before="100" w:beforeAutospacing="1"/>
    </w:pPr>
    <w:rPr>
      <w:rFonts w:ascii="Times New Roman" w:cs="Times New Roman" w:eastAsia="Times New Roman" w:hAnsi="Times New Roman"/>
      <w:sz w:val="24"/>
      <w:szCs w:val="24"/>
    </w:rPr>
  </w:style>
  <w:style w:type="paragraph" w:styleId="BalloonText">
    <w:name w:val="Balloon Text"/>
    <w:basedOn w:val="Normal"/>
    <w:link w:val="BalloonTextChar"/>
    <w:uiPriority w:val="99"/>
    <w:semiHidden w:val="1"/>
    <w:unhideWhenUsed w:val="1"/>
    <w:rsid w:val="001E4D81"/>
    <w:rPr>
      <w:rFonts w:ascii="Tahoma" w:cs="Tahoma" w:hAnsi="Tahoma"/>
      <w:sz w:val="16"/>
      <w:szCs w:val="16"/>
    </w:rPr>
  </w:style>
  <w:style w:type="character" w:styleId="BalloonTextChar" w:customStyle="1">
    <w:name w:val="Balloon Text Char"/>
    <w:basedOn w:val="DefaultParagraphFont"/>
    <w:link w:val="BalloonText"/>
    <w:uiPriority w:val="99"/>
    <w:semiHidden w:val="1"/>
    <w:rsid w:val="001E4D81"/>
    <w:rPr>
      <w:rFonts w:ascii="Tahoma" w:cs="Tahoma" w:hAnsi="Tahoma"/>
      <w:sz w:val="16"/>
      <w:szCs w:val="16"/>
    </w:rPr>
  </w:style>
  <w:style w:type="paragraph" w:styleId="ListParagraph">
    <w:name w:val="List Paragraph"/>
    <w:basedOn w:val="Normal"/>
    <w:uiPriority w:val="34"/>
    <w:qFormat w:val="1"/>
    <w:rsid w:val="00CB226D"/>
  </w:style>
  <w:style w:type="paragraph" w:styleId="NoSpacing">
    <w:name w:val="No Spacing"/>
    <w:uiPriority w:val="1"/>
    <w:qFormat w:val="1"/>
    <w:rsid w:val="007333B1"/>
  </w:style>
  <w:style w:type="table" w:styleId="TableGrid">
    <w:name w:val="Table Grid"/>
    <w:basedOn w:val="TableNormal"/>
    <w:uiPriority w:val="59"/>
    <w:rsid w:val="00737E0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984057"/>
    <w:rPr>
      <w:color w:val="0000ff" w:themeColor="hyperlink"/>
      <w:u w:val="single"/>
    </w:rPr>
  </w:style>
  <w:style w:type="character" w:styleId="Heading1Char" w:customStyle="1">
    <w:name w:val="Heading 1 Char"/>
    <w:basedOn w:val="DefaultParagraphFont"/>
    <w:link w:val="Heading1"/>
    <w:uiPriority w:val="9"/>
    <w:rsid w:val="00742CA5"/>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semiHidden w:val="1"/>
    <w:rsid w:val="00342FC1"/>
    <w:rPr>
      <w:rFonts w:asciiTheme="majorHAnsi" w:cstheme="majorBidi" w:eastAsiaTheme="majorEastAsia" w:hAnsiTheme="majorHAnsi"/>
      <w:b w:val="1"/>
      <w:bCs w:val="1"/>
      <w:color w:val="4f81bd" w:themeColor="accent1"/>
      <w:sz w:val="26"/>
      <w:szCs w:val="26"/>
    </w:rPr>
  </w:style>
  <w:style w:type="character" w:styleId="Emphasis">
    <w:name w:val="Emphasis"/>
    <w:basedOn w:val="DefaultParagraphFont"/>
    <w:uiPriority w:val="20"/>
    <w:qFormat w:val="1"/>
    <w:rsid w:val="00342FC1"/>
    <w:rPr>
      <w:i w:val="1"/>
      <w:iCs w:val="1"/>
    </w:rPr>
  </w:style>
  <w:style w:type="character" w:styleId="Strong">
    <w:name w:val="Strong"/>
    <w:basedOn w:val="DefaultParagraphFont"/>
    <w:uiPriority w:val="22"/>
    <w:qFormat w:val="1"/>
    <w:rsid w:val="00342FC1"/>
    <w:rPr>
      <w:b w:val="1"/>
      <w:bCs w:val="1"/>
    </w:rPr>
  </w:style>
  <w:style w:type="paragraph" w:styleId="wp-caption-text" w:customStyle="1">
    <w:name w:val="wp-caption-text"/>
    <w:basedOn w:val="Normal"/>
    <w:rsid w:val="00342FC1"/>
    <w:pPr>
      <w:widowControl w:val="1"/>
      <w:spacing w:after="100" w:afterAutospacing="1" w:before="100" w:beforeAutospacing="1"/>
    </w:pPr>
    <w:rPr>
      <w:rFonts w:ascii="Times New Roman" w:cs="Times New Roman" w:eastAsia="Times New Roman" w:hAnsi="Times New Roman"/>
      <w:sz w:val="24"/>
      <w:szCs w:val="24"/>
      <w:lang w:bidi="mr-IN"/>
    </w:rPr>
  </w:style>
  <w:style w:type="character" w:styleId="Heading5Char" w:customStyle="1">
    <w:name w:val="Heading 5 Char"/>
    <w:basedOn w:val="DefaultParagraphFont"/>
    <w:link w:val="Heading5"/>
    <w:uiPriority w:val="9"/>
    <w:semiHidden w:val="1"/>
    <w:rsid w:val="00BF2457"/>
    <w:rPr>
      <w:rFonts w:asciiTheme="majorHAnsi" w:cstheme="majorBidi" w:eastAsiaTheme="majorEastAsia" w:hAnsiTheme="majorHAnsi"/>
      <w:color w:val="243f60" w:themeColor="accent1" w:themeShade="00007F"/>
    </w:rPr>
  </w:style>
  <w:style w:type="paragraph" w:styleId="HTMLPreformatted">
    <w:name w:val="HTML Preformatted"/>
    <w:basedOn w:val="Normal"/>
    <w:link w:val="HTMLPreformattedChar"/>
    <w:uiPriority w:val="99"/>
    <w:semiHidden w:val="1"/>
    <w:unhideWhenUsed w:val="1"/>
    <w:rsid w:val="00BF2457"/>
    <w:pPr>
      <w:widowControl w:val="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cs="Courier New" w:eastAsia="Times New Roman" w:hAnsi="Courier New"/>
      <w:sz w:val="20"/>
      <w:szCs w:val="20"/>
      <w:lang w:bidi="mr-IN"/>
    </w:rPr>
  </w:style>
  <w:style w:type="character" w:styleId="HTMLPreformattedChar" w:customStyle="1">
    <w:name w:val="HTML Preformatted Char"/>
    <w:basedOn w:val="DefaultParagraphFont"/>
    <w:link w:val="HTMLPreformatted"/>
    <w:uiPriority w:val="99"/>
    <w:semiHidden w:val="1"/>
    <w:rsid w:val="00BF2457"/>
    <w:rPr>
      <w:rFonts w:ascii="Courier New" w:cs="Courier New" w:eastAsia="Times New Roman" w:hAnsi="Courier New"/>
      <w:sz w:val="20"/>
      <w:szCs w:val="20"/>
      <w:lang w:bidi="mr-IN" w:eastAsia="en-IN" w:val="en-IN"/>
    </w:rPr>
  </w:style>
  <w:style w:type="character" w:styleId="yoast-currency" w:customStyle="1">
    <w:name w:val="yoast-currency"/>
    <w:basedOn w:val="DefaultParagraphFont"/>
    <w:rsid w:val="007D120F"/>
  </w:style>
  <w:style w:type="character" w:styleId="Heading4Char" w:customStyle="1">
    <w:name w:val="Heading 4 Char"/>
    <w:basedOn w:val="DefaultParagraphFont"/>
    <w:link w:val="Heading4"/>
    <w:uiPriority w:val="9"/>
    <w:semiHidden w:val="1"/>
    <w:rsid w:val="00A9173E"/>
    <w:rPr>
      <w:rFonts w:asciiTheme="majorHAnsi" w:cstheme="majorBidi" w:eastAsiaTheme="majorEastAsia" w:hAnsiTheme="majorHAnsi"/>
      <w:i w:val="1"/>
      <w:iCs w:val="1"/>
      <w:color w:val="365f91" w:themeColor="accent1" w:themeShade="0000BF"/>
    </w:rPr>
  </w:style>
  <w:style w:type="paragraph" w:styleId="Default" w:customStyle="1">
    <w:name w:val="Default"/>
    <w:rsid w:val="00345981"/>
    <w:pPr>
      <w:suppressAutoHyphens w:val="1"/>
      <w:autoSpaceDE w:val="0"/>
    </w:pPr>
    <w:rPr>
      <w:rFonts w:ascii="Times New Roman" w:cs="Times New Roman" w:eastAsia="Times New Roman" w:hAnsi="Times New Roman"/>
      <w:color w:val="000000"/>
      <w:sz w:val="24"/>
      <w:szCs w:val="24"/>
      <w:lang w:eastAsia="zh-CN"/>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3.xml"/><Relationship Id="rId10" Type="http://schemas.openxmlformats.org/officeDocument/2006/relationships/header" Target="head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yperlink" Target="https://blog.hootsuite.com/how-to-create-a-social-media-marketing-pla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AmXQs6e7E5g4OgZxKS4P7yjLKA==">CgMxLjAyDmgueTc1MzF4aHNmb3VoMghoLmdqZGd4czgAciExa3V2OTJBNnk3Q3dneERsT2FJa254TmRyYXhTLVZzRmI=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2024-07-16T09:52:00Z</dcterms:created>
  <dc:creator>lenovo</dc:creator>
</cp:coreProperties>
</file>