
<file path=[Content_Types].xml><?xml version="1.0" encoding="utf-8"?>
<Types xmlns="http://schemas.openxmlformats.org/package/2006/content-types">
  <Default ContentType="image/jpeg" Extension="jpg"/>
  <Default ContentType="application/vnd.openxmlformats-officedocument.oleObject" Extension="bin"/>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6">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7">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8">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9">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A">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B">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C">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D">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E">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F">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0">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1">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2">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3">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4">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736763</wp:posOffset>
                </wp:positionH>
                <wp:positionV relativeFrom="paragraph">
                  <wp:posOffset>175391</wp:posOffset>
                </wp:positionV>
                <wp:extent cx="4257675" cy="1185800"/>
                <wp:effectExtent b="0" l="0" r="0" t="0"/>
                <wp:wrapSquare wrapText="bothSides" distB="0" distT="0" distL="114300" distR="114300"/>
                <wp:docPr id="1032" name=""/>
                <a:graphic>
                  <a:graphicData uri="http://schemas.microsoft.com/office/word/2010/wordprocessingShape">
                    <wps:wsp>
                      <wps:cNvSpPr/>
                      <wps:cNvPr id="2" name="Shape 2"/>
                      <wps:spPr>
                        <a:xfrm>
                          <a:off x="3185095" y="3184053"/>
                          <a:ext cx="4321810" cy="119189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Experiment No. 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Title: Unit testing </w:t>
                            </w:r>
                          </w:p>
                          <w:p w:rsidR="00000000" w:rsidDel="00000000" w:rsidP="00000000" w:rsidRDefault="00000000" w:rsidRPr="00000000">
                            <w:pPr>
                              <w:spacing w:after="200" w:before="0" w:line="28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736763</wp:posOffset>
                </wp:positionH>
                <wp:positionV relativeFrom="paragraph">
                  <wp:posOffset>175391</wp:posOffset>
                </wp:positionV>
                <wp:extent cx="4257675" cy="1185800"/>
                <wp:effectExtent b="0" l="0" r="0" t="0"/>
                <wp:wrapSquare wrapText="bothSides" distB="0" distT="0" distL="114300" distR="114300"/>
                <wp:docPr id="1032" name="image21.png"/>
                <a:graphic>
                  <a:graphicData uri="http://schemas.openxmlformats.org/drawingml/2006/picture">
                    <pic:pic>
                      <pic:nvPicPr>
                        <pic:cNvPr id="0" name="image21.png"/>
                        <pic:cNvPicPr preferRelativeResize="0"/>
                      </pic:nvPicPr>
                      <pic:blipFill>
                        <a:blip r:embed="rId15"/>
                        <a:srcRect/>
                        <a:stretch>
                          <a:fillRect/>
                        </a:stretch>
                      </pic:blipFill>
                      <pic:spPr>
                        <a:xfrm>
                          <a:off x="0" y="0"/>
                          <a:ext cx="4257675" cy="1185800"/>
                        </a:xfrm>
                        <a:prstGeom prst="rect"/>
                        <a:ln/>
                      </pic:spPr>
                    </pic:pic>
                  </a:graphicData>
                </a:graphic>
              </wp:anchor>
            </w:drawing>
          </mc:Fallback>
        </mc:AlternateContent>
      </w:r>
    </w:p>
    <w:p w:rsidR="00000000" w:rsidDel="00000000" w:rsidP="00000000" w:rsidRDefault="00000000" w:rsidRPr="00000000" w14:paraId="00000015">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6">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7">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8">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9">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A">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B">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C">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D">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E">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F">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0">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1">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2">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3">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4">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5">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6">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7">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8">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9">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A">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B">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C">
      <w:pPr>
        <w:widowControl w:val="0"/>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Batch: B</w:t>
      </w:r>
      <w:r w:rsidDel="00000000" w:rsidR="00000000" w:rsidRPr="00000000">
        <w:rPr>
          <w:rFonts w:ascii="Times New Roman" w:cs="Times New Roman" w:eastAsia="Times New Roman" w:hAnsi="Times New Roman"/>
          <w:b w:val="1"/>
          <w:sz w:val="24"/>
          <w:szCs w:val="24"/>
          <w:rtl w:val="0"/>
        </w:rPr>
        <w:t xml:space="preserve">–1</w:t>
        <w:tab/>
        <w:tab/>
        <w:tab/>
        <w:t xml:space="preserve"> </w:t>
      </w:r>
      <w:r w:rsidDel="00000000" w:rsidR="00000000" w:rsidRPr="00000000">
        <w:rPr>
          <w:rFonts w:ascii="Times New Roman" w:cs="Times New Roman" w:eastAsia="Times New Roman" w:hAnsi="Times New Roman"/>
          <w:b w:val="1"/>
          <w:sz w:val="24"/>
          <w:szCs w:val="24"/>
          <w:vertAlign w:val="baseline"/>
          <w:rtl w:val="0"/>
        </w:rPr>
        <w:t xml:space="preserve">Roll No.: 16010422234</w:t>
        <w:tab/>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vertAlign w:val="baseline"/>
          <w:rtl w:val="0"/>
        </w:rPr>
        <w:tab/>
        <w:t xml:space="preserve">          Experiment No.: 2</w:t>
      </w:r>
      <w:r w:rsidDel="00000000" w:rsidR="00000000" w:rsidRPr="00000000">
        <w:rPr>
          <w:rtl w:val="0"/>
        </w:rPr>
      </w:r>
    </w:p>
    <w:p w:rsidR="00000000" w:rsidDel="00000000" w:rsidP="00000000" w:rsidRDefault="00000000" w:rsidRPr="00000000" w14:paraId="0000002E">
      <w:pPr>
        <w:pBdr>
          <w:bottom w:color="000000" w:space="1"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Aim: </w:t>
      </w:r>
      <w:r w:rsidDel="00000000" w:rsidR="00000000" w:rsidRPr="00000000">
        <w:rPr>
          <w:rFonts w:ascii="Times New Roman" w:cs="Times New Roman" w:eastAsia="Times New Roman" w:hAnsi="Times New Roman"/>
          <w:sz w:val="24"/>
          <w:szCs w:val="24"/>
          <w:vertAlign w:val="baseline"/>
          <w:rtl w:val="0"/>
        </w:rPr>
        <w:t xml:space="preserve">To perform unit testing using JUnit/PyTest.</w:t>
      </w:r>
    </w:p>
    <w:p w:rsidR="00000000" w:rsidDel="00000000" w:rsidP="00000000" w:rsidRDefault="00000000" w:rsidRPr="00000000" w14:paraId="00000031">
      <w:pPr>
        <w:pBdr>
          <w:bottom w:color="000000" w:space="1"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Bdr>
          <w:bottom w:color="000000" w:space="1" w:sz="12" w:val="single"/>
        </w:pBd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Resources needed: </w:t>
      </w:r>
      <w:r w:rsidDel="00000000" w:rsidR="00000000" w:rsidRPr="00000000">
        <w:rPr>
          <w:rFonts w:ascii="Times New Roman" w:cs="Times New Roman" w:eastAsia="Times New Roman" w:hAnsi="Times New Roman"/>
          <w:sz w:val="24"/>
          <w:szCs w:val="24"/>
          <w:vertAlign w:val="baseline"/>
          <w:rtl w:val="0"/>
        </w:rPr>
        <w:t xml:space="preserve">Java, JUnit / Python, PyTest</w:t>
      </w:r>
    </w:p>
    <w:p w:rsidR="00000000" w:rsidDel="00000000" w:rsidP="00000000" w:rsidRDefault="00000000" w:rsidRPr="00000000" w14:paraId="00000034">
      <w:pPr>
        <w:pBdr>
          <w:bottom w:color="000000" w:space="1" w:sz="12" w:val="single"/>
        </w:pBd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5">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Theory:</w:t>
      </w:r>
      <w:r w:rsidDel="00000000" w:rsidR="00000000" w:rsidRPr="00000000">
        <w:rPr>
          <w:rtl w:val="0"/>
        </w:rPr>
      </w:r>
    </w:p>
    <w:p w:rsidR="00000000" w:rsidDel="00000000" w:rsidP="00000000" w:rsidRDefault="00000000" w:rsidRPr="00000000" w14:paraId="00000037">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Unit Testing in Python is done to identify bugs early in the development stage of the application when bugs are less recurrent and less expensive to fix. A unit test is a scripted code level test designed in Python to verify a small "unit" of functionality. Unit test is an object oriented framework based around test fixtures.</w:t>
      </w:r>
    </w:p>
    <w:p w:rsidR="00000000" w:rsidDel="00000000" w:rsidP="00000000" w:rsidRDefault="00000000" w:rsidRPr="00000000" w14:paraId="00000038">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9">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JUnit is a </w:t>
      </w:r>
      <w:hyperlink r:id="rId16">
        <w:r w:rsidDel="00000000" w:rsidR="00000000" w:rsidRPr="00000000">
          <w:rPr>
            <w:rFonts w:ascii="Times New Roman" w:cs="Times New Roman" w:eastAsia="Times New Roman" w:hAnsi="Times New Roman"/>
            <w:sz w:val="24"/>
            <w:szCs w:val="24"/>
            <w:vertAlign w:val="baseline"/>
            <w:rtl w:val="0"/>
          </w:rPr>
          <w:t xml:space="preserve">unit testing</w:t>
        </w:r>
      </w:hyperlink>
      <w:r w:rsidDel="00000000" w:rsidR="00000000" w:rsidRPr="00000000">
        <w:rPr>
          <w:rFonts w:ascii="Times New Roman" w:cs="Times New Roman" w:eastAsia="Times New Roman" w:hAnsi="Times New Roman"/>
          <w:sz w:val="24"/>
          <w:szCs w:val="24"/>
          <w:vertAlign w:val="baseline"/>
          <w:rtl w:val="0"/>
        </w:rPr>
        <w:t xml:space="preserve"> </w:t>
      </w:r>
      <w:hyperlink r:id="rId17">
        <w:r w:rsidDel="00000000" w:rsidR="00000000" w:rsidRPr="00000000">
          <w:rPr>
            <w:rFonts w:ascii="Times New Roman" w:cs="Times New Roman" w:eastAsia="Times New Roman" w:hAnsi="Times New Roman"/>
            <w:sz w:val="24"/>
            <w:szCs w:val="24"/>
            <w:vertAlign w:val="baseline"/>
            <w:rtl w:val="0"/>
          </w:rPr>
          <w:t xml:space="preserve">framework</w:t>
        </w:r>
      </w:hyperlink>
      <w:r w:rsidDel="00000000" w:rsidR="00000000" w:rsidRPr="00000000">
        <w:rPr>
          <w:rFonts w:ascii="Times New Roman" w:cs="Times New Roman" w:eastAsia="Times New Roman" w:hAnsi="Times New Roman"/>
          <w:sz w:val="24"/>
          <w:szCs w:val="24"/>
          <w:vertAlign w:val="baseline"/>
          <w:rtl w:val="0"/>
        </w:rPr>
        <w:t xml:space="preserve"> for the </w:t>
      </w:r>
      <w:hyperlink r:id="rId18">
        <w:r w:rsidDel="00000000" w:rsidR="00000000" w:rsidRPr="00000000">
          <w:rPr>
            <w:rFonts w:ascii="Times New Roman" w:cs="Times New Roman" w:eastAsia="Times New Roman" w:hAnsi="Times New Roman"/>
            <w:sz w:val="24"/>
            <w:szCs w:val="24"/>
            <w:vertAlign w:val="baseline"/>
            <w:rtl w:val="0"/>
          </w:rPr>
          <w:t xml:space="preserve">Java programming language</w:t>
        </w:r>
      </w:hyperlink>
      <w:r w:rsidDel="00000000" w:rsidR="00000000" w:rsidRPr="00000000">
        <w:rPr>
          <w:rFonts w:ascii="Times New Roman" w:cs="Times New Roman" w:eastAsia="Times New Roman" w:hAnsi="Times New Roman"/>
          <w:sz w:val="24"/>
          <w:szCs w:val="24"/>
          <w:vertAlign w:val="baseline"/>
          <w:rtl w:val="0"/>
        </w:rPr>
        <w:t xml:space="preserve">. JUnit has been important in the development of </w:t>
      </w:r>
      <w:hyperlink r:id="rId19">
        <w:r w:rsidDel="00000000" w:rsidR="00000000" w:rsidRPr="00000000">
          <w:rPr>
            <w:rFonts w:ascii="Times New Roman" w:cs="Times New Roman" w:eastAsia="Times New Roman" w:hAnsi="Times New Roman"/>
            <w:sz w:val="24"/>
            <w:szCs w:val="24"/>
            <w:vertAlign w:val="baseline"/>
            <w:rtl w:val="0"/>
          </w:rPr>
          <w:t xml:space="preserve">test-driven development</w:t>
        </w:r>
      </w:hyperlink>
      <w:r w:rsidDel="00000000" w:rsidR="00000000" w:rsidRPr="00000000">
        <w:rPr>
          <w:rFonts w:ascii="Times New Roman" w:cs="Times New Roman" w:eastAsia="Times New Roman" w:hAnsi="Times New Roman"/>
          <w:sz w:val="24"/>
          <w:szCs w:val="24"/>
          <w:vertAlign w:val="baseline"/>
          <w:rtl w:val="0"/>
        </w:rPr>
        <w:t xml:space="preserve">, and is one of a family of </w:t>
      </w:r>
      <w:hyperlink r:id="rId20">
        <w:r w:rsidDel="00000000" w:rsidR="00000000" w:rsidRPr="00000000">
          <w:rPr>
            <w:rFonts w:ascii="Times New Roman" w:cs="Times New Roman" w:eastAsia="Times New Roman" w:hAnsi="Times New Roman"/>
            <w:sz w:val="24"/>
            <w:szCs w:val="24"/>
            <w:vertAlign w:val="baseline"/>
            <w:rtl w:val="0"/>
          </w:rPr>
          <w:t xml:space="preserve">unit testing</w:t>
        </w:r>
      </w:hyperlink>
      <w:r w:rsidDel="00000000" w:rsidR="00000000" w:rsidRPr="00000000">
        <w:rPr>
          <w:rFonts w:ascii="Times New Roman" w:cs="Times New Roman" w:eastAsia="Times New Roman" w:hAnsi="Times New Roman"/>
          <w:sz w:val="24"/>
          <w:szCs w:val="24"/>
          <w:vertAlign w:val="baseline"/>
          <w:rtl w:val="0"/>
        </w:rPr>
        <w:t xml:space="preserve"> frameworks.</w:t>
      </w:r>
    </w:p>
    <w:p w:rsidR="00000000" w:rsidDel="00000000" w:rsidP="00000000" w:rsidRDefault="00000000" w:rsidRPr="00000000" w14:paraId="0000003A">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B">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Unit testing is used to verify a small chunk of code by creating a path, function or a method. The term "unit" exists earlier than the object-oriented era. It is basically a natural abstraction of an object oriented system i.e. a Java class or object (its instantiated form).</w:t>
      </w:r>
    </w:p>
    <w:p w:rsidR="00000000" w:rsidDel="00000000" w:rsidP="00000000" w:rsidRDefault="00000000" w:rsidRPr="00000000" w14:paraId="0000003C">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D">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Unit testing and its importance </w:t>
      </w:r>
      <w:r w:rsidDel="00000000" w:rsidR="00000000" w:rsidRPr="00000000">
        <w:rPr>
          <w:rtl w:val="0"/>
        </w:rPr>
      </w:r>
    </w:p>
    <w:p w:rsidR="00000000" w:rsidDel="00000000" w:rsidP="00000000" w:rsidRDefault="00000000" w:rsidRPr="00000000" w14:paraId="0000003E">
      <w:pPr>
        <w:numPr>
          <w:ilvl w:val="0"/>
          <w:numId w:val="4"/>
        </w:numP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vertAlign w:val="baseline"/>
          <w:rtl w:val="0"/>
        </w:rPr>
        <w:t xml:space="preserve">Unit testing is used to identify defects early </w:t>
      </w:r>
      <w:r w:rsidDel="00000000" w:rsidR="00000000" w:rsidRPr="00000000">
        <w:rPr>
          <w:rFonts w:ascii="Times New Roman" w:cs="Times New Roman" w:eastAsia="Times New Roman" w:hAnsi="Times New Roman"/>
          <w:sz w:val="24"/>
          <w:szCs w:val="24"/>
          <w:rtl w:val="0"/>
        </w:rPr>
        <w:t xml:space="preserve">in the software</w:t>
      </w:r>
      <w:r w:rsidDel="00000000" w:rsidR="00000000" w:rsidRPr="00000000">
        <w:rPr>
          <w:rFonts w:ascii="Times New Roman" w:cs="Times New Roman" w:eastAsia="Times New Roman" w:hAnsi="Times New Roman"/>
          <w:sz w:val="24"/>
          <w:szCs w:val="24"/>
          <w:vertAlign w:val="baseline"/>
          <w:rtl w:val="0"/>
        </w:rPr>
        <w:t xml:space="preserve"> development cycle.</w:t>
      </w:r>
    </w:p>
    <w:p w:rsidR="00000000" w:rsidDel="00000000" w:rsidP="00000000" w:rsidRDefault="00000000" w:rsidRPr="00000000" w14:paraId="0000003F">
      <w:pPr>
        <w:numPr>
          <w:ilvl w:val="0"/>
          <w:numId w:val="4"/>
        </w:numP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vertAlign w:val="baseline"/>
          <w:rtl w:val="0"/>
        </w:rPr>
        <w:t xml:space="preserve">Unit Testing will </w:t>
      </w:r>
      <w:r w:rsidDel="00000000" w:rsidR="00000000" w:rsidRPr="00000000">
        <w:rPr>
          <w:rFonts w:ascii="Times New Roman" w:cs="Times New Roman" w:eastAsia="Times New Roman" w:hAnsi="Times New Roman"/>
          <w:sz w:val="24"/>
          <w:szCs w:val="24"/>
          <w:rtl w:val="0"/>
        </w:rPr>
        <w:t xml:space="preserve">compel us to read</w:t>
      </w:r>
      <w:r w:rsidDel="00000000" w:rsidR="00000000" w:rsidRPr="00000000">
        <w:rPr>
          <w:rFonts w:ascii="Times New Roman" w:cs="Times New Roman" w:eastAsia="Times New Roman" w:hAnsi="Times New Roman"/>
          <w:sz w:val="24"/>
          <w:szCs w:val="24"/>
          <w:vertAlign w:val="baseline"/>
          <w:rtl w:val="0"/>
        </w:rPr>
        <w:t xml:space="preserve"> our own code. i.e. a developer starts spending more </w:t>
      </w:r>
      <w:r w:rsidDel="00000000" w:rsidR="00000000" w:rsidRPr="00000000">
        <w:rPr>
          <w:rFonts w:ascii="Times New Roman" w:cs="Times New Roman" w:eastAsia="Times New Roman" w:hAnsi="Times New Roman"/>
          <w:sz w:val="24"/>
          <w:szCs w:val="24"/>
          <w:rtl w:val="0"/>
        </w:rPr>
        <w:t xml:space="preserve">time reading</w:t>
      </w:r>
      <w:r w:rsidDel="00000000" w:rsidR="00000000" w:rsidRPr="00000000">
        <w:rPr>
          <w:rFonts w:ascii="Times New Roman" w:cs="Times New Roman" w:eastAsia="Times New Roman" w:hAnsi="Times New Roman"/>
          <w:sz w:val="24"/>
          <w:szCs w:val="24"/>
          <w:vertAlign w:val="baseline"/>
          <w:rtl w:val="0"/>
        </w:rPr>
        <w:t xml:space="preserve"> than writing.</w:t>
      </w:r>
    </w:p>
    <w:p w:rsidR="00000000" w:rsidDel="00000000" w:rsidP="00000000" w:rsidRDefault="00000000" w:rsidRPr="00000000" w14:paraId="00000040">
      <w:pPr>
        <w:numPr>
          <w:ilvl w:val="0"/>
          <w:numId w:val="4"/>
        </w:numP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vertAlign w:val="baseline"/>
          <w:rtl w:val="0"/>
        </w:rPr>
        <w:t xml:space="preserve">Defects in the design of code affect the development system. A successful code breeds the confidence of </w:t>
      </w:r>
      <w:r w:rsidDel="00000000" w:rsidR="00000000" w:rsidRPr="00000000">
        <w:rPr>
          <w:rFonts w:ascii="Times New Roman" w:cs="Times New Roman" w:eastAsia="Times New Roman" w:hAnsi="Times New Roman"/>
          <w:sz w:val="24"/>
          <w:szCs w:val="24"/>
          <w:rtl w:val="0"/>
        </w:rPr>
        <w:t xml:space="preserve">developers</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41">
      <w:pPr>
        <w:pBdr>
          <w:bottom w:color="000000" w:space="1"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Procedure:</w:t>
      </w:r>
      <w:r w:rsidDel="00000000" w:rsidR="00000000" w:rsidRPr="00000000">
        <w:rPr>
          <w:rtl w:val="0"/>
        </w:rPr>
      </w:r>
    </w:p>
    <w:p w:rsidR="00000000" w:rsidDel="00000000" w:rsidP="00000000" w:rsidRDefault="00000000" w:rsidRPr="00000000" w14:paraId="00000044">
      <w:pPr>
        <w:numPr>
          <w:ilvl w:val="0"/>
          <w:numId w:val="2"/>
        </w:numPr>
        <w:spacing w:after="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any one tool for unit testing.</w:t>
      </w:r>
    </w:p>
    <w:p w:rsidR="00000000" w:rsidDel="00000000" w:rsidP="00000000" w:rsidRDefault="00000000" w:rsidRPr="00000000" w14:paraId="00000045">
      <w:pPr>
        <w:numPr>
          <w:ilvl w:val="0"/>
          <w:numId w:val="2"/>
        </w:numPr>
        <w:spacing w:after="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Perform unit testing. </w:t>
      </w:r>
    </w:p>
    <w:p w:rsidR="00000000" w:rsidDel="00000000" w:rsidP="00000000" w:rsidRDefault="00000000" w:rsidRPr="00000000" w14:paraId="00000046">
      <w:pPr>
        <w:numPr>
          <w:ilvl w:val="0"/>
          <w:numId w:val="2"/>
        </w:numPr>
        <w:spacing w:after="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Install JUnit for Java or PyTest for Python</w:t>
      </w:r>
    </w:p>
    <w:p w:rsidR="00000000" w:rsidDel="00000000" w:rsidP="00000000" w:rsidRDefault="00000000" w:rsidRPr="00000000" w14:paraId="00000047">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tbl>
      <w:tblPr>
        <w:tblStyle w:val="Table1"/>
        <w:tblW w:w="104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95"/>
        <w:gridCol w:w="4983"/>
        <w:tblGridChange w:id="0">
          <w:tblGrid>
            <w:gridCol w:w="5495"/>
            <w:gridCol w:w="4983"/>
          </w:tblGrid>
        </w:tblGridChange>
      </w:tblGrid>
      <w:tr>
        <w:trPr>
          <w:cantSplit w:val="0"/>
          <w:tblHeader w:val="0"/>
        </w:trPr>
        <w:tc>
          <w:tcPr>
            <w:tcBorders>
              <w:top w:color="000000" w:space="0" w:sz="8" w:val="single"/>
            </w:tcBorders>
            <w:vAlign w:val="top"/>
          </w:tcPr>
          <w:p w:rsidR="00000000" w:rsidDel="00000000" w:rsidP="00000000" w:rsidRDefault="00000000" w:rsidRPr="00000000" w14:paraId="00000048">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JUnit</w:t>
            </w:r>
            <w:r w:rsidDel="00000000" w:rsidR="00000000" w:rsidRPr="00000000">
              <w:rPr>
                <w:rtl w:val="0"/>
              </w:rPr>
            </w:r>
          </w:p>
        </w:tc>
        <w:tc>
          <w:tcPr>
            <w:vAlign w:val="top"/>
          </w:tcPr>
          <w:p w:rsidR="00000000" w:rsidDel="00000000" w:rsidP="00000000" w:rsidRDefault="00000000" w:rsidRPr="00000000" w14:paraId="00000049">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PyTest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A">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Step 1) </w:t>
            </w:r>
            <w:r w:rsidDel="00000000" w:rsidR="00000000" w:rsidRPr="00000000">
              <w:rPr>
                <w:rFonts w:ascii="Times New Roman" w:cs="Times New Roman" w:eastAsia="Times New Roman" w:hAnsi="Times New Roman"/>
                <w:sz w:val="24"/>
                <w:szCs w:val="24"/>
                <w:vertAlign w:val="baseline"/>
                <w:rtl w:val="0"/>
              </w:rPr>
              <w:t xml:space="preserve">Create a java class named TestJUnit.java and provide a simple assert statement.</w:t>
            </w:r>
          </w:p>
          <w:p w:rsidR="00000000" w:rsidDel="00000000" w:rsidP="00000000" w:rsidRDefault="00000000" w:rsidRPr="00000000" w14:paraId="0000004B">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Pr>
              <w:drawing>
                <wp:inline distB="0" distT="0" distL="114300" distR="114300">
                  <wp:extent cx="3332572" cy="1166842"/>
                  <wp:effectExtent b="0" l="0" r="0" t="0"/>
                  <wp:docPr id="104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3332572" cy="1166842"/>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04C">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Step 1) </w:t>
            </w:r>
            <w:r w:rsidDel="00000000" w:rsidR="00000000" w:rsidRPr="00000000">
              <w:rPr>
                <w:rFonts w:ascii="Times New Roman" w:cs="Times New Roman" w:eastAsia="Times New Roman" w:hAnsi="Times New Roman"/>
                <w:sz w:val="24"/>
                <w:szCs w:val="24"/>
                <w:vertAlign w:val="baseline"/>
                <w:rtl w:val="0"/>
              </w:rPr>
              <w:t xml:space="preserve">Create a python class named Tests and provide a simple assert statement.</w:t>
            </w:r>
          </w:p>
          <w:p w:rsidR="00000000" w:rsidDel="00000000" w:rsidP="00000000" w:rsidRDefault="00000000" w:rsidRPr="00000000" w14:paraId="0000004D">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pict>
                <v:shape id="_x0000_s0" style="width:237pt;height:123pt;" type="#_x0000_t75">
                  <v:imagedata r:id="rId1" o:title=""/>
                </v:shape>
                <o:OLEObject DrawAspect="Content" r:id="rId2" ObjectID="_1691483836" ProgID="PBrush" ShapeID="_x0000_s0" Type="Embed"/>
              </w:pict>
            </w:r>
            <w:r w:rsidDel="00000000" w:rsidR="00000000" w:rsidRPr="00000000">
              <w:rPr>
                <w:rtl w:val="0"/>
              </w:rPr>
            </w:r>
          </w:p>
        </w:tc>
      </w:tr>
      <w:tr>
        <w:trPr>
          <w:cantSplit w:val="0"/>
          <w:tblHeader w:val="0"/>
        </w:trPr>
        <w:tc>
          <w:tcPr>
            <w:vAlign w:val="top"/>
          </w:tcPr>
          <w:p w:rsidR="00000000" w:rsidDel="00000000" w:rsidP="00000000" w:rsidRDefault="00000000" w:rsidRPr="00000000" w14:paraId="0000004E">
            <w:pPr>
              <w:spacing w:after="0" w:before="0" w:line="276" w:lineRule="auto"/>
              <w:ind w:left="0" w:right="3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Step 2) </w:t>
            </w:r>
            <w:r w:rsidDel="00000000" w:rsidR="00000000" w:rsidRPr="00000000">
              <w:rPr>
                <w:rFonts w:ascii="Times New Roman" w:cs="Times New Roman" w:eastAsia="Times New Roman" w:hAnsi="Times New Roman"/>
                <w:sz w:val="24"/>
                <w:szCs w:val="24"/>
                <w:vertAlign w:val="baseline"/>
                <w:rtl w:val="0"/>
              </w:rPr>
              <w:t xml:space="preserve">Create a Test Runner class to </w:t>
            </w:r>
            <w:r w:rsidDel="00000000" w:rsidR="00000000" w:rsidRPr="00000000">
              <w:rPr>
                <w:rFonts w:ascii="Times New Roman" w:cs="Times New Roman" w:eastAsia="Times New Roman" w:hAnsi="Times New Roman"/>
                <w:sz w:val="24"/>
                <w:szCs w:val="24"/>
                <w:rtl w:val="0"/>
              </w:rPr>
              <w:t xml:space="preserve">execute the above</w:t>
            </w:r>
            <w:r w:rsidDel="00000000" w:rsidR="00000000" w:rsidRPr="00000000">
              <w:rPr>
                <w:rFonts w:ascii="Times New Roman" w:cs="Times New Roman" w:eastAsia="Times New Roman" w:hAnsi="Times New Roman"/>
                <w:sz w:val="24"/>
                <w:szCs w:val="24"/>
                <w:vertAlign w:val="baseline"/>
                <w:rtl w:val="0"/>
              </w:rPr>
              <w:t xml:space="preserve"> test. </w:t>
            </w:r>
            <w:r w:rsidDel="00000000" w:rsidR="00000000" w:rsidRPr="00000000">
              <w:rPr>
                <w:rFonts w:ascii="Times New Roman" w:cs="Times New Roman" w:eastAsia="Times New Roman" w:hAnsi="Times New Roman"/>
                <w:b w:val="1"/>
                <w:sz w:val="24"/>
                <w:szCs w:val="24"/>
                <w:vertAlign w:val="baseline"/>
              </w:rPr>
              <w:drawing>
                <wp:inline distB="0" distT="0" distL="114300" distR="114300">
                  <wp:extent cx="3281363" cy="1120906"/>
                  <wp:effectExtent b="0" l="0" r="0" t="0"/>
                  <wp:docPr id="1042"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3281363" cy="1120906"/>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04F">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Step 2) </w:t>
            </w:r>
            <w:r w:rsidDel="00000000" w:rsidR="00000000" w:rsidRPr="00000000">
              <w:rPr>
                <w:rFonts w:ascii="Times New Roman" w:cs="Times New Roman" w:eastAsia="Times New Roman" w:hAnsi="Times New Roman"/>
                <w:sz w:val="24"/>
                <w:szCs w:val="24"/>
                <w:vertAlign w:val="baseline"/>
                <w:rtl w:val="0"/>
              </w:rPr>
              <w:t xml:space="preserve">Run above code. Here is the output or result for your test.</w:t>
            </w:r>
          </w:p>
          <w:p w:rsidR="00000000" w:rsidDel="00000000" w:rsidP="00000000" w:rsidRDefault="00000000" w:rsidRPr="00000000" w14:paraId="00000050">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pict>
                <v:shape id="_x0000_s1" style="width:235pt;height:64pt;" type="#_x0000_t75">
                  <v:imagedata r:id="rId3" o:title=""/>
                </v:shape>
                <o:OLEObject DrawAspect="Content" r:id="rId4" ObjectID="_1691483875" ProgID="PBrush" ShapeID="_x0000_s1" Type="Embed"/>
              </w:pict>
            </w:r>
            <w:r w:rsidDel="00000000" w:rsidR="00000000" w:rsidRPr="00000000">
              <w:rPr>
                <w:rtl w:val="0"/>
              </w:rPr>
            </w:r>
          </w:p>
        </w:tc>
      </w:tr>
      <w:tr>
        <w:trPr>
          <w:cantSplit w:val="0"/>
          <w:tblHeader w:val="0"/>
        </w:trPr>
        <w:tc>
          <w:tcPr>
            <w:vAlign w:val="top"/>
          </w:tcPr>
          <w:p w:rsidR="00000000" w:rsidDel="00000000" w:rsidP="00000000" w:rsidRDefault="00000000" w:rsidRPr="00000000" w14:paraId="00000051">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Step 3) </w:t>
            </w:r>
            <w:r w:rsidDel="00000000" w:rsidR="00000000" w:rsidRPr="00000000">
              <w:rPr>
                <w:rFonts w:ascii="Times New Roman" w:cs="Times New Roman" w:eastAsia="Times New Roman" w:hAnsi="Times New Roman"/>
                <w:sz w:val="24"/>
                <w:szCs w:val="24"/>
                <w:vertAlign w:val="baseline"/>
                <w:rtl w:val="0"/>
              </w:rPr>
              <w:t xml:space="preserve">To execute the test, follow below steps: </w:t>
            </w:r>
          </w:p>
          <w:p w:rsidR="00000000" w:rsidDel="00000000" w:rsidP="00000000" w:rsidRDefault="00000000" w:rsidRPr="00000000" w14:paraId="00000052">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 Right click on TestRunner.java and click on "Run As" as shown below </w:t>
            </w:r>
          </w:p>
          <w:p w:rsidR="00000000" w:rsidDel="00000000" w:rsidP="00000000" w:rsidRDefault="00000000" w:rsidRPr="00000000" w14:paraId="00000053">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 Another window will be open once you click on "Run As", click on " JUnit Test" as shown below: </w:t>
            </w:r>
          </w:p>
          <w:p w:rsidR="00000000" w:rsidDel="00000000" w:rsidP="00000000" w:rsidRDefault="00000000" w:rsidRPr="00000000" w14:paraId="00000054">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Pr>
              <w:drawing>
                <wp:inline distB="0" distT="0" distL="114300" distR="114300">
                  <wp:extent cx="3020695" cy="1856105"/>
                  <wp:effectExtent b="0" l="0" r="0" t="0"/>
                  <wp:docPr id="1043"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3020695" cy="1856105"/>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055">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Step 3) </w:t>
            </w:r>
            <w:r w:rsidDel="00000000" w:rsidR="00000000" w:rsidRPr="00000000">
              <w:rPr>
                <w:rFonts w:ascii="Times New Roman" w:cs="Times New Roman" w:eastAsia="Times New Roman" w:hAnsi="Times New Roman"/>
                <w:sz w:val="24"/>
                <w:szCs w:val="24"/>
                <w:vertAlign w:val="baseline"/>
                <w:rtl w:val="0"/>
              </w:rPr>
              <w:t xml:space="preserve">Create a python class named Tests and provide a simple assert statement.</w:t>
            </w:r>
          </w:p>
          <w:p w:rsidR="00000000" w:rsidDel="00000000" w:rsidP="00000000" w:rsidRDefault="00000000" w:rsidRPr="00000000" w14:paraId="00000056">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pict>
                <v:shape id="_x0000_s2" style="width:238pt;height:154pt;" type="#_x0000_t75">
                  <v:imagedata r:id="rId5" o:title=""/>
                </v:shape>
                <o:OLEObject DrawAspect="Content" r:id="rId6" ObjectID="_1691483712" ProgID="PBrush" ShapeID="_x0000_s2" Type="Embed"/>
              </w:pict>
            </w:r>
            <w:r w:rsidDel="00000000" w:rsidR="00000000" w:rsidRPr="00000000">
              <w:rPr>
                <w:rtl w:val="0"/>
              </w:rPr>
            </w:r>
          </w:p>
        </w:tc>
      </w:tr>
      <w:tr>
        <w:trPr>
          <w:cantSplit w:val="0"/>
          <w:tblHeader w:val="0"/>
        </w:trPr>
        <w:tc>
          <w:tcPr>
            <w:vAlign w:val="top"/>
          </w:tcPr>
          <w:p w:rsidR="00000000" w:rsidDel="00000000" w:rsidP="00000000" w:rsidRDefault="00000000" w:rsidRPr="00000000" w14:paraId="00000057">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Step 4) </w:t>
            </w:r>
            <w:r w:rsidDel="00000000" w:rsidR="00000000" w:rsidRPr="00000000">
              <w:rPr>
                <w:rFonts w:ascii="Times New Roman" w:cs="Times New Roman" w:eastAsia="Times New Roman" w:hAnsi="Times New Roman"/>
                <w:sz w:val="24"/>
                <w:szCs w:val="24"/>
                <w:vertAlign w:val="baseline"/>
                <w:rtl w:val="0"/>
              </w:rPr>
              <w:t xml:space="preserve">Here is the output or result for your test. If it is successfully executed, it will show a green check mark in front of it.</w:t>
            </w:r>
          </w:p>
          <w:p w:rsidR="00000000" w:rsidDel="00000000" w:rsidP="00000000" w:rsidRDefault="00000000" w:rsidRPr="00000000" w14:paraId="00000058">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Pr>
              <w:drawing>
                <wp:inline distB="0" distT="0" distL="114300" distR="114300">
                  <wp:extent cx="3933825" cy="1666240"/>
                  <wp:effectExtent b="0" l="0" r="0" t="0"/>
                  <wp:docPr id="1045"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3933825" cy="166624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059">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Step 4) </w:t>
            </w:r>
            <w:r w:rsidDel="00000000" w:rsidR="00000000" w:rsidRPr="00000000">
              <w:rPr>
                <w:rFonts w:ascii="Times New Roman" w:cs="Times New Roman" w:eastAsia="Times New Roman" w:hAnsi="Times New Roman"/>
                <w:sz w:val="24"/>
                <w:szCs w:val="24"/>
                <w:vertAlign w:val="baseline"/>
                <w:rtl w:val="0"/>
              </w:rPr>
              <w:t xml:space="preserve">Here is the output or result for your test. If it is not successfully executed</w:t>
            </w:r>
          </w:p>
          <w:p w:rsidR="00000000" w:rsidDel="00000000" w:rsidP="00000000" w:rsidRDefault="00000000" w:rsidRPr="00000000" w14:paraId="0000005A">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pict>
                <v:shape id="_x0000_s3" style="width:238pt;height:142pt;" type="#_x0000_t75">
                  <v:imagedata r:id="rId7" o:title=""/>
                </v:shape>
                <o:OLEObject DrawAspect="Content" r:id="rId8" ObjectID="_1691483749" ProgID="PBrush" ShapeID="_x0000_s3" Type="Embed"/>
              </w:pict>
            </w:r>
            <w:r w:rsidDel="00000000" w:rsidR="00000000" w:rsidRPr="00000000">
              <w:rPr>
                <w:rtl w:val="0"/>
              </w:rPr>
            </w:r>
          </w:p>
        </w:tc>
      </w:tr>
    </w:tbl>
    <w:p w:rsidR="00000000" w:rsidDel="00000000" w:rsidP="00000000" w:rsidRDefault="00000000" w:rsidRPr="00000000" w14:paraId="0000005B">
      <w:pPr>
        <w:pBdr>
          <w:bottom w:color="000000" w:space="1"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before="0" w:line="276" w:lineRule="auto"/>
        <w:ind w:left="0" w:right="30" w:firstLine="0"/>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Results: (Document printout as per the format)</w:t>
      </w:r>
    </w:p>
    <w:p w:rsidR="00000000" w:rsidDel="00000000" w:rsidP="00000000" w:rsidRDefault="00000000" w:rsidRPr="00000000" w14:paraId="0000005E">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009900"/>
            <wp:effectExtent b="0" l="0" r="0" t="0"/>
            <wp:docPr id="1046"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009900"/>
            <wp:effectExtent b="0" l="0" r="0" t="0"/>
            <wp:docPr id="1037"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009900"/>
            <wp:effectExtent b="0" l="0" r="0" t="0"/>
            <wp:docPr id="1040"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009900"/>
            <wp:effectExtent b="0" l="0" r="0" t="0"/>
            <wp:docPr id="1034"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009900"/>
            <wp:effectExtent b="0" l="0" r="0" t="0"/>
            <wp:docPr id="1039"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calculator.py</w:t>
      </w:r>
      <w:r w:rsidDel="00000000" w:rsidR="00000000" w:rsidRPr="00000000">
        <w:rPr>
          <w:rtl w:val="0"/>
        </w:rPr>
      </w:r>
    </w:p>
    <w:p w:rsidR="00000000" w:rsidDel="00000000" w:rsidP="00000000" w:rsidRDefault="00000000" w:rsidRPr="00000000" w14:paraId="00000068">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569cd6"/>
          <w:rtl w:val="0"/>
        </w:rPr>
        <w:t xml:space="preserve">def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add</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a</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b</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6A">
      <w:pPr>
        <w:shd w:fill="1f1f1f" w:val="clear"/>
        <w:spacing w:after="0" w:line="325.71428571428567" w:lineRule="auto"/>
        <w:ind w:right="30"/>
        <w:rPr>
          <w:rFonts w:ascii="Courier New" w:cs="Courier New" w:eastAsia="Courier New" w:hAnsi="Courier New"/>
          <w:b w:val="1"/>
          <w:color w:val="9cdcfe"/>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return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b</w:t>
      </w:r>
    </w:p>
    <w:p w:rsidR="00000000" w:rsidDel="00000000" w:rsidP="00000000" w:rsidRDefault="00000000" w:rsidRPr="00000000" w14:paraId="0000006B">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6C">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569cd6"/>
          <w:rtl w:val="0"/>
        </w:rPr>
        <w:t xml:space="preserve">def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subtract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a</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b</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6D">
      <w:pPr>
        <w:shd w:fill="1f1f1f" w:val="clear"/>
        <w:spacing w:after="0" w:line="325.71428571428567" w:lineRule="auto"/>
        <w:ind w:right="30"/>
        <w:rPr>
          <w:rFonts w:ascii="Courier New" w:cs="Courier New" w:eastAsia="Courier New" w:hAnsi="Courier New"/>
          <w:b w:val="1"/>
          <w:color w:val="9cdcfe"/>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return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b</w:t>
      </w:r>
    </w:p>
    <w:p w:rsidR="00000000" w:rsidDel="00000000" w:rsidP="00000000" w:rsidRDefault="00000000" w:rsidRPr="00000000" w14:paraId="0000006E">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6F">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569cd6"/>
          <w:rtl w:val="0"/>
        </w:rPr>
        <w:t xml:space="preserve">def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multiply</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a</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b</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70">
      <w:pPr>
        <w:shd w:fill="1f1f1f" w:val="clear"/>
        <w:spacing w:after="0" w:line="325.71428571428567" w:lineRule="auto"/>
        <w:ind w:right="30"/>
        <w:rPr>
          <w:rFonts w:ascii="Courier New" w:cs="Courier New" w:eastAsia="Courier New" w:hAnsi="Courier New"/>
          <w:b w:val="1"/>
          <w:color w:val="9cdcfe"/>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return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b</w:t>
      </w:r>
    </w:p>
    <w:p w:rsidR="00000000" w:rsidDel="00000000" w:rsidP="00000000" w:rsidRDefault="00000000" w:rsidRPr="00000000" w14:paraId="00000071">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72">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569cd6"/>
          <w:rtl w:val="0"/>
        </w:rPr>
        <w:t xml:space="preserve">def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divide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a</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b</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73">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if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b</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0</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74">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raise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ZeroDivisionError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"Cannot divide by zero."</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75">
      <w:pPr>
        <w:shd w:fill="1f1f1f" w:val="clear"/>
        <w:spacing w:after="0" w:line="325.71428571428567" w:lineRule="auto"/>
        <w:ind w:right="30"/>
        <w:rPr>
          <w:rFonts w:ascii="Courier New" w:cs="Courier New" w:eastAsia="Courier New" w:hAnsi="Courier New"/>
          <w:b w:val="1"/>
          <w:color w:val="9cdcfe"/>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return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b</w:t>
      </w:r>
    </w:p>
    <w:p w:rsidR="00000000" w:rsidDel="00000000" w:rsidP="00000000" w:rsidRDefault="00000000" w:rsidRPr="00000000" w14:paraId="00000076">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77">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569cd6"/>
          <w:rtl w:val="0"/>
        </w:rPr>
        <w:t xml:space="preserve">def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factorial</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n</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78">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if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not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isinstance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int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or</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&lt;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0</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79">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raise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ValueError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"Factorial is only defined for non-negative integers."</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7A">
      <w:pPr>
        <w:shd w:fill="1f1f1f" w:val="clear"/>
        <w:spacing w:after="0" w:line="325.71428571428567" w:lineRule="auto"/>
        <w:ind w:right="30"/>
        <w:rPr>
          <w:rFonts w:ascii="Courier New" w:cs="Courier New" w:eastAsia="Courier New" w:hAnsi="Courier New"/>
          <w:b w:val="1"/>
          <w:color w:val="b5cea8"/>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result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1</w:t>
      </w:r>
    </w:p>
    <w:p w:rsidR="00000000" w:rsidDel="00000000" w:rsidP="00000000" w:rsidRDefault="00000000" w:rsidRPr="00000000" w14:paraId="0000007B">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for</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i</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in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range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b5cea8"/>
          <w:rtl w:val="0"/>
        </w:rPr>
        <w:t xml:space="preserve">2</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1</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7C">
      <w:pPr>
        <w:shd w:fill="1f1f1f" w:val="clear"/>
        <w:spacing w:after="0" w:line="325.71428571428567" w:lineRule="auto"/>
        <w:ind w:right="30"/>
        <w:rPr>
          <w:rFonts w:ascii="Courier New" w:cs="Courier New" w:eastAsia="Courier New" w:hAnsi="Courier New"/>
          <w:b w:val="1"/>
          <w:color w:val="9cdcfe"/>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result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i</w:t>
      </w:r>
    </w:p>
    <w:p w:rsidR="00000000" w:rsidDel="00000000" w:rsidP="00000000" w:rsidRDefault="00000000" w:rsidRPr="00000000" w14:paraId="0000007D">
      <w:pPr>
        <w:shd w:fill="1f1f1f" w:val="clear"/>
        <w:spacing w:after="0" w:line="325.71428571428567" w:lineRule="auto"/>
        <w:ind w:right="30"/>
        <w:rPr>
          <w:rFonts w:ascii="Courier New" w:cs="Courier New" w:eastAsia="Courier New" w:hAnsi="Courier New"/>
          <w:b w:val="1"/>
          <w:color w:val="9cdcfe"/>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return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result</w:t>
      </w:r>
    </w:p>
    <w:p w:rsidR="00000000" w:rsidDel="00000000" w:rsidP="00000000" w:rsidRDefault="00000000" w:rsidRPr="00000000" w14:paraId="0000007E">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7F">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569cd6"/>
          <w:rtl w:val="0"/>
        </w:rPr>
        <w:t xml:space="preserve">def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is_prime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n</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80">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if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&lt;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2</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or</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not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isinstance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int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81">
      <w:pPr>
        <w:shd w:fill="1f1f1f" w:val="clear"/>
        <w:spacing w:after="0" w:line="325.71428571428567" w:lineRule="auto"/>
        <w:ind w:right="30"/>
        <w:rPr>
          <w:rFonts w:ascii="Courier New" w:cs="Courier New" w:eastAsia="Courier New" w:hAnsi="Courier New"/>
          <w:b w:val="1"/>
          <w:color w:val="569cd6"/>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return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False</w:t>
      </w:r>
    </w:p>
    <w:p w:rsidR="00000000" w:rsidDel="00000000" w:rsidP="00000000" w:rsidRDefault="00000000" w:rsidRPr="00000000" w14:paraId="00000082">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if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in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2</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3</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83">
      <w:pPr>
        <w:shd w:fill="1f1f1f" w:val="clear"/>
        <w:spacing w:after="0" w:line="325.71428571428567" w:lineRule="auto"/>
        <w:ind w:right="30"/>
        <w:rPr>
          <w:rFonts w:ascii="Courier New" w:cs="Courier New" w:eastAsia="Courier New" w:hAnsi="Courier New"/>
          <w:b w:val="1"/>
          <w:color w:val="569cd6"/>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return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True</w:t>
      </w:r>
    </w:p>
    <w:p w:rsidR="00000000" w:rsidDel="00000000" w:rsidP="00000000" w:rsidRDefault="00000000" w:rsidRPr="00000000" w14:paraId="00000084">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if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2</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0</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85">
      <w:pPr>
        <w:shd w:fill="1f1f1f" w:val="clear"/>
        <w:spacing w:after="0" w:line="325.71428571428567" w:lineRule="auto"/>
        <w:ind w:right="30"/>
        <w:rPr>
          <w:rFonts w:ascii="Courier New" w:cs="Courier New" w:eastAsia="Courier New" w:hAnsi="Courier New"/>
          <w:b w:val="1"/>
          <w:color w:val="569cd6"/>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return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False</w:t>
      </w:r>
    </w:p>
    <w:p w:rsidR="00000000" w:rsidDel="00000000" w:rsidP="00000000" w:rsidRDefault="00000000" w:rsidRPr="00000000" w14:paraId="00000086">
      <w:pPr>
        <w:shd w:fill="1f1f1f" w:val="clear"/>
        <w:spacing w:after="0" w:line="325.71428571428567" w:lineRule="auto"/>
        <w:ind w:right="30"/>
        <w:rPr>
          <w:rFonts w:ascii="Courier New" w:cs="Courier New" w:eastAsia="Courier New" w:hAnsi="Courier New"/>
          <w:b w:val="1"/>
          <w:color w:val="b5cea8"/>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i</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3</w:t>
      </w:r>
    </w:p>
    <w:p w:rsidR="00000000" w:rsidDel="00000000" w:rsidP="00000000" w:rsidRDefault="00000000" w:rsidRPr="00000000" w14:paraId="00000087">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while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i</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i</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&lt;=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n</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88">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if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i</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0</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89">
      <w:pPr>
        <w:shd w:fill="1f1f1f" w:val="clear"/>
        <w:spacing w:after="0" w:line="325.71428571428567" w:lineRule="auto"/>
        <w:ind w:right="30"/>
        <w:rPr>
          <w:rFonts w:ascii="Courier New" w:cs="Courier New" w:eastAsia="Courier New" w:hAnsi="Courier New"/>
          <w:b w:val="1"/>
          <w:color w:val="569cd6"/>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return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False</w:t>
      </w:r>
    </w:p>
    <w:p w:rsidR="00000000" w:rsidDel="00000000" w:rsidP="00000000" w:rsidRDefault="00000000" w:rsidRPr="00000000" w14:paraId="0000008A">
      <w:pPr>
        <w:shd w:fill="1f1f1f" w:val="clear"/>
        <w:spacing w:after="0" w:line="325.71428571428567" w:lineRule="auto"/>
        <w:ind w:right="30"/>
        <w:rPr>
          <w:rFonts w:ascii="Courier New" w:cs="Courier New" w:eastAsia="Courier New" w:hAnsi="Courier New"/>
          <w:b w:val="1"/>
          <w:color w:val="b5cea8"/>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i</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2</w:t>
      </w:r>
    </w:p>
    <w:p w:rsidR="00000000" w:rsidDel="00000000" w:rsidP="00000000" w:rsidRDefault="00000000" w:rsidRPr="00000000" w14:paraId="0000008B">
      <w:pPr>
        <w:shd w:fill="1f1f1f" w:val="clear"/>
        <w:spacing w:after="0" w:line="325.71428571428567" w:lineRule="auto"/>
        <w:ind w:right="30"/>
        <w:rPr>
          <w:rFonts w:ascii="Courier New" w:cs="Courier New" w:eastAsia="Courier New" w:hAnsi="Courier New"/>
          <w:b w:val="1"/>
          <w:color w:val="569cd6"/>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return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True</w:t>
      </w:r>
    </w:p>
    <w:p w:rsidR="00000000" w:rsidDel="00000000" w:rsidP="00000000" w:rsidRDefault="00000000" w:rsidRPr="00000000" w14:paraId="0000008C">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test_calculator.py</w:t>
      </w:r>
    </w:p>
    <w:p w:rsidR="00000000" w:rsidDel="00000000" w:rsidP="00000000" w:rsidRDefault="00000000" w:rsidRPr="00000000" w14:paraId="0000008E">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shd w:fill="1f1f1f" w:val="clear"/>
        <w:spacing w:after="0" w:line="325.71428571428567" w:lineRule="auto"/>
        <w:ind w:right="30"/>
        <w:rPr>
          <w:rFonts w:ascii="Courier New" w:cs="Courier New" w:eastAsia="Courier New" w:hAnsi="Courier New"/>
          <w:b w:val="1"/>
          <w:color w:val="4ec9b0"/>
        </w:rPr>
      </w:pPr>
      <w:r w:rsidDel="00000000" w:rsidR="00000000" w:rsidRPr="00000000">
        <w:rPr>
          <w:rFonts w:ascii="Courier New" w:cs="Courier New" w:eastAsia="Courier New" w:hAnsi="Courier New"/>
          <w:b w:val="1"/>
          <w:color w:val="c586c0"/>
          <w:rtl w:val="0"/>
        </w:rPr>
        <w:t xml:space="preserve">import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pytest</w:t>
      </w:r>
    </w:p>
    <w:p w:rsidR="00000000" w:rsidDel="00000000" w:rsidP="00000000" w:rsidRDefault="00000000" w:rsidRPr="00000000" w14:paraId="00000090">
      <w:pPr>
        <w:shd w:fill="1f1f1f" w:val="clear"/>
        <w:spacing w:after="0" w:line="325.71428571428567" w:lineRule="auto"/>
        <w:ind w:right="30"/>
        <w:rPr>
          <w:rFonts w:ascii="Courier New" w:cs="Courier New" w:eastAsia="Courier New" w:hAnsi="Courier New"/>
          <w:b w:val="1"/>
          <w:color w:val="4ec9b0"/>
        </w:rPr>
      </w:pPr>
      <w:r w:rsidDel="00000000" w:rsidR="00000000" w:rsidRPr="00000000">
        <w:rPr>
          <w:rFonts w:ascii="Courier New" w:cs="Courier New" w:eastAsia="Courier New" w:hAnsi="Courier New"/>
          <w:b w:val="1"/>
          <w:color w:val="c586c0"/>
          <w:rtl w:val="0"/>
        </w:rPr>
        <w:t xml:space="preserve">import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calculator</w:t>
      </w:r>
    </w:p>
    <w:p w:rsidR="00000000" w:rsidDel="00000000" w:rsidP="00000000" w:rsidRDefault="00000000" w:rsidRPr="00000000" w14:paraId="00000091">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92">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569cd6"/>
          <w:rtl w:val="0"/>
        </w:rPr>
        <w:t xml:space="preserve">def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test_add</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93">
      <w:pPr>
        <w:shd w:fill="1f1f1f" w:val="clear"/>
        <w:spacing w:after="0" w:line="325.71428571428567" w:lineRule="auto"/>
        <w:ind w:right="30"/>
        <w:rPr>
          <w:rFonts w:ascii="Courier New" w:cs="Courier New" w:eastAsia="Courier New" w:hAnsi="Courier New"/>
          <w:b w:val="1"/>
          <w:color w:val="b5cea8"/>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assert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calculator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add</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b5cea8"/>
          <w:rtl w:val="0"/>
        </w:rPr>
        <w:t xml:space="preserve">2</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3</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5</w:t>
      </w:r>
    </w:p>
    <w:p w:rsidR="00000000" w:rsidDel="00000000" w:rsidP="00000000" w:rsidRDefault="00000000" w:rsidRPr="00000000" w14:paraId="00000094">
      <w:pPr>
        <w:shd w:fill="1f1f1f" w:val="clear"/>
        <w:spacing w:after="0" w:line="325.71428571428567" w:lineRule="auto"/>
        <w:ind w:right="30"/>
        <w:rPr>
          <w:rFonts w:ascii="Courier New" w:cs="Courier New" w:eastAsia="Courier New" w:hAnsi="Courier New"/>
          <w:b w:val="1"/>
          <w:color w:val="b5cea8"/>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assert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calculator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add</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b5cea8"/>
          <w:rtl w:val="0"/>
        </w:rPr>
        <w:t xml:space="preserve">1</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4</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4</w:t>
      </w:r>
    </w:p>
    <w:p w:rsidR="00000000" w:rsidDel="00000000" w:rsidP="00000000" w:rsidRDefault="00000000" w:rsidRPr="00000000" w14:paraId="00000095">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96">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569cd6"/>
          <w:rtl w:val="0"/>
        </w:rPr>
        <w:t xml:space="preserve">def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test_subtract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97">
      <w:pPr>
        <w:shd w:fill="1f1f1f" w:val="clear"/>
        <w:spacing w:after="0" w:line="325.71428571428567" w:lineRule="auto"/>
        <w:ind w:right="30"/>
        <w:rPr>
          <w:rFonts w:ascii="Courier New" w:cs="Courier New" w:eastAsia="Courier New" w:hAnsi="Courier New"/>
          <w:b w:val="1"/>
          <w:color w:val="b5cea8"/>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assert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calculator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subtract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b5cea8"/>
          <w:rtl w:val="0"/>
        </w:rPr>
        <w:t xml:space="preserve">10</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4</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6</w:t>
      </w:r>
    </w:p>
    <w:p w:rsidR="00000000" w:rsidDel="00000000" w:rsidP="00000000" w:rsidRDefault="00000000" w:rsidRPr="00000000" w14:paraId="00000098">
      <w:pPr>
        <w:shd w:fill="1f1f1f" w:val="clear"/>
        <w:spacing w:after="0" w:line="325.71428571428567" w:lineRule="auto"/>
        <w:ind w:right="30"/>
        <w:rPr>
          <w:rFonts w:ascii="Courier New" w:cs="Courier New" w:eastAsia="Courier New" w:hAnsi="Courier New"/>
          <w:b w:val="1"/>
          <w:color w:val="b5cea8"/>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assert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calculator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subtract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b5cea8"/>
          <w:rtl w:val="0"/>
        </w:rPr>
        <w:t xml:space="preserve">0</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5</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5</w:t>
      </w:r>
    </w:p>
    <w:p w:rsidR="00000000" w:rsidDel="00000000" w:rsidP="00000000" w:rsidRDefault="00000000" w:rsidRPr="00000000" w14:paraId="00000099">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9A">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569cd6"/>
          <w:rtl w:val="0"/>
        </w:rPr>
        <w:t xml:space="preserve">def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test_multiply</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9B">
      <w:pPr>
        <w:shd w:fill="1f1f1f" w:val="clear"/>
        <w:spacing w:after="0" w:line="325.71428571428567" w:lineRule="auto"/>
        <w:ind w:right="30"/>
        <w:rPr>
          <w:rFonts w:ascii="Courier New" w:cs="Courier New" w:eastAsia="Courier New" w:hAnsi="Courier New"/>
          <w:b w:val="1"/>
          <w:color w:val="b5cea8"/>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assert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calculator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multiply</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b5cea8"/>
          <w:rtl w:val="0"/>
        </w:rPr>
        <w:t xml:space="preserve">3</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6</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18</w:t>
      </w:r>
    </w:p>
    <w:p w:rsidR="00000000" w:rsidDel="00000000" w:rsidP="00000000" w:rsidRDefault="00000000" w:rsidRPr="00000000" w14:paraId="0000009C">
      <w:pPr>
        <w:shd w:fill="1f1f1f" w:val="clear"/>
        <w:spacing w:after="0" w:line="325.71428571428567" w:lineRule="auto"/>
        <w:ind w:right="30"/>
        <w:rPr>
          <w:rFonts w:ascii="Courier New" w:cs="Courier New" w:eastAsia="Courier New" w:hAnsi="Courier New"/>
          <w:b w:val="1"/>
          <w:color w:val="b5cea8"/>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assert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calculator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multiply</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b5cea8"/>
          <w:rtl w:val="0"/>
        </w:rPr>
        <w:t xml:space="preserve">2</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b5cea8"/>
          <w:rtl w:val="0"/>
        </w:rPr>
        <w:t xml:space="preserve">8</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b5cea8"/>
          <w:rtl w:val="0"/>
        </w:rPr>
        <w:t xml:space="preserve">16</w:t>
      </w:r>
    </w:p>
    <w:p w:rsidR="00000000" w:rsidDel="00000000" w:rsidP="00000000" w:rsidRDefault="00000000" w:rsidRPr="00000000" w14:paraId="0000009D">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9E">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569cd6"/>
          <w:rtl w:val="0"/>
        </w:rPr>
        <w:t xml:space="preserve">def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test_divide_normal</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9F">
      <w:pPr>
        <w:shd w:fill="1f1f1f" w:val="clear"/>
        <w:spacing w:after="0" w:line="325.71428571428567" w:lineRule="auto"/>
        <w:ind w:right="30"/>
        <w:rPr>
          <w:rFonts w:ascii="Courier New" w:cs="Courier New" w:eastAsia="Courier New" w:hAnsi="Courier New"/>
          <w:b w:val="1"/>
          <w:color w:val="b5cea8"/>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assert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calculator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divide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b5cea8"/>
          <w:rtl w:val="0"/>
        </w:rPr>
        <w:t xml:space="preserve">10</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2</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5</w:t>
      </w:r>
    </w:p>
    <w:p w:rsidR="00000000" w:rsidDel="00000000" w:rsidP="00000000" w:rsidRDefault="00000000" w:rsidRPr="00000000" w14:paraId="000000A0">
      <w:pPr>
        <w:shd w:fill="1f1f1f" w:val="clear"/>
        <w:spacing w:after="0" w:line="325.71428571428567" w:lineRule="auto"/>
        <w:ind w:right="30"/>
        <w:rPr>
          <w:rFonts w:ascii="Courier New" w:cs="Courier New" w:eastAsia="Courier New" w:hAnsi="Courier New"/>
          <w:b w:val="1"/>
          <w:color w:val="b5cea8"/>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assert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pytest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approx</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ec9b0"/>
          <w:rtl w:val="0"/>
        </w:rPr>
        <w:t xml:space="preserve">calculator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divide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b5cea8"/>
          <w:rtl w:val="0"/>
        </w:rPr>
        <w:t xml:space="preserve">7</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3</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rel</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b5cea8"/>
          <w:rtl w:val="0"/>
        </w:rPr>
        <w:t xml:space="preserve">1e-3</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2.333</w:t>
      </w:r>
    </w:p>
    <w:p w:rsidR="00000000" w:rsidDel="00000000" w:rsidP="00000000" w:rsidRDefault="00000000" w:rsidRPr="00000000" w14:paraId="000000A1">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A2">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569cd6"/>
          <w:rtl w:val="0"/>
        </w:rPr>
        <w:t xml:space="preserve">def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test_divide_by_zero</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A3">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with</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pytest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raises</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ec9b0"/>
          <w:rtl w:val="0"/>
        </w:rPr>
        <w:t xml:space="preserve">ZeroDivisionError</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as</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excinfo</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A4">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calculator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divide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b5cea8"/>
          <w:rtl w:val="0"/>
        </w:rPr>
        <w:t xml:space="preserve">5</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0</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A5">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assert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"Cannot divide by zero"</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in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str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excinfo</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value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A6">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A7">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dcdcaa"/>
          <w:rtl w:val="0"/>
        </w:rPr>
        <w:t xml:space="preserve">@</w:t>
      </w:r>
      <w:r w:rsidDel="00000000" w:rsidR="00000000" w:rsidRPr="00000000">
        <w:rPr>
          <w:rFonts w:ascii="Courier New" w:cs="Courier New" w:eastAsia="Courier New" w:hAnsi="Courier New"/>
          <w:b w:val="1"/>
          <w:color w:val="4ec9b0"/>
          <w:rtl w:val="0"/>
        </w:rPr>
        <w:t xml:space="preserve">pytest</w:t>
      </w:r>
      <w:r w:rsidDel="00000000" w:rsidR="00000000" w:rsidRPr="00000000">
        <w:rPr>
          <w:rFonts w:ascii="Courier New" w:cs="Courier New" w:eastAsia="Courier New" w:hAnsi="Courier New"/>
          <w:b w:val="1"/>
          <w:color w:val="dcdcaa"/>
          <w:rtl w:val="0"/>
        </w:rPr>
        <w:t xml:space="preserve">.</w:t>
      </w:r>
      <w:r w:rsidDel="00000000" w:rsidR="00000000" w:rsidRPr="00000000">
        <w:rPr>
          <w:rFonts w:ascii="Courier New" w:cs="Courier New" w:eastAsia="Courier New" w:hAnsi="Courier New"/>
          <w:b w:val="1"/>
          <w:color w:val="9cdcfe"/>
          <w:rtl w:val="0"/>
        </w:rPr>
        <w:t xml:space="preserve">mark</w:t>
      </w:r>
      <w:r w:rsidDel="00000000" w:rsidR="00000000" w:rsidRPr="00000000">
        <w:rPr>
          <w:rFonts w:ascii="Courier New" w:cs="Courier New" w:eastAsia="Courier New" w:hAnsi="Courier New"/>
          <w:b w:val="1"/>
          <w:color w:val="dcdcaa"/>
          <w:rtl w:val="0"/>
        </w:rPr>
        <w:t xml:space="preserve">.</w:t>
      </w:r>
      <w:r w:rsidDel="00000000" w:rsidR="00000000" w:rsidRPr="00000000">
        <w:rPr>
          <w:rFonts w:ascii="Courier New" w:cs="Courier New" w:eastAsia="Courier New" w:hAnsi="Courier New"/>
          <w:b w:val="1"/>
          <w:color w:val="9cdcfe"/>
          <w:rtl w:val="0"/>
        </w:rPr>
        <w:t xml:space="preserve">parametrize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"input, expected"</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A8">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0</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1</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A9">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1</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1</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AA">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5</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120</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AB">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7</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343</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AC">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AD">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569cd6"/>
          <w:rtl w:val="0"/>
        </w:rPr>
        <w:t xml:space="preserve">def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test_factorial_valid</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input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expected</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AE">
      <w:pPr>
        <w:shd w:fill="1f1f1f" w:val="clear"/>
        <w:spacing w:after="0" w:line="325.71428571428567" w:lineRule="auto"/>
        <w:ind w:right="30"/>
        <w:rPr>
          <w:rFonts w:ascii="Courier New" w:cs="Courier New" w:eastAsia="Courier New" w:hAnsi="Courier New"/>
          <w:b w:val="1"/>
          <w:color w:val="9cdcfe"/>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assert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calculator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factorial</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input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expected</w:t>
      </w:r>
    </w:p>
    <w:p w:rsidR="00000000" w:rsidDel="00000000" w:rsidP="00000000" w:rsidRDefault="00000000" w:rsidRPr="00000000" w14:paraId="000000AF">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B0">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dcdcaa"/>
          <w:rtl w:val="0"/>
        </w:rPr>
        <w:t xml:space="preserve">@</w:t>
      </w:r>
      <w:r w:rsidDel="00000000" w:rsidR="00000000" w:rsidRPr="00000000">
        <w:rPr>
          <w:rFonts w:ascii="Courier New" w:cs="Courier New" w:eastAsia="Courier New" w:hAnsi="Courier New"/>
          <w:b w:val="1"/>
          <w:color w:val="4ec9b0"/>
          <w:rtl w:val="0"/>
        </w:rPr>
        <w:t xml:space="preserve">pytest</w:t>
      </w:r>
      <w:r w:rsidDel="00000000" w:rsidR="00000000" w:rsidRPr="00000000">
        <w:rPr>
          <w:rFonts w:ascii="Courier New" w:cs="Courier New" w:eastAsia="Courier New" w:hAnsi="Courier New"/>
          <w:b w:val="1"/>
          <w:color w:val="dcdcaa"/>
          <w:rtl w:val="0"/>
        </w:rPr>
        <w:t xml:space="preserve">.</w:t>
      </w:r>
      <w:r w:rsidDel="00000000" w:rsidR="00000000" w:rsidRPr="00000000">
        <w:rPr>
          <w:rFonts w:ascii="Courier New" w:cs="Courier New" w:eastAsia="Courier New" w:hAnsi="Courier New"/>
          <w:b w:val="1"/>
          <w:color w:val="9cdcfe"/>
          <w:rtl w:val="0"/>
        </w:rPr>
        <w:t xml:space="preserve">mark</w:t>
      </w:r>
      <w:r w:rsidDel="00000000" w:rsidR="00000000" w:rsidRPr="00000000">
        <w:rPr>
          <w:rFonts w:ascii="Courier New" w:cs="Courier New" w:eastAsia="Courier New" w:hAnsi="Courier New"/>
          <w:b w:val="1"/>
          <w:color w:val="dcdcaa"/>
          <w:rtl w:val="0"/>
        </w:rPr>
        <w:t xml:space="preserve">.</w:t>
      </w:r>
      <w:r w:rsidDel="00000000" w:rsidR="00000000" w:rsidRPr="00000000">
        <w:rPr>
          <w:rFonts w:ascii="Courier New" w:cs="Courier New" w:eastAsia="Courier New" w:hAnsi="Courier New"/>
          <w:b w:val="1"/>
          <w:color w:val="9cdcfe"/>
          <w:rtl w:val="0"/>
        </w:rPr>
        <w:t xml:space="preserve">parametrize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"bad_input"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b5cea8"/>
          <w:rtl w:val="0"/>
        </w:rPr>
        <w:t xml:space="preserve">1</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3.5</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"foo"</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B1">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569cd6"/>
          <w:rtl w:val="0"/>
        </w:rPr>
        <w:t xml:space="preserve">def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test_factorial_invalid</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bad_input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B2">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with</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pytest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raises</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ec9b0"/>
          <w:rtl w:val="0"/>
        </w:rPr>
        <w:t xml:space="preserve">ValueError</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B3">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calculator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factorial</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bad_input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B4">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B5">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dcdcaa"/>
          <w:rtl w:val="0"/>
        </w:rPr>
        <w:t xml:space="preserve">@</w:t>
      </w:r>
      <w:r w:rsidDel="00000000" w:rsidR="00000000" w:rsidRPr="00000000">
        <w:rPr>
          <w:rFonts w:ascii="Courier New" w:cs="Courier New" w:eastAsia="Courier New" w:hAnsi="Courier New"/>
          <w:b w:val="1"/>
          <w:color w:val="4ec9b0"/>
          <w:rtl w:val="0"/>
        </w:rPr>
        <w:t xml:space="preserve">pytest</w:t>
      </w:r>
      <w:r w:rsidDel="00000000" w:rsidR="00000000" w:rsidRPr="00000000">
        <w:rPr>
          <w:rFonts w:ascii="Courier New" w:cs="Courier New" w:eastAsia="Courier New" w:hAnsi="Courier New"/>
          <w:b w:val="1"/>
          <w:color w:val="dcdcaa"/>
          <w:rtl w:val="0"/>
        </w:rPr>
        <w:t xml:space="preserve">.</w:t>
      </w:r>
      <w:r w:rsidDel="00000000" w:rsidR="00000000" w:rsidRPr="00000000">
        <w:rPr>
          <w:rFonts w:ascii="Courier New" w:cs="Courier New" w:eastAsia="Courier New" w:hAnsi="Courier New"/>
          <w:b w:val="1"/>
          <w:color w:val="9cdcfe"/>
          <w:rtl w:val="0"/>
        </w:rPr>
        <w:t xml:space="preserve">mark</w:t>
      </w:r>
      <w:r w:rsidDel="00000000" w:rsidR="00000000" w:rsidRPr="00000000">
        <w:rPr>
          <w:rFonts w:ascii="Courier New" w:cs="Courier New" w:eastAsia="Courier New" w:hAnsi="Courier New"/>
          <w:b w:val="1"/>
          <w:color w:val="dcdcaa"/>
          <w:rtl w:val="0"/>
        </w:rPr>
        <w:t xml:space="preserve">.</w:t>
      </w:r>
      <w:r w:rsidDel="00000000" w:rsidR="00000000" w:rsidRPr="00000000">
        <w:rPr>
          <w:rFonts w:ascii="Courier New" w:cs="Courier New" w:eastAsia="Courier New" w:hAnsi="Courier New"/>
          <w:b w:val="1"/>
          <w:color w:val="9cdcfe"/>
          <w:rtl w:val="0"/>
        </w:rPr>
        <w:t xml:space="preserve">parametrize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"n, result"</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B6">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2</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True</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B7">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4</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False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B8">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17</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False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B9">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1</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False</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BA">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0</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False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BB">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b5cea8"/>
          <w:rtl w:val="0"/>
        </w:rPr>
        <w:t xml:space="preserve">5</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True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BC">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2.5</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False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BD">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BE">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BF">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569cd6"/>
          <w:rtl w:val="0"/>
        </w:rPr>
        <w:t xml:space="preserve">def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test_is_prime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result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C0">
      <w:pPr>
        <w:shd w:fill="1f1f1f" w:val="clear"/>
        <w:spacing w:after="0" w:line="325.71428571428567" w:lineRule="auto"/>
        <w:ind w:right="30"/>
        <w:rPr>
          <w:rFonts w:ascii="Courier New" w:cs="Courier New" w:eastAsia="Courier New" w:hAnsi="Courier New"/>
          <w:b w:val="1"/>
          <w:color w:val="9cdcfe"/>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assert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calculator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is_prime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is</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result</w:t>
      </w:r>
    </w:p>
    <w:p w:rsidR="00000000" w:rsidDel="00000000" w:rsidP="00000000" w:rsidRDefault="00000000" w:rsidRPr="00000000" w14:paraId="000000C1">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C2">
      <w:pPr>
        <w:shd w:fill="1f1f1f" w:val="clear"/>
        <w:spacing w:after="0" w:line="325.71428571428567" w:lineRule="auto"/>
        <w:ind w:right="30"/>
        <w:rPr>
          <w:rFonts w:ascii="Courier New" w:cs="Courier New" w:eastAsia="Courier New" w:hAnsi="Courier New"/>
          <w:b w:val="1"/>
          <w:color w:val="dcdcaa"/>
        </w:rPr>
      </w:pPr>
      <w:r w:rsidDel="00000000" w:rsidR="00000000" w:rsidRPr="00000000">
        <w:rPr>
          <w:rFonts w:ascii="Courier New" w:cs="Courier New" w:eastAsia="Courier New" w:hAnsi="Courier New"/>
          <w:b w:val="1"/>
          <w:color w:val="dcdcaa"/>
          <w:rtl w:val="0"/>
        </w:rPr>
        <w:t xml:space="preserve">@</w:t>
      </w:r>
      <w:r w:rsidDel="00000000" w:rsidR="00000000" w:rsidRPr="00000000">
        <w:rPr>
          <w:rFonts w:ascii="Courier New" w:cs="Courier New" w:eastAsia="Courier New" w:hAnsi="Courier New"/>
          <w:b w:val="1"/>
          <w:color w:val="4ec9b0"/>
          <w:rtl w:val="0"/>
        </w:rPr>
        <w:t xml:space="preserve">pytest</w:t>
      </w:r>
      <w:r w:rsidDel="00000000" w:rsidR="00000000" w:rsidRPr="00000000">
        <w:rPr>
          <w:rFonts w:ascii="Courier New" w:cs="Courier New" w:eastAsia="Courier New" w:hAnsi="Courier New"/>
          <w:b w:val="1"/>
          <w:color w:val="dcdcaa"/>
          <w:rtl w:val="0"/>
        </w:rPr>
        <w:t xml:space="preserve">.fixture</w:t>
      </w:r>
    </w:p>
    <w:p w:rsidR="00000000" w:rsidDel="00000000" w:rsidP="00000000" w:rsidRDefault="00000000" w:rsidRPr="00000000" w14:paraId="000000C3">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569cd6"/>
          <w:rtl w:val="0"/>
        </w:rPr>
        <w:t xml:space="preserve">def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sample_values</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C4">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return</w:t>
      </w: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b5cea8"/>
          <w:rtl w:val="0"/>
        </w:rPr>
        <w:t xml:space="preserve">1</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1</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2</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2</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3</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5</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0</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0</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0</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b5cea8"/>
          <w:rtl w:val="0"/>
        </w:rPr>
        <w:t xml:space="preserve">1</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b5cea8"/>
          <w:rtl w:val="0"/>
        </w:rPr>
        <w:t xml:space="preserve">2</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b5cea8"/>
          <w:rtl w:val="0"/>
        </w:rPr>
        <w:t xml:space="preserve">3</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C5">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C6">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569cd6"/>
          <w:rtl w:val="0"/>
        </w:rPr>
        <w:t xml:space="preserve">def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test_add_with_fixture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sample_values</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C7">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for</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b</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expected</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in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sample_values</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C8">
      <w:pPr>
        <w:shd w:fill="1f1f1f" w:val="clear"/>
        <w:spacing w:after="0" w:line="325.71428571428567" w:lineRule="auto"/>
        <w:ind w:right="30"/>
        <w:rPr>
          <w:rFonts w:ascii="Courier New" w:cs="Courier New" w:eastAsia="Courier New" w:hAnsi="Courier New"/>
          <w:b w:val="1"/>
          <w:color w:val="c586c0"/>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assert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calculator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add</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a</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b</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expected</w:t>
      </w:r>
      <w:r w:rsidDel="00000000" w:rsidR="00000000" w:rsidRPr="00000000">
        <w:rPr>
          <w:rtl w:val="0"/>
        </w:rPr>
      </w:r>
    </w:p>
    <w:p w:rsidR="00000000" w:rsidDel="00000000" w:rsidP="00000000" w:rsidRDefault="00000000" w:rsidRPr="00000000" w14:paraId="000000C9">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A">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B">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C">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D">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E">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F">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0">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1">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2">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3">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4">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5">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6">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7">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VS Code terminal Snapshot (20 test cases implemented, 6 Failed &amp; 14 Passed)</w:t>
      </w:r>
    </w:p>
    <w:p w:rsidR="00000000" w:rsidDel="00000000" w:rsidP="00000000" w:rsidRDefault="00000000" w:rsidRPr="00000000" w14:paraId="000000D8">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9">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073400"/>
            <wp:effectExtent b="0" l="0" r="0" t="0"/>
            <wp:docPr id="1047"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B">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149600"/>
            <wp:effectExtent b="0" l="0" r="0" t="0"/>
            <wp:docPr id="1038"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276600"/>
            <wp:effectExtent b="0" l="0" r="0" t="0"/>
            <wp:docPr id="1035"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E">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289300"/>
            <wp:effectExtent b="0" l="0" r="0" t="0"/>
            <wp:docPr id="1036"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200400"/>
            <wp:effectExtent b="0" l="0" r="0" t="0"/>
            <wp:docPr id="1044"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1">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225800"/>
            <wp:effectExtent b="0" l="0" r="0" t="0"/>
            <wp:docPr id="1033"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Bdr>
          <w:bottom w:color="000000" w:space="1"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Questions:</w:t>
      </w:r>
      <w:r w:rsidDel="00000000" w:rsidR="00000000" w:rsidRPr="00000000">
        <w:rPr>
          <w:rtl w:val="0"/>
        </w:rPr>
      </w:r>
    </w:p>
    <w:p w:rsidR="00000000" w:rsidDel="00000000" w:rsidP="00000000" w:rsidRDefault="00000000" w:rsidRPr="00000000" w14:paraId="000000E5">
      <w:pPr>
        <w:numPr>
          <w:ilvl w:val="0"/>
          <w:numId w:val="3"/>
        </w:numPr>
        <w:spacing w:after="0" w:before="0" w:line="276" w:lineRule="auto"/>
        <w:ind w:left="720" w:right="30" w:hanging="360"/>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Explain unit testing framework.</w:t>
      </w:r>
    </w:p>
    <w:p w:rsidR="00000000" w:rsidDel="00000000" w:rsidP="00000000" w:rsidRDefault="00000000" w:rsidRPr="00000000" w14:paraId="000000E6">
      <w:pPr>
        <w:spacing w:after="0" w:before="0" w:line="276" w:lineRule="auto"/>
        <w:ind w:left="72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unit testing framework is a set of tools and libraries that facilitate the writing, executing, and organizing of unit tests. The framework provides predefined methods for defining tests, such as assertions to check whether the output of a function matches the expected value. Examples of popular unit testing frameworks include JUnit (for Java) and PyTest (for Python). These frameworks automate the process of running tests, collecting results, and reporting them in a standardized format, improving the efficiency and effectiveness of the testing process.</w:t>
      </w:r>
    </w:p>
    <w:p w:rsidR="00000000" w:rsidDel="00000000" w:rsidP="00000000" w:rsidRDefault="00000000" w:rsidRPr="00000000" w14:paraId="000000E7">
      <w:pPr>
        <w:spacing w:after="0" w:before="0" w:line="276" w:lineRule="auto"/>
        <w:ind w:left="72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numPr>
          <w:ilvl w:val="0"/>
          <w:numId w:val="3"/>
        </w:numPr>
        <w:spacing w:after="0" w:before="0" w:line="276" w:lineRule="auto"/>
        <w:ind w:left="720" w:right="30" w:hanging="360"/>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Explain Test-Driven Development TDD.</w:t>
      </w:r>
    </w:p>
    <w:p w:rsidR="00000000" w:rsidDel="00000000" w:rsidP="00000000" w:rsidRDefault="00000000" w:rsidRPr="00000000" w14:paraId="000000E9">
      <w:pPr>
        <w:spacing w:after="0" w:line="276" w:lineRule="auto"/>
        <w:ind w:left="72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Test-Driven Development (TDD) is a software development methodology where tests are written before the actual code. The development cycle follows a simple process:</w:t>
      </w:r>
    </w:p>
    <w:p w:rsidR="00000000" w:rsidDel="00000000" w:rsidP="00000000" w:rsidRDefault="00000000" w:rsidRPr="00000000" w14:paraId="000000EA">
      <w:pPr>
        <w:numPr>
          <w:ilvl w:val="0"/>
          <w:numId w:val="5"/>
        </w:numPr>
        <w:spacing w:after="0"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a test for a specific functionality.</w:t>
      </w:r>
    </w:p>
    <w:p w:rsidR="00000000" w:rsidDel="00000000" w:rsidP="00000000" w:rsidRDefault="00000000" w:rsidRPr="00000000" w14:paraId="000000EB">
      <w:pPr>
        <w:numPr>
          <w:ilvl w:val="0"/>
          <w:numId w:val="5"/>
        </w:numPr>
        <w:spacing w:after="0"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the test to see it fail (since the functionality is not yet implemented).</w:t>
      </w:r>
    </w:p>
    <w:p w:rsidR="00000000" w:rsidDel="00000000" w:rsidP="00000000" w:rsidRDefault="00000000" w:rsidRPr="00000000" w14:paraId="000000EC">
      <w:pPr>
        <w:numPr>
          <w:ilvl w:val="0"/>
          <w:numId w:val="5"/>
        </w:numPr>
        <w:spacing w:after="0"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the functionality.</w:t>
      </w:r>
    </w:p>
    <w:p w:rsidR="00000000" w:rsidDel="00000000" w:rsidP="00000000" w:rsidRDefault="00000000" w:rsidRPr="00000000" w14:paraId="000000ED">
      <w:pPr>
        <w:numPr>
          <w:ilvl w:val="0"/>
          <w:numId w:val="5"/>
        </w:numPr>
        <w:spacing w:after="0"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the test again to check if the functionality works.</w:t>
      </w:r>
    </w:p>
    <w:p w:rsidR="00000000" w:rsidDel="00000000" w:rsidP="00000000" w:rsidRDefault="00000000" w:rsidRPr="00000000" w14:paraId="000000EE">
      <w:pPr>
        <w:numPr>
          <w:ilvl w:val="0"/>
          <w:numId w:val="5"/>
        </w:numPr>
        <w:spacing w:after="0"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Refactor the code while ensuring the tests continue to pass.</w:t>
      </w:r>
    </w:p>
    <w:p w:rsidR="00000000" w:rsidDel="00000000" w:rsidP="00000000" w:rsidRDefault="00000000" w:rsidRPr="00000000" w14:paraId="000000EF">
      <w:pPr>
        <w:spacing w:after="0" w:line="276" w:lineRule="auto"/>
        <w:ind w:left="72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TDD helps in writing clean, well-tested, and maintainable code. It encourages developers to focus on small, incremental changes rather than large, error-prone updates.</w:t>
      </w:r>
    </w:p>
    <w:p w:rsidR="00000000" w:rsidDel="00000000" w:rsidP="00000000" w:rsidRDefault="00000000" w:rsidRPr="00000000" w14:paraId="000000F0">
      <w:pPr>
        <w:spacing w:after="0" w:before="0" w:line="276" w:lineRule="auto"/>
        <w:ind w:left="72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numPr>
          <w:ilvl w:val="0"/>
          <w:numId w:val="3"/>
        </w:numPr>
        <w:spacing w:after="0" w:before="0" w:line="276" w:lineRule="auto"/>
        <w:ind w:left="720" w:right="30" w:hanging="360"/>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What is Assert in unit testing?</w:t>
      </w:r>
    </w:p>
    <w:p w:rsidR="00000000" w:rsidDel="00000000" w:rsidP="00000000" w:rsidRDefault="00000000" w:rsidRPr="00000000" w14:paraId="000000F2">
      <w:pPr>
        <w:spacing w:after="0" w:before="0" w:line="276" w:lineRule="auto"/>
        <w:ind w:left="72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Assert is a function used in unit testing to check if a certain condition or expected value holds true. If the assertion fails (i.e., the condition is false), the test fails, and an error is reported. Assertions are used to verify that the expected results match the actual outcomes, helping to identify defects in the code. In Java's JUnit, common assertions include </w:t>
      </w:r>
      <w:r w:rsidDel="00000000" w:rsidR="00000000" w:rsidRPr="00000000">
        <w:rPr>
          <w:rFonts w:ascii="Courier New" w:cs="Courier New" w:eastAsia="Courier New" w:hAnsi="Courier New"/>
          <w:b w:val="1"/>
          <w:sz w:val="24"/>
          <w:szCs w:val="24"/>
          <w:rtl w:val="0"/>
        </w:rPr>
        <w:t xml:space="preserve">assertEquals(expected, actual)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b w:val="1"/>
          <w:sz w:val="24"/>
          <w:szCs w:val="24"/>
          <w:rtl w:val="0"/>
        </w:rPr>
        <w:t xml:space="preserve">assertTrue(condition)</w:t>
      </w:r>
      <w:r w:rsidDel="00000000" w:rsidR="00000000" w:rsidRPr="00000000">
        <w:rPr>
          <w:rFonts w:ascii="Times New Roman" w:cs="Times New Roman" w:eastAsia="Times New Roman" w:hAnsi="Times New Roman"/>
          <w:sz w:val="24"/>
          <w:szCs w:val="24"/>
          <w:rtl w:val="0"/>
        </w:rPr>
        <w:t xml:space="preserve">. In Python's PyTest, similar assertions can be made with the</w:t>
      </w:r>
      <w:r w:rsidDel="00000000" w:rsidR="00000000" w:rsidRPr="00000000">
        <w:rPr>
          <w:rFonts w:ascii="Courier New" w:cs="Courier New" w:eastAsia="Courier New" w:hAnsi="Courier New"/>
          <w:b w:val="1"/>
          <w:sz w:val="24"/>
          <w:szCs w:val="24"/>
          <w:rtl w:val="0"/>
        </w:rPr>
        <w:t xml:space="preserve"> assert</w:t>
      </w:r>
      <w:r w:rsidDel="00000000" w:rsidR="00000000" w:rsidRPr="00000000">
        <w:rPr>
          <w:rFonts w:ascii="Times New Roman" w:cs="Times New Roman" w:eastAsia="Times New Roman" w:hAnsi="Times New Roman"/>
          <w:sz w:val="24"/>
          <w:szCs w:val="24"/>
          <w:rtl w:val="0"/>
        </w:rPr>
        <w:t xml:space="preserve"> keyword, such as </w:t>
      </w:r>
      <w:r w:rsidDel="00000000" w:rsidR="00000000" w:rsidRPr="00000000">
        <w:rPr>
          <w:rFonts w:ascii="Courier New" w:cs="Courier New" w:eastAsia="Courier New" w:hAnsi="Courier New"/>
          <w:b w:val="1"/>
          <w:sz w:val="24"/>
          <w:szCs w:val="24"/>
          <w:rtl w:val="0"/>
        </w:rPr>
        <w:t xml:space="preserve">assert x == 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3">
      <w:pPr>
        <w:pBdr>
          <w:bottom w:color="000000" w:space="1"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5">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Outcomes: CO1–Understand software testing concepts and strategies.   </w:t>
      </w:r>
      <w:r w:rsidDel="00000000" w:rsidR="00000000" w:rsidRPr="00000000">
        <w:rPr>
          <w:rtl w:val="0"/>
        </w:rPr>
      </w:r>
    </w:p>
    <w:p w:rsidR="00000000" w:rsidDel="00000000" w:rsidP="00000000" w:rsidRDefault="00000000" w:rsidRPr="00000000" w14:paraId="000000F6">
      <w:pPr>
        <w:pBdr>
          <w:bottom w:color="000000" w:space="1"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0" w:before="0" w:line="276" w:lineRule="auto"/>
        <w:ind w:left="0" w:right="30" w:firstLine="0"/>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Conclusion: (Conclusion to be based on outcomes)</w:t>
      </w:r>
    </w:p>
    <w:p w:rsidR="00000000" w:rsidDel="00000000" w:rsidP="00000000" w:rsidRDefault="00000000" w:rsidRPr="00000000" w14:paraId="000000F9">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 is a critical component in the software development process that allows developers to detect and fix defects early. By ensuring that small units of functionality are thoroughly tested, unit testing increases code reliability, maintains confidence in the development process, and promotes the adoption of best practices like Test-Driven Development (TDD). The results of unit tests provide immediate feedback, which enables faster iteration and helps maintain the overall quality of the software. Tools like JUnit for Java and PyTest for Python are widely used and offer robust frameworks for implementing unit tests.</w:t>
      </w:r>
    </w:p>
    <w:p w:rsidR="00000000" w:rsidDel="00000000" w:rsidP="00000000" w:rsidRDefault="00000000" w:rsidRPr="00000000" w14:paraId="000000FA">
      <w:pPr>
        <w:pBdr>
          <w:bottom w:color="000000" w:space="1"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Grade: AA / AB / BB / BC / CC / CD / DD</w:t>
      </w:r>
      <w:r w:rsidDel="00000000" w:rsidR="00000000" w:rsidRPr="00000000">
        <w:rPr>
          <w:rtl w:val="0"/>
        </w:rPr>
      </w:r>
    </w:p>
    <w:p w:rsidR="00000000" w:rsidDel="00000000" w:rsidP="00000000" w:rsidRDefault="00000000" w:rsidRPr="00000000" w14:paraId="000000FD">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Signature of faculty in-charge with date</w:t>
      </w:r>
      <w:r w:rsidDel="00000000" w:rsidR="00000000" w:rsidRPr="00000000">
        <w:rPr>
          <w:rtl w:val="0"/>
        </w:rPr>
      </w:r>
    </w:p>
    <w:p w:rsidR="00000000" w:rsidDel="00000000" w:rsidP="00000000" w:rsidRDefault="00000000" w:rsidRPr="00000000" w14:paraId="00000101">
      <w:pPr>
        <w:pBdr>
          <w:bottom w:color="000000" w:space="1"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3">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References:</w:t>
      </w:r>
      <w:r w:rsidDel="00000000" w:rsidR="00000000" w:rsidRPr="00000000">
        <w:rPr>
          <w:rtl w:val="0"/>
        </w:rPr>
      </w:r>
    </w:p>
    <w:p w:rsidR="00000000" w:rsidDel="00000000" w:rsidP="00000000" w:rsidRDefault="00000000" w:rsidRPr="00000000" w14:paraId="00000104">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Books/ Journals/ Websites: </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30" w:hanging="360"/>
        <w:jc w:val="both"/>
        <w:rPr>
          <w:rFonts w:ascii="Times New Roman" w:cs="Times New Roman" w:eastAsia="Times New Roman" w:hAnsi="Times New Roman"/>
          <w:i w:val="0"/>
          <w:smallCaps w:val="0"/>
          <w:strike w:val="0"/>
          <w:sz w:val="24"/>
          <w:szCs w:val="24"/>
          <w:u w:val="none"/>
          <w:shd w:fill="auto" w:val="clear"/>
          <w:vertAlign w:val="baseline"/>
        </w:rPr>
      </w:pPr>
      <w:hyperlink r:id="rId36">
        <w:r w:rsidDel="00000000" w:rsidR="00000000" w:rsidRPr="00000000">
          <w:rPr>
            <w:rFonts w:ascii="Times New Roman" w:cs="Times New Roman" w:eastAsia="Times New Roman" w:hAnsi="Times New Roman"/>
            <w:i w:val="0"/>
            <w:smallCaps w:val="0"/>
            <w:strike w:val="0"/>
            <w:color w:val="1155cc"/>
            <w:sz w:val="24"/>
            <w:szCs w:val="24"/>
            <w:u w:val="single"/>
            <w:shd w:fill="auto" w:val="clear"/>
            <w:vertAlign w:val="baseline"/>
            <w:rtl w:val="0"/>
          </w:rPr>
          <w:t xml:space="preserve">https://junit.org/junit4/</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30" w:hanging="360"/>
        <w:jc w:val="both"/>
        <w:rPr>
          <w:rFonts w:ascii="Times New Roman" w:cs="Times New Roman" w:eastAsia="Times New Roman" w:hAnsi="Times New Roman"/>
          <w:i w:val="0"/>
          <w:smallCaps w:val="0"/>
          <w:strike w:val="0"/>
          <w:sz w:val="24"/>
          <w:szCs w:val="24"/>
          <w:u w:val="none"/>
          <w:shd w:fill="auto" w:val="clear"/>
          <w:vertAlign w:val="baseline"/>
        </w:rPr>
      </w:pPr>
      <w:hyperlink r:id="rId37">
        <w:r w:rsidDel="00000000" w:rsidR="00000000" w:rsidRPr="00000000">
          <w:rPr>
            <w:rFonts w:ascii="Times New Roman" w:cs="Times New Roman" w:eastAsia="Times New Roman" w:hAnsi="Times New Roman"/>
            <w:i w:val="0"/>
            <w:smallCaps w:val="0"/>
            <w:strike w:val="0"/>
            <w:color w:val="1155cc"/>
            <w:sz w:val="24"/>
            <w:szCs w:val="24"/>
            <w:u w:val="single"/>
            <w:shd w:fill="auto" w:val="clear"/>
            <w:vertAlign w:val="baseline"/>
            <w:rtl w:val="0"/>
          </w:rPr>
          <w:t xml:space="preserve">https://www.guru99.com/junit-tutorial.html</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30" w:hanging="360"/>
        <w:jc w:val="both"/>
        <w:rPr>
          <w:rFonts w:ascii="Times New Roman" w:cs="Times New Roman" w:eastAsia="Times New Roman" w:hAnsi="Times New Roman"/>
          <w:i w:val="0"/>
          <w:smallCaps w:val="0"/>
          <w:strike w:val="0"/>
          <w:sz w:val="24"/>
          <w:szCs w:val="24"/>
          <w:u w:val="none"/>
          <w:shd w:fill="auto" w:val="clear"/>
          <w:vertAlign w:val="baseline"/>
        </w:rPr>
      </w:pPr>
      <w:hyperlink r:id="rId38">
        <w:r w:rsidDel="00000000" w:rsidR="00000000" w:rsidRPr="00000000">
          <w:rPr>
            <w:rFonts w:ascii="Times New Roman" w:cs="Times New Roman" w:eastAsia="Times New Roman" w:hAnsi="Times New Roman"/>
            <w:i w:val="0"/>
            <w:smallCaps w:val="0"/>
            <w:strike w:val="0"/>
            <w:color w:val="1155cc"/>
            <w:sz w:val="24"/>
            <w:szCs w:val="24"/>
            <w:u w:val="single"/>
            <w:shd w:fill="auto" w:val="clear"/>
            <w:vertAlign w:val="baseline"/>
            <w:rtl w:val="0"/>
          </w:rPr>
          <w:t xml:space="preserve">https://www.guru99.com/download-installation-junit.html</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30" w:hanging="360"/>
        <w:jc w:val="both"/>
        <w:rPr>
          <w:rFonts w:ascii="Times New Roman" w:cs="Times New Roman" w:eastAsia="Times New Roman" w:hAnsi="Times New Roman"/>
          <w:i w:val="0"/>
          <w:smallCaps w:val="0"/>
          <w:strike w:val="0"/>
          <w:sz w:val="24"/>
          <w:szCs w:val="24"/>
          <w:u w:val="none"/>
          <w:shd w:fill="auto" w:val="clear"/>
          <w:vertAlign w:val="baseline"/>
        </w:rPr>
      </w:pPr>
      <w:hyperlink r:id="rId39">
        <w:r w:rsidDel="00000000" w:rsidR="00000000" w:rsidRPr="00000000">
          <w:rPr>
            <w:rFonts w:ascii="Times New Roman" w:cs="Times New Roman" w:eastAsia="Times New Roman" w:hAnsi="Times New Roman"/>
            <w:i w:val="0"/>
            <w:smallCaps w:val="0"/>
            <w:strike w:val="0"/>
            <w:color w:val="1155cc"/>
            <w:sz w:val="24"/>
            <w:szCs w:val="24"/>
            <w:u w:val="single"/>
            <w:shd w:fill="auto" w:val="clear"/>
            <w:vertAlign w:val="baseline"/>
            <w:rtl w:val="0"/>
          </w:rPr>
          <w:t xml:space="preserve">https://docs.pytest.org/en/6.2.x/getting-started.html</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30" w:hanging="360"/>
        <w:jc w:val="both"/>
        <w:rPr>
          <w:rFonts w:ascii="Times New Roman" w:cs="Times New Roman" w:eastAsia="Times New Roman" w:hAnsi="Times New Roman"/>
          <w:i w:val="0"/>
          <w:smallCaps w:val="0"/>
          <w:strike w:val="0"/>
          <w:sz w:val="24"/>
          <w:szCs w:val="24"/>
          <w:u w:val="none"/>
          <w:shd w:fill="auto" w:val="clear"/>
          <w:vertAlign w:val="baseline"/>
        </w:rPr>
      </w:pPr>
      <w:hyperlink r:id="rId40">
        <w:r w:rsidDel="00000000" w:rsidR="00000000" w:rsidRPr="00000000">
          <w:rPr>
            <w:rFonts w:ascii="Times New Roman" w:cs="Times New Roman" w:eastAsia="Times New Roman" w:hAnsi="Times New Roman"/>
            <w:i w:val="0"/>
            <w:smallCaps w:val="0"/>
            <w:strike w:val="0"/>
            <w:color w:val="1155cc"/>
            <w:sz w:val="24"/>
            <w:szCs w:val="24"/>
            <w:u w:val="single"/>
            <w:shd w:fill="auto" w:val="clear"/>
            <w:vertAlign w:val="baseline"/>
            <w:rtl w:val="0"/>
          </w:rPr>
          <w:t xml:space="preserve">https://www.guru99.com/python-unit-testing-guide.html</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30" w:hanging="360"/>
        <w:jc w:val="both"/>
        <w:rPr>
          <w:rFonts w:ascii="Times New Roman" w:cs="Times New Roman" w:eastAsia="Times New Roman" w:hAnsi="Times New Roman"/>
          <w:i w:val="0"/>
          <w:smallCaps w:val="0"/>
          <w:strike w:val="0"/>
          <w:sz w:val="24"/>
          <w:szCs w:val="24"/>
          <w:u w:val="none"/>
          <w:shd w:fill="auto" w:val="clear"/>
          <w:vertAlign w:val="baseline"/>
        </w:rPr>
      </w:pPr>
      <w:hyperlink r:id="rId41">
        <w:r w:rsidDel="00000000" w:rsidR="00000000" w:rsidRPr="00000000">
          <w:rPr>
            <w:rFonts w:ascii="Times New Roman" w:cs="Times New Roman" w:eastAsia="Times New Roman" w:hAnsi="Times New Roman"/>
            <w:i w:val="0"/>
            <w:smallCaps w:val="0"/>
            <w:strike w:val="0"/>
            <w:color w:val="1155cc"/>
            <w:sz w:val="24"/>
            <w:szCs w:val="24"/>
            <w:u w:val="single"/>
            <w:shd w:fill="auto" w:val="clear"/>
            <w:vertAlign w:val="baseline"/>
            <w:rtl w:val="0"/>
          </w:rPr>
          <w:t xml:space="preserve">https://www.tutorialspoint.com/pytest/pytest_environment_setup.html</w:t>
        </w:r>
      </w:hyperlink>
      <w:r w:rsidDel="00000000" w:rsidR="00000000" w:rsidRPr="00000000">
        <w:rPr>
          <w:rtl w:val="0"/>
        </w:rPr>
      </w:r>
    </w:p>
    <w:p w:rsidR="00000000" w:rsidDel="00000000" w:rsidP="00000000" w:rsidRDefault="00000000" w:rsidRPr="00000000" w14:paraId="0000010B">
      <w:pPr>
        <w:pBdr>
          <w:bottom w:color="000000" w:space="1" w:sz="12" w:val="single"/>
        </w:pBd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30"/>
        <w:jc w:val="both"/>
        <w:rPr>
          <w:rFonts w:ascii="Times New Roman" w:cs="Times New Roman" w:eastAsia="Times New Roman" w:hAnsi="Times New Roman"/>
          <w:sz w:val="24"/>
          <w:szCs w:val="24"/>
        </w:rPr>
      </w:pPr>
      <w:r w:rsidDel="00000000" w:rsidR="00000000" w:rsidRPr="00000000">
        <w:rPr>
          <w:rtl w:val="0"/>
        </w:rPr>
      </w:r>
    </w:p>
    <w:sectPr>
      <w:headerReference r:id="rId42" w:type="default"/>
      <w:headerReference r:id="rId43" w:type="first"/>
      <w:headerReference r:id="rId44" w:type="even"/>
      <w:footerReference r:id="rId45" w:type="default"/>
      <w:footerReference r:id="rId46" w:type="first"/>
      <w:pgSz w:h="16839" w:w="11907" w:orient="portrait"/>
      <w:pgMar w:bottom="1440" w:top="1440" w:left="1440" w:right="1440" w:header="1008"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Twentieth 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sz w:val="22"/>
        <w:szCs w:val="22"/>
        <w:rtl w:val="0"/>
      </w:rPr>
      <w:t xml:space="preserve">Page No. </w:t>
    </w: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sz w:val="22"/>
        <w:szCs w:val="22"/>
      </w:rPr>
      <w:pict>
        <v:shape id="WordPictureWatermark1" style="position:absolute;width:108.0pt;height:159.0pt;rotation:0;z-index:-503316481;mso-position-horizontal-relative:left-margin-area;mso-position-horizontal:absolute;margin-left:243.63779527559058pt;mso-position-vertical-relative:top-margin-area;mso-position-vertical:absolute;margin-top:343.70152251476384pt;" alt="" type="#_x0000_t75">
          <v:imagedata blacklevel="22938f" cropbottom="0f" cropleft="0f" cropright="0f" croptop="0f" gain="19661f" r:id="rId9" o:title="image13.jpg"/>
        </v:shape>
      </w:pic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3" style="position:absolute;width:108.0pt;height:159.0pt;rotation:0;z-index:-503316481;mso-position-horizontal-relative:left-margin-area;mso-position-horizontal:center;mso-position-vertical-relative:top-margin-area;mso-position-vertical:center;" alt="" type="#_x0000_t75">
          <v:imagedata blacklevel="22938f" cropbottom="0f" cropleft="0f" cropright="0f" croptop="0f" gain="19661f" r:id="rId9" o:title="image13.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3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pict>
        <v:shape id="WordPictureWatermark2" style="position:absolute;width:108.0pt;height:159.0pt;rotation:0;z-index:-503316481;mso-position-horizontal-relative:left-margin-area;mso-position-horizontal:absolute;margin-left:243.63779527559058pt;mso-position-vertical-relative:top-margin-area;mso-position-vertical:absolute;margin-top:344.4437100147635pt;" alt="" type="#_x0000_t75">
          <v:imagedata blacklevel="22938f" cropbottom="0f" cropleft="0f" cropright="0f" croptop="0f" gain="19661f" r:id="rId9" o:title="image13.jpg"/>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KJSCE/IT/LYBTech/SEMVII/STQA/2025-26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88"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color="cebd0d" w:space="1" w:sz="12" w:val="single"/>
        <w:left w:color="cebd0d" w:space="4" w:sz="12" w:val="single"/>
        <w:bottom w:color="cebd0d" w:space="1" w:sz="12" w:val="single"/>
        <w:right w:color="cebd0d" w:space="4" w:sz="12" w:val="single"/>
      </w:pBdr>
      <w:shd w:fill="7c959a" w:val="clear"/>
      <w:spacing w:after="200" w:line="240" w:lineRule="auto"/>
    </w:pPr>
    <w:rPr>
      <w:rFonts w:ascii="Twentieth Century" w:cs="Twentieth Century" w:eastAsia="Twentieth Century" w:hAnsi="Twentieth Century"/>
      <w:color w:val="ffffff"/>
      <w:sz w:val="28"/>
      <w:szCs w:val="28"/>
      <w:vertAlign w:val="baseline"/>
    </w:rPr>
  </w:style>
  <w:style w:type="paragraph" w:styleId="Heading2">
    <w:name w:val="heading 2"/>
    <w:basedOn w:val="Normal"/>
    <w:next w:val="Normal"/>
    <w:pPr>
      <w:spacing w:after="60" w:before="200" w:line="240" w:lineRule="auto"/>
    </w:pPr>
    <w:rPr>
      <w:rFonts w:ascii="Twentieth Century" w:cs="Twentieth Century" w:eastAsia="Twentieth Century" w:hAnsi="Twentieth Century"/>
      <w:b w:val="1"/>
      <w:color w:val="7c959a"/>
      <w:sz w:val="34"/>
      <w:szCs w:val="34"/>
      <w:vertAlign w:val="baseline"/>
    </w:rPr>
  </w:style>
  <w:style w:type="paragraph" w:styleId="Heading3">
    <w:name w:val="heading 3"/>
    <w:basedOn w:val="Normal"/>
    <w:next w:val="Normal"/>
    <w:pPr>
      <w:spacing w:after="100" w:before="200" w:line="240" w:lineRule="auto"/>
    </w:pPr>
    <w:rPr>
      <w:rFonts w:ascii="Twentieth Century" w:cs="Twentieth Century" w:eastAsia="Twentieth Century" w:hAnsi="Twentieth Century"/>
      <w:b w:val="1"/>
      <w:smallCaps w:val="1"/>
      <w:color w:val="9a8d09"/>
      <w:sz w:val="28"/>
      <w:szCs w:val="28"/>
      <w:vertAlign w:val="baseline"/>
    </w:rPr>
  </w:style>
  <w:style w:type="paragraph" w:styleId="Heading4">
    <w:name w:val="heading 4"/>
    <w:basedOn w:val="Normal"/>
    <w:next w:val="Normal"/>
    <w:pPr>
      <w:spacing w:after="100" w:before="200" w:line="240" w:lineRule="auto"/>
    </w:pPr>
    <w:rPr>
      <w:rFonts w:ascii="Twentieth Century" w:cs="Twentieth Century" w:eastAsia="Twentieth Century" w:hAnsi="Twentieth Century"/>
      <w:b w:val="1"/>
      <w:color w:val="5a7075"/>
      <w:sz w:val="24"/>
      <w:szCs w:val="24"/>
      <w:vertAlign w:val="baseline"/>
    </w:rPr>
  </w:style>
  <w:style w:type="paragraph" w:styleId="Heading5">
    <w:name w:val="heading 5"/>
    <w:basedOn w:val="Normal"/>
    <w:next w:val="Normal"/>
    <w:pPr>
      <w:spacing w:after="100" w:before="200" w:line="240" w:lineRule="auto"/>
    </w:pPr>
    <w:rPr>
      <w:rFonts w:ascii="Twentieth Century" w:cs="Twentieth Century" w:eastAsia="Twentieth Century" w:hAnsi="Twentieth Century"/>
      <w:smallCaps w:val="1"/>
      <w:color w:val="9a8d09"/>
      <w:sz w:val="20"/>
      <w:szCs w:val="20"/>
      <w:vertAlign w:val="baseline"/>
    </w:rPr>
  </w:style>
  <w:style w:type="paragraph" w:styleId="Heading6">
    <w:name w:val="heading 6"/>
    <w:basedOn w:val="Normal"/>
    <w:next w:val="Normal"/>
    <w:pPr>
      <w:spacing w:after="100" w:before="200" w:line="240" w:lineRule="auto"/>
    </w:pPr>
    <w:rPr>
      <w:rFonts w:ascii="Twentieth Century" w:cs="Twentieth Century" w:eastAsia="Twentieth Century" w:hAnsi="Twentieth Century"/>
      <w:color w:val="5a7075"/>
      <w:sz w:val="20"/>
      <w:szCs w:val="20"/>
      <w:vertAlign w:val="baseline"/>
    </w:rPr>
  </w:style>
  <w:style w:type="paragraph" w:styleId="Title">
    <w:name w:val="Title"/>
    <w:basedOn w:val="Normal"/>
    <w:next w:val="Normal"/>
    <w:pPr>
      <w:shd w:fill="ffffff" w:val="clear"/>
      <w:spacing w:after="120" w:line="240" w:lineRule="auto"/>
    </w:pPr>
    <w:rPr>
      <w:rFonts w:ascii="Twentieth Century" w:cs="Twentieth Century" w:eastAsia="Twentieth Century" w:hAnsi="Twentieth Century"/>
      <w:b w:val="1"/>
      <w:color w:val="ffffff"/>
      <w:sz w:val="72"/>
      <w:szCs w:val="72"/>
      <w:vertAlign w:val="baseline"/>
    </w:rPr>
  </w:style>
  <w:style w:type="paragraph" w:styleId="Heading7">
    <w:name w:val="Heading 7"/>
    <w:basedOn w:val="Normal"/>
    <w:next w:val="Normal"/>
    <w:autoRedefine w:val="0"/>
    <w:hidden w:val="0"/>
    <w:qFormat w:val="1"/>
    <w:pPr>
      <w:suppressAutoHyphens w:val="1"/>
      <w:spacing w:after="100" w:before="200" w:line="240" w:lineRule="auto"/>
      <w:ind w:leftChars="-1" w:rightChars="0" w:firstLineChars="-1"/>
      <w:contextualSpacing w:val="1"/>
      <w:textDirection w:val="btLr"/>
      <w:textAlignment w:val="top"/>
      <w:outlineLvl w:val="6"/>
    </w:pPr>
    <w:rPr>
      <w:rFonts w:ascii="Tw Cen MT" w:hAnsi="Tw Cen MT"/>
      <w:iCs w:val="1"/>
      <w:color w:val="9a8d09"/>
      <w:w w:val="100"/>
      <w:position w:val="-1"/>
      <w:sz w:val="20"/>
      <w:szCs w:val="20"/>
      <w:effect w:val="none"/>
      <w:vertAlign w:val="baseline"/>
      <w:cs w:val="0"/>
      <w:em w:val="none"/>
      <w:lang w:bidi="ar-SA" w:eastAsia="und" w:val="und"/>
    </w:rPr>
  </w:style>
  <w:style w:type="paragraph" w:styleId="Heading8">
    <w:name w:val="Heading 8"/>
    <w:basedOn w:val="Normal"/>
    <w:next w:val="Normal"/>
    <w:autoRedefine w:val="0"/>
    <w:hidden w:val="0"/>
    <w:qFormat w:val="1"/>
    <w:pPr>
      <w:suppressAutoHyphens w:val="1"/>
      <w:spacing w:after="100" w:before="200" w:line="240" w:lineRule="auto"/>
      <w:ind w:leftChars="-1" w:rightChars="0" w:firstLineChars="-1"/>
      <w:contextualSpacing w:val="1"/>
      <w:textDirection w:val="btLr"/>
      <w:textAlignment w:val="top"/>
      <w:outlineLvl w:val="7"/>
    </w:pPr>
    <w:rPr>
      <w:rFonts w:ascii="Tw Cen MT" w:hAnsi="Tw Cen MT"/>
      <w:iCs w:val="1"/>
      <w:color w:val="7c959a"/>
      <w:w w:val="100"/>
      <w:position w:val="-1"/>
      <w:sz w:val="20"/>
      <w:szCs w:val="20"/>
      <w:effect w:val="none"/>
      <w:vertAlign w:val="baseline"/>
      <w:cs w:val="0"/>
      <w:em w:val="none"/>
      <w:lang w:bidi="ar-SA" w:eastAsia="und" w:val="und"/>
    </w:rPr>
  </w:style>
  <w:style w:type="paragraph" w:styleId="Heading9">
    <w:name w:val="Heading 9"/>
    <w:basedOn w:val="Normal"/>
    <w:next w:val="Normal"/>
    <w:autoRedefine w:val="0"/>
    <w:hidden w:val="0"/>
    <w:qFormat w:val="1"/>
    <w:pPr>
      <w:suppressAutoHyphens w:val="1"/>
      <w:spacing w:after="100" w:before="200" w:line="240" w:lineRule="auto"/>
      <w:ind w:leftChars="-1" w:rightChars="0" w:firstLineChars="-1"/>
      <w:contextualSpacing w:val="1"/>
      <w:textDirection w:val="btLr"/>
      <w:textAlignment w:val="top"/>
      <w:outlineLvl w:val="8"/>
    </w:pPr>
    <w:rPr>
      <w:rFonts w:ascii="Tw Cen MT" w:hAnsi="Tw Cen MT"/>
      <w:iCs w:val="1"/>
      <w:smallCaps w:val="1"/>
      <w:color w:val="cebd0d"/>
      <w:w w:val="100"/>
      <w:position w:val="-1"/>
      <w:sz w:val="20"/>
      <w:szCs w:val="21"/>
      <w:effect w:val="none"/>
      <w:vertAlign w:val="baseline"/>
      <w:cs w:val="0"/>
      <w:em w:val="none"/>
      <w:lang w:bidi="ar-SA" w:eastAsia="und" w:val="und"/>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hAnsi="Tahoma"/>
      <w:iCs w:val="0"/>
      <w:w w:val="100"/>
      <w:position w:val="-1"/>
      <w:sz w:val="16"/>
      <w:szCs w:val="16"/>
      <w:effect w:val="none"/>
      <w:vertAlign w:val="baseline"/>
      <w:cs w:val="0"/>
      <w:em w:val="none"/>
      <w:lang w:bidi="ar-SA" w:eastAsia="und" w:val="und"/>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next w:val="ListParagraph"/>
    <w:autoRedefine w:val="0"/>
    <w:hidden w:val="0"/>
    <w:qFormat w:val="0"/>
    <w:pPr>
      <w:numPr>
        <w:ilvl w:val="0"/>
        <w:numId w:val="1"/>
      </w:numPr>
      <w:suppressAutoHyphens w:val="1"/>
      <w:spacing w:after="200" w:line="288" w:lineRule="auto"/>
      <w:ind w:leftChars="-1" w:rightChars="0" w:firstLineChars="-1"/>
      <w:contextualSpacing w:val="1"/>
      <w:textDirection w:val="btLr"/>
      <w:textAlignment w:val="top"/>
      <w:outlineLvl w:val="0"/>
    </w:pPr>
    <w:rPr>
      <w:iCs w:val="1"/>
      <w:w w:val="100"/>
      <w:position w:val="-1"/>
      <w:sz w:val="22"/>
      <w:szCs w:val="21"/>
      <w:effect w:val="none"/>
      <w:vertAlign w:val="baseline"/>
      <w:cs w:val="0"/>
      <w:em w:val="none"/>
      <w:lang w:bidi="ar-SA" w:eastAsia="en-US" w:val="en-US"/>
    </w:rPr>
  </w:style>
  <w:style w:type="paragraph" w:styleId="Header,Char">
    <w:name w:val="Header, Char"/>
    <w:basedOn w:val="Normal"/>
    <w:next w:val="Header,Char"/>
    <w:autoRedefine w:val="0"/>
    <w:hidden w:val="0"/>
    <w:qFormat w:val="1"/>
    <w:pPr>
      <w:suppressAutoHyphens w:val="1"/>
      <w:spacing w:after="200" w:line="288" w:lineRule="auto"/>
      <w:ind w:leftChars="-1" w:rightChars="0" w:firstLineChars="-1"/>
      <w:textDirection w:val="btLr"/>
      <w:textAlignment w:val="top"/>
      <w:outlineLvl w:val="0"/>
    </w:pPr>
    <w:rPr>
      <w:iCs w:val="0"/>
      <w:w w:val="100"/>
      <w:position w:val="-1"/>
      <w:sz w:val="22"/>
      <w:szCs w:val="22"/>
      <w:effect w:val="none"/>
      <w:vertAlign w:val="baseline"/>
      <w:cs w:val="0"/>
      <w:em w:val="none"/>
      <w:lang w:bidi="ar-SA" w:eastAsia="und" w:val="en-IN"/>
    </w:rPr>
  </w:style>
  <w:style w:type="character" w:styleId="HeaderChar,CharChar">
    <w:name w:val="Header Char, Char Char"/>
    <w:next w:val="HeaderChar,CharChar"/>
    <w:autoRedefine w:val="0"/>
    <w:hidden w:val="0"/>
    <w:qFormat w:val="0"/>
    <w:rPr>
      <w:w w:val="100"/>
      <w:position w:val="-1"/>
      <w:sz w:val="22"/>
      <w:szCs w:val="22"/>
      <w:effect w:val="none"/>
      <w:vertAlign w:val="baseline"/>
      <w:cs w:val="0"/>
      <w:em w:val="none"/>
      <w:lang w:val="en-IN"/>
    </w:rPr>
  </w:style>
  <w:style w:type="paragraph" w:styleId="Footer">
    <w:name w:val="Footer"/>
    <w:basedOn w:val="Normal"/>
    <w:next w:val="Footer"/>
    <w:autoRedefine w:val="0"/>
    <w:hidden w:val="0"/>
    <w:qFormat w:val="1"/>
    <w:pPr>
      <w:suppressAutoHyphens w:val="1"/>
      <w:spacing w:after="200" w:line="288" w:lineRule="auto"/>
      <w:ind w:leftChars="-1" w:rightChars="0" w:firstLineChars="-1"/>
      <w:textDirection w:val="btLr"/>
      <w:textAlignment w:val="top"/>
      <w:outlineLvl w:val="0"/>
    </w:pPr>
    <w:rPr>
      <w:iCs w:val="0"/>
      <w:w w:val="100"/>
      <w:position w:val="-1"/>
      <w:sz w:val="22"/>
      <w:szCs w:val="22"/>
      <w:effect w:val="none"/>
      <w:vertAlign w:val="baseline"/>
      <w:cs w:val="0"/>
      <w:em w:val="none"/>
      <w:lang w:bidi="ar-SA" w:eastAsia="und" w:val="en-IN"/>
    </w:rPr>
  </w:style>
  <w:style w:type="character" w:styleId="FooterChar">
    <w:name w:val="Footer Char"/>
    <w:next w:val="FooterChar"/>
    <w:autoRedefine w:val="0"/>
    <w:hidden w:val="0"/>
    <w:qFormat w:val="0"/>
    <w:rPr>
      <w:w w:val="100"/>
      <w:position w:val="-1"/>
      <w:sz w:val="22"/>
      <w:szCs w:val="22"/>
      <w:effect w:val="none"/>
      <w:vertAlign w:val="baseline"/>
      <w:cs w:val="0"/>
      <w:em w:val="none"/>
      <w:lang w:val="en-IN"/>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character" w:styleId="Strong">
    <w:name w:val="Strong"/>
    <w:next w:val="Strong"/>
    <w:autoRedefine w:val="0"/>
    <w:hidden w:val="0"/>
    <w:qFormat w:val="0"/>
    <w:rPr>
      <w:b w:val="1"/>
      <w:bCs w:val="1"/>
      <w:spacing w:val="0"/>
      <w:w w:val="100"/>
      <w:position w:val="-1"/>
      <w:effect w:val="none"/>
      <w:vertAlign w:val="baseline"/>
      <w:cs w:val="0"/>
      <w:em w:val="none"/>
      <w:lang/>
    </w:rPr>
  </w:style>
  <w:style w:type="paragraph" w:styleId="Default">
    <w:name w:val="Default"/>
    <w:next w:val="Default"/>
    <w:autoRedefine w:val="0"/>
    <w:hidden w:val="0"/>
    <w:qFormat w:val="0"/>
    <w:pPr>
      <w:suppressAutoHyphens w:val="1"/>
      <w:autoSpaceDE w:val="0"/>
      <w:autoSpaceDN w:val="0"/>
      <w:adjustRightInd w:val="0"/>
      <w:spacing w:after="200" w:line="288" w:lineRule="auto"/>
      <w:ind w:leftChars="-1" w:rightChars="0" w:firstLineChars="-1"/>
      <w:textDirection w:val="btLr"/>
      <w:textAlignment w:val="top"/>
      <w:outlineLvl w:val="0"/>
    </w:pPr>
    <w:rPr>
      <w:rFonts w:ascii="Times New Roman" w:hAnsi="Times New Roman"/>
      <w:color w:val="000000"/>
      <w:w w:val="100"/>
      <w:position w:val="-1"/>
      <w:sz w:val="24"/>
      <w:szCs w:val="24"/>
      <w:effect w:val="none"/>
      <w:vertAlign w:val="baseline"/>
      <w:cs w:val="0"/>
      <w:em w:val="none"/>
      <w:lang w:bidi="ar-SA" w:eastAsia="en-US" w:val="en-US"/>
    </w:r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eastAsia="Times New Roman" w:hAnsi="Times New Roman"/>
      <w:iCs w:val="1"/>
      <w:w w:val="100"/>
      <w:position w:val="-1"/>
      <w:sz w:val="24"/>
      <w:szCs w:val="24"/>
      <w:effect w:val="none"/>
      <w:vertAlign w:val="baseline"/>
      <w:cs w:val="0"/>
      <w:em w:val="none"/>
      <w:lang w:bidi="ar-SA" w:eastAsia="en-US" w:val="en-US"/>
    </w:rPr>
  </w:style>
  <w:style w:type="character" w:styleId="Heading2Char">
    <w:name w:val="Heading 2 Char"/>
    <w:next w:val="Heading2Char"/>
    <w:autoRedefine w:val="0"/>
    <w:hidden w:val="0"/>
    <w:qFormat w:val="0"/>
    <w:rPr>
      <w:rFonts w:ascii="Tw Cen MT" w:cs="Times New Roman" w:eastAsia="Times New Roman" w:hAnsi="Tw Cen MT"/>
      <w:b w:val="1"/>
      <w:bCs w:val="1"/>
      <w:iCs w:val="1"/>
      <w:outline w:val="1"/>
      <w:color w:val="7c959a"/>
      <w:w w:val="100"/>
      <w:position w:val="-1"/>
      <w:sz w:val="34"/>
      <w:szCs w:val="34"/>
      <w:effect w:val="none"/>
      <w:vertAlign w:val="baseline"/>
      <w:cs w:val="0"/>
      <w:em w:val="none"/>
      <w:lang/>
    </w:rPr>
  </w:style>
  <w:style w:type="character" w:styleId="Heading3Char">
    <w:name w:val="Heading 3 Char"/>
    <w:next w:val="Heading3Char"/>
    <w:autoRedefine w:val="0"/>
    <w:hidden w:val="0"/>
    <w:qFormat w:val="0"/>
    <w:rPr>
      <w:rFonts w:ascii="Tw Cen MT" w:cs="Times New Roman" w:eastAsia="Times New Roman" w:hAnsi="Tw Cen MT"/>
      <w:b w:val="1"/>
      <w:bCs w:val="1"/>
      <w:iCs w:val="1"/>
      <w:smallCaps w:val="1"/>
      <w:color w:val="9a8d09"/>
      <w:spacing w:val="24"/>
      <w:w w:val="100"/>
      <w:position w:val="-1"/>
      <w:sz w:val="28"/>
      <w:effect w:val="none"/>
      <w:vertAlign w:val="baseline"/>
      <w:cs w:val="0"/>
      <w:em w:val="none"/>
      <w:lang/>
    </w:rPr>
  </w:style>
  <w:style w:type="character" w:styleId="apple-converted-space">
    <w:name w:val="apple-converted-space"/>
    <w:basedOn w:val="DefaultParagraphFont"/>
    <w:next w:val="apple-converted-space"/>
    <w:autoRedefine w:val="0"/>
    <w:hidden w:val="0"/>
    <w:qFormat w:val="0"/>
    <w:rPr>
      <w:w w:val="100"/>
      <w:position w:val="-1"/>
      <w:effect w:val="none"/>
      <w:vertAlign w:val="baseline"/>
      <w:cs w:val="0"/>
      <w:em w:val="none"/>
      <w:lang/>
    </w:rPr>
  </w:style>
  <w:style w:type="paragraph" w:styleId="BodyText">
    <w:name w:val="Body Text"/>
    <w:basedOn w:val="Normal"/>
    <w:next w:val="BodyText"/>
    <w:autoRedefine w:val="0"/>
    <w:hidden w:val="0"/>
    <w:qFormat w:val="0"/>
    <w:pPr>
      <w:suppressAutoHyphens w:val="1"/>
      <w:spacing w:after="0" w:line="240" w:lineRule="auto"/>
      <w:ind w:leftChars="-1" w:rightChars="0" w:firstLineChars="-1"/>
      <w:jc w:val="both"/>
      <w:textDirection w:val="btLr"/>
      <w:textAlignment w:val="top"/>
      <w:outlineLvl w:val="0"/>
    </w:pPr>
    <w:rPr>
      <w:rFonts w:ascii="Times New Roman" w:hAnsi="Times New Roman"/>
      <w:iCs w:val="0"/>
      <w:w w:val="100"/>
      <w:position w:val="-1"/>
      <w:sz w:val="24"/>
      <w:szCs w:val="24"/>
      <w:effect w:val="none"/>
      <w:vertAlign w:val="baseline"/>
      <w:cs w:val="0"/>
      <w:em w:val="none"/>
      <w:lang w:bidi="ar-SA" w:eastAsia="und" w:val="und"/>
    </w:rPr>
  </w:style>
  <w:style w:type="character" w:styleId="BodyTextChar">
    <w:name w:val="Body Text Char"/>
    <w:next w:val="BodyTextChar"/>
    <w:autoRedefine w:val="0"/>
    <w:hidden w:val="0"/>
    <w:qFormat w:val="0"/>
    <w:rPr>
      <w:rFonts w:ascii="Times New Roman" w:eastAsia="Times New Roman" w:hAnsi="Times New Roman"/>
      <w:w w:val="100"/>
      <w:position w:val="-1"/>
      <w:sz w:val="24"/>
      <w:szCs w:val="24"/>
      <w:effect w:val="none"/>
      <w:vertAlign w:val="baseline"/>
      <w:cs w:val="0"/>
      <w:em w:val="none"/>
      <w:lang/>
    </w:rPr>
  </w:style>
  <w:style w:type="character" w:styleId="Heading4Char">
    <w:name w:val="Heading 4 Char"/>
    <w:next w:val="Heading4Char"/>
    <w:autoRedefine w:val="0"/>
    <w:hidden w:val="0"/>
    <w:qFormat w:val="0"/>
    <w:rPr>
      <w:rFonts w:ascii="Tw Cen MT" w:cs="Times New Roman" w:eastAsia="Times New Roman" w:hAnsi="Tw Cen MT"/>
      <w:b w:val="1"/>
      <w:bCs w:val="1"/>
      <w:iCs w:val="1"/>
      <w:color w:val="5a7075"/>
      <w:w w:val="100"/>
      <w:position w:val="-1"/>
      <w:sz w:val="24"/>
      <w:effect w:val="none"/>
      <w:vertAlign w:val="baseline"/>
      <w:cs w:val="0"/>
      <w:em w:val="none"/>
      <w:lang/>
    </w:rPr>
  </w:style>
  <w:style w:type="paragraph" w:styleId="notranslate">
    <w:name w:val="notranslate"/>
    <w:basedOn w:val="Normal"/>
    <w:next w:val="notranslate"/>
    <w:autoRedefine w:val="0"/>
    <w:hidden w:val="0"/>
    <w:qFormat w:val="0"/>
    <w:pPr>
      <w:suppressAutoHyphens w:val="1"/>
      <w:spacing w:after="150" w:before="150" w:line="240" w:lineRule="auto"/>
      <w:ind w:left="225" w:right="225" w:leftChars="-1" w:rightChars="0" w:firstLineChars="-1"/>
      <w:textDirection w:val="btLr"/>
      <w:textAlignment w:val="top"/>
      <w:outlineLvl w:val="0"/>
    </w:pPr>
    <w:rPr>
      <w:rFonts w:ascii="Times New Roman" w:eastAsia="Times New Roman" w:hAnsi="Times New Roman"/>
      <w:iCs w:val="1"/>
      <w:w w:val="100"/>
      <w:position w:val="-1"/>
      <w:sz w:val="24"/>
      <w:szCs w:val="24"/>
      <w:effect w:val="none"/>
      <w:vertAlign w:val="baseline"/>
      <w:cs w:val="0"/>
      <w:em w:val="none"/>
      <w:lang w:bidi="ar-SA" w:eastAsia="en-US" w:val="en-US"/>
    </w:rPr>
  </w:style>
  <w:style w:type="paragraph" w:styleId="HTMLPreformatted">
    <w:name w:val="HTML Preformatted"/>
    <w:basedOn w:val="Normal"/>
    <w:next w:val="HTMLPreformatted"/>
    <w:autoRedefine w:val="0"/>
    <w:hidden w:val="0"/>
    <w:qFormat w:val="0"/>
    <w:pPr>
      <w:suppressAutoHyphens w:val="1"/>
      <w:spacing w:after="0" w:line="240" w:lineRule="auto"/>
      <w:ind w:leftChars="-1" w:rightChars="0" w:firstLineChars="-1"/>
      <w:textDirection w:val="btLr"/>
      <w:textAlignment w:val="top"/>
      <w:outlineLvl w:val="0"/>
    </w:pPr>
    <w:rPr>
      <w:rFonts w:ascii="Courier New" w:hAnsi="Courier New"/>
      <w:iCs w:val="0"/>
      <w:color w:val="000000"/>
      <w:w w:val="100"/>
      <w:position w:val="-1"/>
      <w:sz w:val="20"/>
      <w:szCs w:val="20"/>
      <w:effect w:val="none"/>
      <w:vertAlign w:val="baseline"/>
      <w:cs w:val="0"/>
      <w:em w:val="none"/>
      <w:lang w:bidi="ar-SA" w:eastAsia="und" w:val="und"/>
    </w:rPr>
  </w:style>
  <w:style w:type="character" w:styleId="HTMLPreformattedChar">
    <w:name w:val="HTML Preformatted Char"/>
    <w:next w:val="HTMLPreformattedChar"/>
    <w:autoRedefine w:val="0"/>
    <w:hidden w:val="0"/>
    <w:qFormat w:val="0"/>
    <w:rPr>
      <w:rFonts w:ascii="Courier New" w:cs="Courier New" w:eastAsia="Times New Roman" w:hAnsi="Courier New"/>
      <w:color w:val="000000"/>
      <w:w w:val="100"/>
      <w:position w:val="-1"/>
      <w:effect w:val="none"/>
      <w:vertAlign w:val="baseline"/>
      <w:cs w:val="0"/>
      <w:em w:val="none"/>
      <w:lang/>
    </w:rPr>
  </w:style>
  <w:style w:type="character" w:styleId="HTMLTypewriter">
    <w:name w:val="HTML Typewriter"/>
    <w:next w:val="HTMLTypewriter"/>
    <w:autoRedefine w:val="0"/>
    <w:hidden w:val="0"/>
    <w:qFormat w:val="0"/>
    <w:rPr>
      <w:rFonts w:ascii="Courier New" w:cs="Courier New" w:eastAsia="Times New Roman" w:hAnsi="Courier New"/>
      <w:w w:val="100"/>
      <w:position w:val="-1"/>
      <w:sz w:val="20"/>
      <w:szCs w:val="20"/>
      <w:effect w:val="none"/>
      <w:vertAlign w:val="baseline"/>
      <w:cs w:val="0"/>
      <w:em w:val="none"/>
      <w:lang/>
    </w:rPr>
  </w:style>
  <w:style w:type="character" w:styleId="HTMLCode">
    <w:name w:val="HTML Code"/>
    <w:next w:val="HTMLCode"/>
    <w:autoRedefine w:val="0"/>
    <w:hidden w:val="0"/>
    <w:qFormat w:val="0"/>
    <w:rPr>
      <w:rFonts w:ascii="Courier New" w:cs="Courier New" w:eastAsia="Times New Roman" w:hAnsi="Courier New"/>
      <w:w w:val="100"/>
      <w:position w:val="-1"/>
      <w:sz w:val="20"/>
      <w:szCs w:val="20"/>
      <w:effect w:val="none"/>
      <w:vertAlign w:val="baseline"/>
      <w:cs w:val="0"/>
      <w:em w:val="none"/>
      <w:lang/>
    </w:rPr>
  </w:style>
  <w:style w:type="character" w:styleId="Emphasis">
    <w:name w:val="Emphasis"/>
    <w:next w:val="Emphasis"/>
    <w:autoRedefine w:val="0"/>
    <w:hidden w:val="0"/>
    <w:qFormat w:val="0"/>
    <w:rPr>
      <w:b w:val="1"/>
      <w:bCs w:val="1"/>
      <w:color w:val="9a8d09"/>
      <w:w w:val="100"/>
      <w:position w:val="-1"/>
      <w:effect w:val="none"/>
      <w:bdr w:color="dfe6d0" w:space="0" w:sz="18" w:val="single"/>
      <w:shd w:color="auto" w:fill="dfe6d0" w:val="clear"/>
      <w:vertAlign w:val="baseline"/>
      <w:cs w:val="0"/>
      <w:em w:val="none"/>
      <w:lang/>
    </w:rPr>
  </w:style>
  <w:style w:type="character" w:styleId="mw-headline">
    <w:name w:val="mw-headline"/>
    <w:basedOn w:val="DefaultParagraphFont"/>
    <w:next w:val="mw-headline"/>
    <w:autoRedefine w:val="0"/>
    <w:hidden w:val="0"/>
    <w:qFormat w:val="0"/>
    <w:rPr>
      <w:w w:val="100"/>
      <w:position w:val="-1"/>
      <w:effect w:val="none"/>
      <w:vertAlign w:val="baseline"/>
      <w:cs w:val="0"/>
      <w:em w:val="none"/>
      <w:lang/>
    </w:rPr>
  </w:style>
  <w:style w:type="character" w:styleId="editsection">
    <w:name w:val="editsection"/>
    <w:basedOn w:val="DefaultParagraphFont"/>
    <w:next w:val="editsection"/>
    <w:autoRedefine w:val="0"/>
    <w:hidden w:val="0"/>
    <w:qFormat w:val="0"/>
    <w:rPr>
      <w:w w:val="100"/>
      <w:position w:val="-1"/>
      <w:effect w:val="none"/>
      <w:vertAlign w:val="baseline"/>
      <w:cs w:val="0"/>
      <w:em w:val="none"/>
      <w:lang/>
    </w:rPr>
  </w:style>
  <w:style w:type="character" w:styleId="nowrap">
    <w:name w:val="nowrap"/>
    <w:basedOn w:val="DefaultParagraphFont"/>
    <w:next w:val="nowrap"/>
    <w:autoRedefine w:val="0"/>
    <w:hidden w:val="0"/>
    <w:qFormat w:val="0"/>
    <w:rPr>
      <w:w w:val="100"/>
      <w:position w:val="-1"/>
      <w:effect w:val="none"/>
      <w:vertAlign w:val="baseline"/>
      <w:cs w:val="0"/>
      <w:em w:val="none"/>
      <w:lang/>
    </w:rPr>
  </w:style>
  <w:style w:type="character" w:styleId="ipa">
    <w:name w:val="ipa"/>
    <w:basedOn w:val="DefaultParagraphFont"/>
    <w:next w:val="ipa"/>
    <w:autoRedefine w:val="0"/>
    <w:hidden w:val="0"/>
    <w:qFormat w:val="0"/>
    <w:rPr>
      <w:w w:val="100"/>
      <w:position w:val="-1"/>
      <w:effect w:val="none"/>
      <w:vertAlign w:val="baseline"/>
      <w:cs w:val="0"/>
      <w:em w:val="none"/>
      <w:lang/>
    </w:rPr>
  </w:style>
  <w:style w:type="character" w:styleId="Heading1Char">
    <w:name w:val="Heading 1 Char"/>
    <w:next w:val="Heading1Char"/>
    <w:autoRedefine w:val="0"/>
    <w:hidden w:val="0"/>
    <w:qFormat w:val="0"/>
    <w:rPr>
      <w:rFonts w:ascii="Tw Cen MT" w:hAnsi="Tw Cen MT"/>
      <w:iCs w:val="1"/>
      <w:color w:val="ffffff"/>
      <w:w w:val="100"/>
      <w:position w:val="-1"/>
      <w:sz w:val="28"/>
      <w:szCs w:val="38"/>
      <w:effect w:val="none"/>
      <w:shd w:color="auto" w:fill="7c959a" w:val="clear"/>
      <w:vertAlign w:val="baseline"/>
      <w:cs w:val="0"/>
      <w:em w:val="none"/>
      <w:lang/>
    </w:rPr>
  </w:style>
  <w:style w:type="character" w:styleId="Heading5Char">
    <w:name w:val="Heading 5 Char"/>
    <w:next w:val="Heading5Char"/>
    <w:autoRedefine w:val="0"/>
    <w:hidden w:val="0"/>
    <w:qFormat w:val="0"/>
    <w:rPr>
      <w:rFonts w:ascii="Tw Cen MT" w:cs="Times New Roman" w:eastAsia="Times New Roman" w:hAnsi="Tw Cen MT"/>
      <w:bCs w:val="1"/>
      <w:iCs w:val="1"/>
      <w:caps w:val="1"/>
      <w:color w:val="9a8d09"/>
      <w:w w:val="100"/>
      <w:position w:val="-1"/>
      <w:effect w:val="none"/>
      <w:vertAlign w:val="baseline"/>
      <w:cs w:val="0"/>
      <w:em w:val="none"/>
      <w:lang/>
    </w:rPr>
  </w:style>
  <w:style w:type="character" w:styleId="Heading6Char">
    <w:name w:val="Heading 6 Char"/>
    <w:next w:val="Heading6Char"/>
    <w:autoRedefine w:val="0"/>
    <w:hidden w:val="0"/>
    <w:qFormat w:val="0"/>
    <w:rPr>
      <w:rFonts w:ascii="Tw Cen MT" w:cs="Times New Roman" w:eastAsia="Times New Roman" w:hAnsi="Tw Cen MT"/>
      <w:iCs w:val="1"/>
      <w:color w:val="5a7075"/>
      <w:w w:val="100"/>
      <w:position w:val="-1"/>
      <w:effect w:val="none"/>
      <w:vertAlign w:val="baseline"/>
      <w:cs w:val="0"/>
      <w:em w:val="none"/>
      <w:lang/>
    </w:rPr>
  </w:style>
  <w:style w:type="character" w:styleId="Heading7Char">
    <w:name w:val="Heading 7 Char"/>
    <w:next w:val="Heading7Char"/>
    <w:autoRedefine w:val="0"/>
    <w:hidden w:val="0"/>
    <w:qFormat w:val="0"/>
    <w:rPr>
      <w:rFonts w:ascii="Tw Cen MT" w:cs="Times New Roman" w:eastAsia="Times New Roman" w:hAnsi="Tw Cen MT"/>
      <w:iCs w:val="1"/>
      <w:color w:val="9a8d09"/>
      <w:w w:val="100"/>
      <w:position w:val="-1"/>
      <w:effect w:val="none"/>
      <w:vertAlign w:val="baseline"/>
      <w:cs w:val="0"/>
      <w:em w:val="none"/>
      <w:lang/>
    </w:rPr>
  </w:style>
  <w:style w:type="character" w:styleId="Heading8Char">
    <w:name w:val="Heading 8 Char"/>
    <w:next w:val="Heading8Char"/>
    <w:autoRedefine w:val="0"/>
    <w:hidden w:val="0"/>
    <w:qFormat w:val="0"/>
    <w:rPr>
      <w:rFonts w:ascii="Tw Cen MT" w:cs="Times New Roman" w:eastAsia="Times New Roman" w:hAnsi="Tw Cen MT"/>
      <w:iCs w:val="1"/>
      <w:color w:val="7c959a"/>
      <w:w w:val="100"/>
      <w:position w:val="-1"/>
      <w:effect w:val="none"/>
      <w:vertAlign w:val="baseline"/>
      <w:cs w:val="0"/>
      <w:em w:val="none"/>
      <w:lang/>
    </w:rPr>
  </w:style>
  <w:style w:type="character" w:styleId="Heading9Char">
    <w:name w:val="Heading 9 Char"/>
    <w:next w:val="Heading9Char"/>
    <w:autoRedefine w:val="0"/>
    <w:hidden w:val="0"/>
    <w:qFormat w:val="0"/>
    <w:rPr>
      <w:rFonts w:ascii="Tw Cen MT" w:cs="Times New Roman" w:eastAsia="Times New Roman" w:hAnsi="Tw Cen MT"/>
      <w:iCs w:val="1"/>
      <w:smallCaps w:val="1"/>
      <w:color w:val="cebd0d"/>
      <w:w w:val="100"/>
      <w:position w:val="-1"/>
      <w:sz w:val="20"/>
      <w:szCs w:val="21"/>
      <w:effect w:val="none"/>
      <w:vertAlign w:val="baseline"/>
      <w:cs w:val="0"/>
      <w:em w:val="none"/>
      <w:lang/>
    </w:rPr>
  </w:style>
  <w:style w:type="paragraph" w:styleId="Caption">
    <w:name w:val="Caption"/>
    <w:basedOn w:val="Normal"/>
    <w:next w:val="Normal"/>
    <w:autoRedefine w:val="0"/>
    <w:hidden w:val="0"/>
    <w:qFormat w:val="1"/>
    <w:pPr>
      <w:suppressAutoHyphens w:val="1"/>
      <w:spacing w:after="200" w:line="288" w:lineRule="auto"/>
      <w:ind w:leftChars="-1" w:rightChars="0" w:firstLineChars="-1"/>
      <w:textDirection w:val="btLr"/>
      <w:textAlignment w:val="top"/>
      <w:outlineLvl w:val="0"/>
    </w:pPr>
    <w:rPr>
      <w:b w:val="1"/>
      <w:bCs w:val="1"/>
      <w:iCs w:val="1"/>
      <w:color w:val="9a8d09"/>
      <w:w w:val="100"/>
      <w:position w:val="-1"/>
      <w:sz w:val="18"/>
      <w:szCs w:val="18"/>
      <w:effect w:val="none"/>
      <w:vertAlign w:val="baseline"/>
      <w:cs w:val="0"/>
      <w:em w:val="none"/>
      <w:lang w:bidi="ar-SA" w:eastAsia="en-US" w:val="en-US"/>
    </w:rPr>
  </w:style>
  <w:style w:type="character" w:styleId="TitleChar">
    <w:name w:val="Title Char"/>
    <w:next w:val="TitleChar"/>
    <w:autoRedefine w:val="0"/>
    <w:hidden w:val="0"/>
    <w:qFormat w:val="0"/>
    <w:rPr>
      <w:rFonts w:ascii="Tw Cen MT" w:cs="Times New Roman" w:eastAsia="Times New Roman" w:hAnsi="Tw Cen MT"/>
      <w:b w:val="1"/>
      <w:iCs w:val="1"/>
      <w:color w:val="ffffff"/>
      <w:spacing w:val="10"/>
      <w:w w:val="100"/>
      <w:position w:val="-1"/>
      <w:sz w:val="72"/>
      <w:szCs w:val="64"/>
      <w:effect w:val="none"/>
      <w:shd w:color="auto" w:fill="ffffff" w:val="clear"/>
      <w:vertAlign w:val="baseline"/>
      <w:cs w:val="0"/>
      <w:em w:val="none"/>
      <w:lang/>
    </w:rPr>
  </w:style>
  <w:style w:type="character" w:styleId="SubtitleChar">
    <w:name w:val="Subtitle Char"/>
    <w:next w:val="SubtitleChar"/>
    <w:autoRedefine w:val="0"/>
    <w:hidden w:val="0"/>
    <w:qFormat w:val="0"/>
    <w:rPr>
      <w:rFonts w:ascii="Tw Cen MT" w:cs="Times New Roman" w:eastAsia="Times New Roman" w:hAnsi="Tw Cen MT"/>
      <w:iCs w:val="1"/>
      <w:color w:val="1b343f"/>
      <w:spacing w:val="20"/>
      <w:w w:val="100"/>
      <w:position w:val="-1"/>
      <w:sz w:val="24"/>
      <w:szCs w:val="24"/>
      <w:effect w:val="none"/>
      <w:vertAlign w:val="baseline"/>
      <w:cs w:val="0"/>
      <w:em w:val="none"/>
      <w:lang/>
    </w:rPr>
  </w:style>
  <w:style w:type="paragraph" w:styleId="NoSpacing">
    <w:name w:val="No Spacing"/>
    <w:basedOn w:val="Normal"/>
    <w:next w:val="NoSpacing"/>
    <w:autoRedefine w:val="0"/>
    <w:hidden w:val="0"/>
    <w:qFormat w:val="0"/>
    <w:pPr>
      <w:suppressAutoHyphens w:val="1"/>
      <w:spacing w:after="0" w:line="240" w:lineRule="auto"/>
      <w:ind w:leftChars="-1" w:rightChars="0" w:firstLineChars="-1"/>
      <w:textDirection w:val="btLr"/>
      <w:textAlignment w:val="top"/>
      <w:outlineLvl w:val="0"/>
    </w:pPr>
    <w:rPr>
      <w:iCs w:val="1"/>
      <w:w w:val="100"/>
      <w:position w:val="-1"/>
      <w:sz w:val="21"/>
      <w:szCs w:val="21"/>
      <w:effect w:val="none"/>
      <w:vertAlign w:val="baseline"/>
      <w:cs w:val="0"/>
      <w:em w:val="none"/>
      <w:lang w:bidi="ar-SA" w:eastAsia="en-US" w:val="en-US"/>
    </w:rPr>
  </w:style>
  <w:style w:type="paragraph" w:styleId="Quote">
    <w:name w:val="Quote"/>
    <w:basedOn w:val="Normal"/>
    <w:next w:val="Normal"/>
    <w:autoRedefine w:val="0"/>
    <w:hidden w:val="0"/>
    <w:qFormat w:val="0"/>
    <w:pPr>
      <w:suppressAutoHyphens w:val="1"/>
      <w:spacing w:after="200" w:line="288" w:lineRule="auto"/>
      <w:ind w:leftChars="-1" w:rightChars="0" w:firstLineChars="-1"/>
      <w:textDirection w:val="btLr"/>
      <w:textAlignment w:val="top"/>
      <w:outlineLvl w:val="0"/>
    </w:pPr>
    <w:rPr>
      <w:b w:val="1"/>
      <w:i w:val="1"/>
      <w:iCs w:val="1"/>
      <w:color w:val="cebd0d"/>
      <w:w w:val="100"/>
      <w:position w:val="-1"/>
      <w:sz w:val="24"/>
      <w:szCs w:val="21"/>
      <w:effect w:val="none"/>
      <w:vertAlign w:val="baseline"/>
      <w:cs w:val="0"/>
      <w:em w:val="none"/>
      <w:lang w:bidi="ar-SA" w:eastAsia="und" w:val="und"/>
    </w:rPr>
  </w:style>
  <w:style w:type="character" w:styleId="QuoteChar">
    <w:name w:val="Quote Char"/>
    <w:next w:val="QuoteChar"/>
    <w:autoRedefine w:val="0"/>
    <w:hidden w:val="0"/>
    <w:qFormat w:val="0"/>
    <w:rPr>
      <w:b w:val="1"/>
      <w:i w:val="1"/>
      <w:iCs w:val="1"/>
      <w:color w:val="cebd0d"/>
      <w:w w:val="100"/>
      <w:position w:val="-1"/>
      <w:sz w:val="24"/>
      <w:szCs w:val="21"/>
      <w:effect w:val="none"/>
      <w:vertAlign w:val="baseline"/>
      <w:cs w:val="0"/>
      <w:em w:val="none"/>
      <w:lang/>
    </w:rPr>
  </w:style>
  <w:style w:type="paragraph" w:styleId="IntenseQuote">
    <w:name w:val="Intense Quote"/>
    <w:basedOn w:val="Normal"/>
    <w:next w:val="Normal"/>
    <w:autoRedefine w:val="0"/>
    <w:hidden w:val="0"/>
    <w:qFormat w:val="0"/>
    <w:pPr>
      <w:pBdr>
        <w:top w:color="cebd0d" w:space="10" w:sz="8" w:val="dotted"/>
        <w:bottom w:color="cebd0d" w:space="10" w:sz="8" w:val="dotted"/>
      </w:pBdr>
      <w:suppressAutoHyphens w:val="1"/>
      <w:spacing w:after="200" w:line="300" w:lineRule="auto"/>
      <w:ind w:left="2160" w:right="2160" w:leftChars="-1" w:rightChars="0" w:firstLineChars="-1"/>
      <w:jc w:val="center"/>
      <w:textDirection w:val="btLr"/>
      <w:textAlignment w:val="top"/>
      <w:outlineLvl w:val="0"/>
    </w:pPr>
    <w:rPr>
      <w:rFonts w:ascii="Tw Cen MT" w:hAnsi="Tw Cen MT"/>
      <w:b w:val="1"/>
      <w:bCs w:val="1"/>
      <w:i w:val="1"/>
      <w:iCs w:val="1"/>
      <w:color w:val="cebd0d"/>
      <w:w w:val="100"/>
      <w:position w:val="-1"/>
      <w:sz w:val="20"/>
      <w:szCs w:val="20"/>
      <w:effect w:val="none"/>
      <w:vertAlign w:val="baseline"/>
      <w:cs w:val="0"/>
      <w:em w:val="none"/>
      <w:lang w:bidi="ar-SA" w:eastAsia="und" w:val="und"/>
    </w:rPr>
  </w:style>
  <w:style w:type="character" w:styleId="IntenseQuoteChar">
    <w:name w:val="Intense Quote Char"/>
    <w:next w:val="IntenseQuoteChar"/>
    <w:autoRedefine w:val="0"/>
    <w:hidden w:val="0"/>
    <w:qFormat w:val="0"/>
    <w:rPr>
      <w:rFonts w:ascii="Tw Cen MT" w:cs="Times New Roman" w:eastAsia="Times New Roman" w:hAnsi="Tw Cen MT"/>
      <w:b w:val="1"/>
      <w:bCs w:val="1"/>
      <w:i w:val="1"/>
      <w:iCs w:val="1"/>
      <w:color w:val="cebd0d"/>
      <w:w w:val="100"/>
      <w:position w:val="-1"/>
      <w:sz w:val="20"/>
      <w:szCs w:val="20"/>
      <w:effect w:val="none"/>
      <w:vertAlign w:val="baseline"/>
      <w:cs w:val="0"/>
      <w:em w:val="none"/>
      <w:lang/>
    </w:rPr>
  </w:style>
  <w:style w:type="character" w:styleId="SubtleEmphasis">
    <w:name w:val="Subtle Emphasis"/>
    <w:next w:val="SubtleEmphasis"/>
    <w:autoRedefine w:val="0"/>
    <w:hidden w:val="0"/>
    <w:qFormat w:val="0"/>
    <w:rPr>
      <w:rFonts w:ascii="Tw Cen MT" w:cs="Times New Roman" w:eastAsia="Times New Roman" w:hAnsi="Tw Cen MT"/>
      <w:b w:val="1"/>
      <w:i w:val="1"/>
      <w:color w:val="7c959a"/>
      <w:w w:val="100"/>
      <w:position w:val="-1"/>
      <w:effect w:val="none"/>
      <w:vertAlign w:val="baseline"/>
      <w:cs w:val="0"/>
      <w:em w:val="none"/>
      <w:lang/>
    </w:rPr>
  </w:style>
  <w:style w:type="character" w:styleId="IntenseEmphasis">
    <w:name w:val="Intense Emphasis"/>
    <w:next w:val="IntenseEmphasis"/>
    <w:autoRedefine w:val="0"/>
    <w:hidden w:val="0"/>
    <w:qFormat w:val="0"/>
    <w:rPr>
      <w:rFonts w:ascii="Tw Cen MT" w:cs="Times New Roman" w:eastAsia="Times New Roman" w:hAnsi="Tw Cen MT"/>
      <w:b w:val="1"/>
      <w:bCs w:val="1"/>
      <w:i w:val="1"/>
      <w:iCs w:val="1"/>
      <w:dstrike w:val="0"/>
      <w:color w:val="ffffff"/>
      <w:w w:val="100"/>
      <w:position w:val="-1"/>
      <w:effect w:val="none"/>
      <w:bdr w:color="cebd0d" w:space="0" w:sz="18" w:val="single"/>
      <w:shd w:color="auto" w:fill="cebd0d" w:val="clear"/>
      <w:vertAlign w:val="baseline"/>
      <w:cs w:val="0"/>
      <w:em w:val="none"/>
      <w:lang/>
    </w:rPr>
  </w:style>
  <w:style w:type="character" w:styleId="SubtleReference">
    <w:name w:val="Subtle Reference"/>
    <w:next w:val="SubtleReference"/>
    <w:autoRedefine w:val="0"/>
    <w:hidden w:val="0"/>
    <w:qFormat w:val="0"/>
    <w:rPr>
      <w:i w:val="1"/>
      <w:iCs w:val="1"/>
      <w:smallCaps w:val="1"/>
      <w:color w:val="cebd0d"/>
      <w:w w:val="100"/>
      <w:position w:val="-1"/>
      <w:effect w:val="none"/>
      <w:vertAlign w:val="baseline"/>
      <w:cs w:val="0"/>
      <w:em w:val="none"/>
      <w:lang/>
    </w:rPr>
  </w:style>
  <w:style w:type="character" w:styleId="IntenseReference">
    <w:name w:val="Intense Reference"/>
    <w:next w:val="IntenseReference"/>
    <w:autoRedefine w:val="0"/>
    <w:hidden w:val="0"/>
    <w:qFormat w:val="0"/>
    <w:rPr>
      <w:b w:val="1"/>
      <w:bCs w:val="1"/>
      <w:i w:val="1"/>
      <w:iCs w:val="1"/>
      <w:smallCaps w:val="1"/>
      <w:color w:val="cebd0d"/>
      <w:w w:val="100"/>
      <w:position w:val="-1"/>
      <w:effect w:val="none"/>
      <w:vertAlign w:val="baseline"/>
      <w:cs w:val="0"/>
      <w:em w:val="none"/>
      <w:lang/>
    </w:rPr>
  </w:style>
  <w:style w:type="character" w:styleId="BookTitle">
    <w:name w:val="Book Title"/>
    <w:next w:val="BookTitle"/>
    <w:autoRedefine w:val="0"/>
    <w:hidden w:val="0"/>
    <w:qFormat w:val="0"/>
    <w:rPr>
      <w:rFonts w:ascii="Cambria" w:cs="Times New Roman" w:eastAsia="Times New Roman" w:hAnsi="Cambria"/>
      <w:b w:val="1"/>
      <w:bCs w:val="1"/>
      <w:smallCaps w:val="1"/>
      <w:color w:val="c0504d"/>
      <w:w w:val="100"/>
      <w:position w:val="-1"/>
      <w:u w:val="single"/>
      <w:effect w:val="none"/>
      <w:vertAlign w:val="baseline"/>
      <w:cs w:val="0"/>
      <w:em w:val="none"/>
      <w:lang/>
    </w:rPr>
  </w:style>
  <w:style w:type="paragraph" w:styleId="TOCHeading">
    <w:name w:val="TOC Heading"/>
    <w:basedOn w:val="Heading1"/>
    <w:next w:val="Normal"/>
    <w:autoRedefine w:val="0"/>
    <w:hidden w:val="0"/>
    <w:qFormat w:val="1"/>
    <w:pPr>
      <w:pBdr>
        <w:top w:color="cebd0d" w:space="1" w:sz="12" w:val="single"/>
        <w:left w:color="cebd0d" w:space="4" w:sz="12" w:val="single"/>
        <w:bottom w:color="cebd0d" w:space="1" w:sz="12" w:val="single"/>
        <w:right w:color="cebd0d" w:space="4" w:sz="12" w:val="single"/>
      </w:pBdr>
      <w:shd w:color="auto" w:fill="7c959a" w:val="clear"/>
      <w:suppressAutoHyphens w:val="1"/>
      <w:spacing w:after="200" w:line="240" w:lineRule="auto"/>
      <w:ind w:leftChars="-1" w:rightChars="0" w:firstLineChars="-1"/>
      <w:textDirection w:val="btLr"/>
      <w:textAlignment w:val="top"/>
      <w:outlineLvl w:val="9"/>
    </w:pPr>
    <w:rPr>
      <w:rFonts w:ascii="Tw Cen MT" w:hAnsi="Tw Cen MT"/>
      <w:iCs w:val="1"/>
      <w:color w:val="ffffff"/>
      <w:w w:val="100"/>
      <w:position w:val="-1"/>
      <w:sz w:val="28"/>
      <w:szCs w:val="38"/>
      <w:effect w:val="none"/>
      <w:vertAlign w:val="baseline"/>
      <w:cs w:val="0"/>
      <w:em w:val="none"/>
      <w:lang w:bidi="ar-SA" w:eastAsia="und" w:val="und"/>
    </w:rPr>
  </w:style>
  <w:style w:type="table" w:styleId="TableGrid1">
    <w:name w:val="Table Grid1"/>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Calibri" w:cs="Times New Roman" w:eastAsia="Calibri" w:hAnsi="Calibri"/>
      <w:w w:val="100"/>
      <w:position w:val="-1"/>
      <w:sz w:val="22"/>
      <w:szCs w:val="22"/>
      <w:effect w:val="none"/>
      <w:vertAlign w:val="baseline"/>
      <w:cs w:val="0"/>
      <w:em w:val="none"/>
      <w:lang/>
    </w:rPr>
    <w:tblPr>
      <w:tblStyle w:val="TableGrid1"/>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spacing w:after="360" w:before="200" w:line="240" w:lineRule="auto"/>
    </w:pPr>
    <w:rPr>
      <w:rFonts w:ascii="Twentieth Century" w:cs="Twentieth Century" w:eastAsia="Twentieth Century" w:hAnsi="Twentieth Century"/>
      <w:color w:val="1b343f"/>
      <w:sz w:val="24"/>
      <w:szCs w:val="24"/>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uru99.com/python-unit-testing-guide.html" TargetMode="External"/><Relationship Id="rId20" Type="http://schemas.openxmlformats.org/officeDocument/2006/relationships/hyperlink" Target="https://en.wikipedia.org/wiki/Unit_testing" TargetMode="External"/><Relationship Id="rId42" Type="http://schemas.openxmlformats.org/officeDocument/2006/relationships/header" Target="header3.xml"/><Relationship Id="rId41" Type="http://schemas.openxmlformats.org/officeDocument/2006/relationships/hyperlink" Target="https://www.tutorialspoint.com/pytest/pytest_environment_setup.html" TargetMode="External"/><Relationship Id="rId22" Type="http://schemas.openxmlformats.org/officeDocument/2006/relationships/image" Target="media/image9.png"/><Relationship Id="rId44" Type="http://schemas.openxmlformats.org/officeDocument/2006/relationships/header" Target="header2.xml"/><Relationship Id="rId21" Type="http://schemas.openxmlformats.org/officeDocument/2006/relationships/image" Target="media/image11.png"/><Relationship Id="rId43" Type="http://schemas.openxmlformats.org/officeDocument/2006/relationships/header" Target="header1.xml"/><Relationship Id="rId24" Type="http://schemas.openxmlformats.org/officeDocument/2006/relationships/image" Target="media/image7.png"/><Relationship Id="rId46" Type="http://schemas.openxmlformats.org/officeDocument/2006/relationships/footer" Target="footer2.xml"/><Relationship Id="rId23" Type="http://schemas.openxmlformats.org/officeDocument/2006/relationships/image" Target="media/image12.png"/><Relationship Id="rId45" Type="http://schemas.openxmlformats.org/officeDocument/2006/relationships/footer" Target="footer1.xml"/><Relationship Id="rId1" Type="http://schemas.openxmlformats.org/officeDocument/2006/relationships/image" Target="media/image4.png"/><Relationship Id="rId2" Type="http://schemas.openxmlformats.org/officeDocument/2006/relationships/oleObject" Target="embeddings/oleObject4.bin"/><Relationship Id="rId3" Type="http://schemas.openxmlformats.org/officeDocument/2006/relationships/image" Target="media/image2.png"/><Relationship Id="rId4" Type="http://schemas.openxmlformats.org/officeDocument/2006/relationships/oleObject" Target="embeddings/oleObject2.bin"/><Relationship Id="rId9" Type="http://schemas.openxmlformats.org/officeDocument/2006/relationships/theme" Target="theme/theme1.xml"/><Relationship Id="rId26" Type="http://schemas.openxmlformats.org/officeDocument/2006/relationships/image" Target="media/image15.png"/><Relationship Id="rId25" Type="http://schemas.openxmlformats.org/officeDocument/2006/relationships/image" Target="media/image17.png"/><Relationship Id="rId28" Type="http://schemas.openxmlformats.org/officeDocument/2006/relationships/image" Target="media/image8.png"/><Relationship Id="rId27" Type="http://schemas.openxmlformats.org/officeDocument/2006/relationships/image" Target="media/image18.png"/><Relationship Id="rId5" Type="http://schemas.openxmlformats.org/officeDocument/2006/relationships/image" Target="media/image3.png"/><Relationship Id="rId6" Type="http://schemas.openxmlformats.org/officeDocument/2006/relationships/oleObject" Target="embeddings/oleObject3.bin"/><Relationship Id="rId29" Type="http://schemas.openxmlformats.org/officeDocument/2006/relationships/image" Target="media/image10.png"/><Relationship Id="rId7" Type="http://schemas.openxmlformats.org/officeDocument/2006/relationships/image" Target="media/image1.png"/><Relationship Id="rId8" Type="http://schemas.openxmlformats.org/officeDocument/2006/relationships/oleObject" Target="embeddings/oleObject1.bin"/><Relationship Id="rId31" Type="http://schemas.openxmlformats.org/officeDocument/2006/relationships/image" Target="media/image5.png"/><Relationship Id="rId30" Type="http://schemas.openxmlformats.org/officeDocument/2006/relationships/image" Target="media/image19.png"/><Relationship Id="rId11" Type="http://schemas.openxmlformats.org/officeDocument/2006/relationships/fontTable" Target="fontTable.xml"/><Relationship Id="rId33" Type="http://schemas.openxmlformats.org/officeDocument/2006/relationships/image" Target="media/image20.png"/><Relationship Id="rId10" Type="http://schemas.openxmlformats.org/officeDocument/2006/relationships/settings" Target="settings.xml"/><Relationship Id="rId32" Type="http://schemas.openxmlformats.org/officeDocument/2006/relationships/image" Target="media/image14.png"/><Relationship Id="rId13" Type="http://schemas.openxmlformats.org/officeDocument/2006/relationships/styles" Target="styles.xml"/><Relationship Id="rId35" Type="http://schemas.openxmlformats.org/officeDocument/2006/relationships/image" Target="media/image6.png"/><Relationship Id="rId12" Type="http://schemas.openxmlformats.org/officeDocument/2006/relationships/numbering" Target="numbering.xml"/><Relationship Id="rId34" Type="http://schemas.openxmlformats.org/officeDocument/2006/relationships/image" Target="media/image16.png"/><Relationship Id="rId15" Type="http://schemas.openxmlformats.org/officeDocument/2006/relationships/image" Target="media/image21.png"/><Relationship Id="rId37" Type="http://schemas.openxmlformats.org/officeDocument/2006/relationships/hyperlink" Target="https://www.guru99.com/junit-tutorial.html" TargetMode="External"/><Relationship Id="rId14" Type="http://schemas.openxmlformats.org/officeDocument/2006/relationships/customXml" Target="../customXML/item1.xml"/><Relationship Id="rId36" Type="http://schemas.openxmlformats.org/officeDocument/2006/relationships/hyperlink" Target="https://junit.org/junit4/" TargetMode="External"/><Relationship Id="rId17" Type="http://schemas.openxmlformats.org/officeDocument/2006/relationships/hyperlink" Target="https://en.wikipedia.org/wiki/Software_framework" TargetMode="External"/><Relationship Id="rId39" Type="http://schemas.openxmlformats.org/officeDocument/2006/relationships/hyperlink" Target="https://docs.pytest.org/en/6.2.x/getting-started.html" TargetMode="External"/><Relationship Id="rId16" Type="http://schemas.openxmlformats.org/officeDocument/2006/relationships/hyperlink" Target="https://en.wikipedia.org/wiki/Unit_testing" TargetMode="External"/><Relationship Id="rId38" Type="http://schemas.openxmlformats.org/officeDocument/2006/relationships/hyperlink" Target="https://www.guru99.com/download-installation-junit.html" TargetMode="External"/><Relationship Id="rId19" Type="http://schemas.openxmlformats.org/officeDocument/2006/relationships/hyperlink" Target="https://en.wikipedia.org/wiki/Test-driven_development" TargetMode="External"/><Relationship Id="rId18" Type="http://schemas.openxmlformats.org/officeDocument/2006/relationships/hyperlink" Target="https://en.wikipedia.org/wiki/Java_(programming_language)" TargetMode="External"/></Relationships>
</file>

<file path=word/_rels/header1.xml.rels><?xml version="1.0" encoding="UTF-8" standalone="yes"?><Relationships xmlns="http://schemas.openxmlformats.org/package/2006/relationships"><Relationship Id="rId9" Type="http://schemas.openxmlformats.org/officeDocument/2006/relationships/image" Target="media/image13.jpg"/></Relationships>
</file>

<file path=word/_rels/header2.xml.rels><?xml version="1.0" encoding="UTF-8" standalone="yes"?><Relationships xmlns="http://schemas.openxmlformats.org/package/2006/relationships"><Relationship Id="rId9" Type="http://schemas.openxmlformats.org/officeDocument/2006/relationships/image" Target="media/image13.jpg"/></Relationships>
</file>

<file path=word/_rels/header3.xml.rels><?xml version="1.0" encoding="UTF-8" standalone="yes"?><Relationships xmlns="http://schemas.openxmlformats.org/package/2006/relationships"><Relationship Id="rId9"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9"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H0Tf+Jm7bz0axqlEaTvLwDbdQ==">CgMxLjA4AHIhMXRoNTNrb3dmMmJ1cE9Ld2IxaUQ2WnNQSU9LTGltdFdL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2023-08-01T07:10:00Z</dcterms:created>
  <dc:creator>Mayur</dc:creator>
</cp:coreProperties>
</file>

<file path=docProps/custom.xml><?xml version="1.0" encoding="utf-8"?>
<Properties xmlns="http://schemas.openxmlformats.org/officeDocument/2006/custom-properties" xmlns:vt="http://schemas.openxmlformats.org/officeDocument/2006/docPropsVTypes"/>
</file>