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6250" cy="1283024"/>
                <wp:effectExtent b="0" l="0" r="0" t="0"/>
                <wp:wrapSquare wrapText="bothSides" distB="0" distT="0" distL="114300" distR="114300"/>
                <wp:docPr id="250" name=""/>
                <a:graphic>
                  <a:graphicData uri="http://schemas.microsoft.com/office/word/2010/wordprocessingShape">
                    <wps:wsp>
                      <wps:cNvSpPr/>
                      <wps:cNvPr id="13" name="Shape 13"/>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GUI development using Python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6250" cy="1283024"/>
                <wp:effectExtent b="0" l="0" r="0" t="0"/>
                <wp:wrapSquare wrapText="bothSides" distB="0" distT="0" distL="114300" distR="114300"/>
                <wp:docPr id="25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286250" cy="128302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right="1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Name: Chandana Ramesh Galgali</w:t>
        <w:tab/>
      </w:r>
    </w:p>
    <w:p w:rsidR="00000000" w:rsidDel="00000000" w:rsidP="00000000" w:rsidRDefault="00000000" w:rsidRPr="00000000" w14:paraId="0000002A">
      <w:pPr>
        <w:tabs>
          <w:tab w:val="left" w:leader="none" w:pos="3299"/>
          <w:tab w:val="left" w:leader="none" w:pos="6920"/>
        </w:tabs>
        <w:spacing w:before="69" w:lineRule="auto"/>
        <w:ind w:left="120" w:right="19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5</w:t>
      </w:r>
    </w:p>
    <w:p w:rsidR="00000000" w:rsidDel="00000000" w:rsidP="00000000" w:rsidRDefault="00000000" w:rsidRPr="00000000" w14:paraId="0000002B">
      <w:pPr>
        <w:spacing w:before="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ind w:right="195" w:firstLine="120"/>
        <w:jc w:val="both"/>
        <w:rPr>
          <w:b w:val="0"/>
        </w:rPr>
      </w:pPr>
      <w:r w:rsidDel="00000000" w:rsidR="00000000" w:rsidRPr="00000000">
        <w:rPr>
          <w:rtl w:val="0"/>
        </w:rPr>
        <w:t xml:space="preserve">Aim:</w:t>
      </w:r>
      <w:r w:rsidDel="00000000" w:rsidR="00000000" w:rsidRPr="00000000">
        <w:rPr>
          <w:b w:val="0"/>
          <w:rtl w:val="0"/>
        </w:rPr>
        <w:t xml:space="preserve"> To introduce GUI development using tkinter module in Python</w:t>
      </w:r>
    </w:p>
    <w:p w:rsidR="00000000" w:rsidDel="00000000" w:rsidP="00000000" w:rsidRDefault="00000000" w:rsidRPr="00000000" w14:paraId="0000002D">
      <w:pPr>
        <w:pStyle w:val="Heading3"/>
        <w:ind w:right="195" w:firstLine="120"/>
        <w:jc w:val="both"/>
        <w:rPr>
          <w:rFonts w:ascii="Times New Roman" w:cs="Times New Roman" w:eastAsia="Times New Roman" w:hAnsi="Times New Roman"/>
          <w:sz w:val="24"/>
          <w:szCs w:val="24"/>
        </w:rPr>
      </w:pPr>
      <w:r w:rsidDel="00000000" w:rsidR="00000000" w:rsidRPr="00000000">
        <w:rPr>
          <w:b w:val="0"/>
        </w:rPr>
        <mc:AlternateContent>
          <mc:Choice Requires="wpg">
            <w:drawing>
              <wp:inline distB="0" distT="0" distL="0" distR="0">
                <wp:extent cx="5340350" cy="6350"/>
                <wp:effectExtent b="0" l="0" r="0" t="0"/>
                <wp:docPr id="245" name=""/>
                <a:graphic>
                  <a:graphicData uri="http://schemas.microsoft.com/office/word/2010/wordprocessingGroup">
                    <wpg:wgp>
                      <wpg:cNvGrpSpPr/>
                      <wpg:grpSpPr>
                        <a:xfrm>
                          <a:off x="2675825" y="3775225"/>
                          <a:ext cx="5340350" cy="6350"/>
                          <a:chOff x="2675825" y="3775225"/>
                          <a:chExt cx="5337175" cy="9550"/>
                        </a:xfrm>
                      </wpg:grpSpPr>
                      <wpg:grpSp>
                        <wpg:cNvGrpSpPr/>
                        <wpg:grpSpPr>
                          <a:xfrm>
                            <a:off x="2675825" y="3776825"/>
                            <a:ext cx="5337175" cy="4445"/>
                            <a:chOff x="0" y="0"/>
                            <a:chExt cx="8405" cy="7"/>
                          </a:xfrm>
                        </wpg:grpSpPr>
                        <wps:wsp>
                          <wps:cNvSpPr/>
                          <wps:cNvPr id="3" name="Shape 3"/>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 y="5"/>
                              <a:ext cx="8400" cy="2"/>
                            </a:xfrm>
                            <a:custGeom>
                              <a:rect b="b" l="l" r="r" t="t"/>
                              <a:pathLst>
                                <a:path extrusionOk="0" h="120000" w="8400">
                                  <a:moveTo>
                                    <a:pt x="0" y="0"/>
                                  </a:moveTo>
                                  <a:lnTo>
                                    <a:pt x="84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40350" cy="6350"/>
                <wp:effectExtent b="0" l="0" r="0" t="0"/>
                <wp:docPr id="24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3403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spacing w:after="0" w:before="200" w:line="276" w:lineRule="auto"/>
        <w:ind w:left="12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w:t>
      </w:r>
      <w:r w:rsidDel="00000000" w:rsidR="00000000" w:rsidRPr="00000000">
        <w:rPr>
          <w:rFonts w:ascii="Times New Roman" w:cs="Times New Roman" w:eastAsia="Times New Roman" w:hAnsi="Times New Roman"/>
          <w:sz w:val="24"/>
          <w:szCs w:val="24"/>
          <w:rtl w:val="0"/>
        </w:rPr>
        <w:t xml:space="preserve">: Python IDE </w:t>
      </w:r>
    </w:p>
    <w:p w:rsidR="00000000" w:rsidDel="00000000" w:rsidP="00000000" w:rsidRDefault="00000000" w:rsidRPr="00000000" w14:paraId="0000002F">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0" w:lineRule="auto"/>
        <w:ind w:left="1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344160" cy="10160"/>
                <wp:effectExtent b="0" l="0" r="0" t="0"/>
                <wp:docPr id="247" name=""/>
                <a:graphic>
                  <a:graphicData uri="http://schemas.microsoft.com/office/word/2010/wordprocessingGroup">
                    <wpg:wgp>
                      <wpg:cNvGrpSpPr/>
                      <wpg:grpSpPr>
                        <a:xfrm>
                          <a:off x="2673900" y="3774900"/>
                          <a:ext cx="5344160" cy="10160"/>
                          <a:chOff x="2673900" y="3774900"/>
                          <a:chExt cx="5339100" cy="9900"/>
                        </a:xfrm>
                      </wpg:grpSpPr>
                      <wpg:grpSp>
                        <wpg:cNvGrpSpPr/>
                        <wpg:grpSpPr>
                          <a:xfrm>
                            <a:off x="2673920" y="3774920"/>
                            <a:ext cx="5339080" cy="6350"/>
                            <a:chOff x="0" y="0"/>
                            <a:chExt cx="8408" cy="10"/>
                          </a:xfrm>
                        </wpg:grpSpPr>
                        <wps:wsp>
                          <wps:cNvSpPr/>
                          <wps:cNvPr id="3" name="Shape 3"/>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 y="8"/>
                              <a:ext cx="8400" cy="2"/>
                            </a:xfrm>
                            <a:custGeom>
                              <a:rect b="b" l="l" r="r" t="t"/>
                              <a:pathLst>
                                <a:path extrusionOk="0" h="120000" w="8400">
                                  <a:moveTo>
                                    <a:pt x="0" y="0"/>
                                  </a:moveTo>
                                  <a:lnTo>
                                    <a:pt x="84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44160" cy="10160"/>
                <wp:effectExtent b="0" l="0" r="0" t="0"/>
                <wp:docPr id="24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344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32">
      <w:pPr>
        <w:pStyle w:val="Heading3"/>
        <w:spacing w:line="272" w:lineRule="auto"/>
        <w:ind w:left="0" w:firstLine="0"/>
        <w:jc w:val="both"/>
        <w:rPr/>
      </w:pPr>
      <w:r w:rsidDel="00000000" w:rsidR="00000000" w:rsidRPr="00000000">
        <w:rPr>
          <w:rtl w:val="0"/>
        </w:rPr>
        <w:t xml:space="preserve">Theory: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Tkinter is the Python interface to the Tk GUI toolkit shipped with Python. Tkinter is the standard GUI library for Python. Python when combined with Tkinter provides a fast and easy way to create GUI applications. Tkinter provides a powerful object-oriented interface to the Tk GUI toolkit.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to design GUI application using Tkinter:</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tkinter module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GUI application main window.</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one or more widgets to the GUI application.</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main event loop to take action against each event triggered by the user.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tkinter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 = tkinter.Tk( )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to add widgets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win.mainloop(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Widgets:</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7578"/>
        <w:tblGridChange w:id="0">
          <w:tblGrid>
            <w:gridCol w:w="1998"/>
            <w:gridCol w:w="7578"/>
          </w:tblGrid>
        </w:tblGridChange>
      </w:tblGrid>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Widget class </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frame is a widget that displays as a simple rectangle. Frames help to organize your user interface, often both visually and at the coding level. Frames often act as master widgets for a geometry manager like grid, which manages the slave widgets contained within the frame.</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label is a widget that displays text or images, typically that users will just view but not otherwise interact with. Labels are used to identify controls or other parts of the user interface, provide textual feedback or results, etc.</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button, unlike a frame or label, is very much there to interact with. Users press a button to perform an action. Like labels, they can display text or images but accept additional options to change their behavior.</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entry widget presents users with a single-line text field where they can type in a string value. These can be just about anything: a name, a city, a password, social security number, etc.</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text widget provides users with an area so that they can enter multiple lines of text. Text widgets are part of the classic Tk widgets, not the themed Tk widgets.</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widgets can be referred from </w:t>
      </w:r>
      <w:hyperlink r:id="rId10">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https://tkdocs.com/tutorial/widgets.html</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Layout Management: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Placing widgets on the screen (and precisely where they are placed) is called as geometry management. Application layout in Tkinter is controlled with following geometry managers: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 ) – it places the element in the center and uses top bottom approach for placing of elements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 – it places the element at the given position(x,y)</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 ) – it divides the root window into grids and then places the elements in different grids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Handling: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Tkinter runs an event loop that receives events from the operating system. These are things like button presses, keystrokes, mouse movement, window resizing, and so on. Tkinter takes care of managing this event loop. It figures out what widget the event applies to (did a user click on this button? if a key was pressed, which textbox had the focus?), and dispatch it accordingly. Individual widgets know how to respond to events; for example, a button might change color when the mouse moves over it and revert back when the mouse leaves.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 Callbacks: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those events that are most frequently customized (what good is a button without something happening when you press it?), the widget allows to specify a callback as a widget configuration option. This can be done with the command option of the button.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to accept message and display message when submit button is clicked: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tkinter as tk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show(event):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val_msg = ent_msg.get()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print(val_msg)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lbl_output = tk.Label(text=val_msg,bg="cyan")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lbl_output.pack(padx=5,pady=5)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 tk.Tk()</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lbl_msg=tk.Label(text="Enter Message:", width=10,bg="green",fg="white")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lbl_msg.pack()</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ent_msg = tk.Entry(width=20,bg="blue",fg="white")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ent_msg.pack(padx=5,pady=5)</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btn_display =tk.Button(text="Display",command=show)</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btn_display.pack()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btn_display =tk.Button(text="Submit")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btn_display.bind("&lt;Button-1&gt;",show)</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btn_display.pack(padx=10,pady=10)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window.mainloop()</w:t>
      </w:r>
    </w:p>
    <w:p w:rsidR="00000000" w:rsidDel="00000000" w:rsidP="00000000" w:rsidRDefault="00000000" w:rsidRPr="00000000" w14:paraId="00000071">
      <w:pPr>
        <w:pStyle w:val="Heading3"/>
        <w:shd w:fill="ffffff" w:val="clear"/>
        <w:spacing w:before="69" w:lineRule="auto"/>
        <w:ind w:left="0" w:right="195" w:firstLine="0"/>
        <w:jc w:val="both"/>
        <w:rPr>
          <w:color w:val="000000"/>
        </w:rPr>
      </w:pPr>
      <w:r w:rsidDel="00000000" w:rsidR="00000000" w:rsidRPr="00000000">
        <w:rPr>
          <w:color w:val="000000"/>
          <w:rtl w:val="0"/>
        </w:rPr>
        <w:t xml:space="preserve">Activities:</w:t>
      </w:r>
    </w:p>
    <w:p w:rsidR="00000000" w:rsidDel="00000000" w:rsidP="00000000" w:rsidRDefault="00000000" w:rsidRPr="00000000" w14:paraId="00000072">
      <w:pPr>
        <w:pStyle w:val="Heading3"/>
        <w:shd w:fill="ffffff" w:val="clear"/>
        <w:spacing w:before="69" w:lineRule="auto"/>
        <w:ind w:left="0" w:right="195" w:firstLine="0"/>
        <w:jc w:val="both"/>
        <w:rPr>
          <w:b w:val="0"/>
          <w:color w:val="000000"/>
        </w:rPr>
      </w:pPr>
      <w:r w:rsidDel="00000000" w:rsidR="00000000" w:rsidRPr="00000000">
        <w:rPr>
          <w:b w:val="0"/>
          <w:color w:val="000000"/>
          <w:rtl w:val="0"/>
        </w:rPr>
        <w:t xml:space="preserve">1.  Design a GUI application using tkinter and perform event handling</w:t>
      </w:r>
    </w:p>
    <w:p w:rsidR="00000000" w:rsidDel="00000000" w:rsidP="00000000" w:rsidRDefault="00000000" w:rsidRPr="00000000" w14:paraId="00000073">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4">
      <w:pPr>
        <w:pStyle w:val="Heading3"/>
        <w:shd w:fill="ffffff" w:val="clear"/>
        <w:tabs>
          <w:tab w:val="left" w:leader="none" w:pos="9356"/>
        </w:tabs>
        <w:spacing w:before="69" w:lineRule="auto"/>
        <w:ind w:left="0" w:right="4" w:firstLine="0"/>
        <w:jc w:val="both"/>
        <w:rPr>
          <w:b w:val="0"/>
          <w:color w:val="000000"/>
        </w:rPr>
      </w:pPr>
      <w:r w:rsidDel="00000000" w:rsidR="00000000" w:rsidRPr="00000000">
        <w:rPr>
          <w:color w:val="000000"/>
          <w:rtl w:val="0"/>
        </w:rPr>
        <w:t xml:space="preserve">Result:</w:t>
      </w:r>
      <w:r w:rsidDel="00000000" w:rsidR="00000000" w:rsidRPr="00000000">
        <w:rPr>
          <w:b w:val="0"/>
          <w:color w:val="000000"/>
          <w:rtl w:val="0"/>
        </w:rPr>
        <w:t xml:space="preserve"> (script and output)</w:t>
      </w:r>
    </w:p>
    <w:p w:rsidR="00000000" w:rsidDel="00000000" w:rsidP="00000000" w:rsidRDefault="00000000" w:rsidRPr="00000000" w14:paraId="00000075">
      <w:pPr>
        <w:tabs>
          <w:tab w:val="left" w:leader="none" w:pos="9356"/>
        </w:tabs>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76">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d8a0df"/>
          <w:sz w:val="21"/>
          <w:szCs w:val="21"/>
          <w:rtl w:val="0"/>
        </w:rPr>
        <w:t xml:space="preserve">import</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tkinter</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d8a0df"/>
          <w:sz w:val="21"/>
          <w:szCs w:val="21"/>
          <w:rtl w:val="0"/>
        </w:rPr>
        <w:t xml:space="preserve">as</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tk</w:t>
      </w:r>
      <w:r w:rsidDel="00000000" w:rsidR="00000000" w:rsidRPr="00000000">
        <w:rPr>
          <w:rtl w:val="0"/>
        </w:rPr>
      </w:r>
    </w:p>
    <w:p w:rsidR="00000000" w:rsidDel="00000000" w:rsidP="00000000" w:rsidRDefault="00000000" w:rsidRPr="00000000" w14:paraId="00000077">
      <w:pPr>
        <w:widowControl w:val="1"/>
        <w:shd w:fill="1e1e1e" w:val="clear"/>
        <w:rPr>
          <w:rFonts w:ascii="Consolas" w:cs="Consolas" w:eastAsia="Consolas" w:hAnsi="Consolas"/>
          <w:color w:val="dadada"/>
          <w:sz w:val="21"/>
          <w:szCs w:val="21"/>
        </w:rPr>
      </w:pPr>
      <w:r w:rsidDel="00000000" w:rsidR="00000000" w:rsidRPr="00000000">
        <w:rPr>
          <w:rtl w:val="0"/>
        </w:rPr>
      </w:r>
    </w:p>
    <w:p w:rsidR="00000000" w:rsidDel="00000000" w:rsidP="00000000" w:rsidRDefault="00000000" w:rsidRPr="00000000" w14:paraId="00000078">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dcdcaa"/>
          <w:sz w:val="21"/>
          <w:szCs w:val="21"/>
          <w:rtl w:val="0"/>
        </w:rPr>
        <w:t xml:space="preserve">on_button_click</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79">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config</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a9a9a"/>
          <w:sz w:val="21"/>
          <w:szCs w:val="21"/>
          <w:rtl w:val="0"/>
        </w:rPr>
        <w:t xml:space="preserve">text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Button Clicked!</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7A">
      <w:pPr>
        <w:widowControl w:val="1"/>
        <w:shd w:fill="1e1e1e" w:val="clear"/>
        <w:rPr>
          <w:rFonts w:ascii="Consolas" w:cs="Consolas" w:eastAsia="Consolas" w:hAnsi="Consolas"/>
          <w:color w:val="dadada"/>
          <w:sz w:val="21"/>
          <w:szCs w:val="21"/>
        </w:rPr>
      </w:pPr>
      <w:r w:rsidDel="00000000" w:rsidR="00000000" w:rsidRPr="00000000">
        <w:rPr>
          <w:rtl w:val="0"/>
        </w:rPr>
      </w:r>
    </w:p>
    <w:p w:rsidR="00000000" w:rsidDel="00000000" w:rsidP="00000000" w:rsidRDefault="00000000" w:rsidRPr="00000000" w14:paraId="0000007B">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57a64a"/>
          <w:sz w:val="21"/>
          <w:szCs w:val="21"/>
          <w:rtl w:val="0"/>
        </w:rPr>
        <w:t xml:space="preserve"># Create the main window</w:t>
      </w:r>
      <w:r w:rsidDel="00000000" w:rsidR="00000000" w:rsidRPr="00000000">
        <w:rPr>
          <w:rtl w:val="0"/>
        </w:rPr>
      </w:r>
    </w:p>
    <w:p w:rsidR="00000000" w:rsidDel="00000000" w:rsidP="00000000" w:rsidRDefault="00000000" w:rsidRPr="00000000" w14:paraId="0000007C">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tk</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7D">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title</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Event Handling Example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7E">
      <w:pPr>
        <w:widowControl w:val="1"/>
        <w:shd w:fill="1e1e1e" w:val="clear"/>
        <w:rPr>
          <w:rFonts w:ascii="Consolas" w:cs="Consolas" w:eastAsia="Consolas" w:hAnsi="Consolas"/>
          <w:color w:val="dadada"/>
          <w:sz w:val="21"/>
          <w:szCs w:val="21"/>
        </w:rPr>
      </w:pPr>
      <w:r w:rsidDel="00000000" w:rsidR="00000000" w:rsidRPr="00000000">
        <w:rPr>
          <w:rtl w:val="0"/>
        </w:rPr>
      </w:r>
    </w:p>
    <w:p w:rsidR="00000000" w:rsidDel="00000000" w:rsidP="00000000" w:rsidRDefault="00000000" w:rsidRPr="00000000" w14:paraId="0000007F">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57a64a"/>
          <w:sz w:val="21"/>
          <w:szCs w:val="21"/>
          <w:rtl w:val="0"/>
        </w:rPr>
        <w:t xml:space="preserve"># Create a label</w:t>
      </w:r>
      <w:r w:rsidDel="00000000" w:rsidR="00000000" w:rsidRPr="00000000">
        <w:rPr>
          <w:rtl w:val="0"/>
        </w:rPr>
      </w:r>
    </w:p>
    <w:p w:rsidR="00000000" w:rsidDel="00000000" w:rsidP="00000000" w:rsidRDefault="00000000" w:rsidRPr="00000000" w14:paraId="00000080">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tk</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a9a9a"/>
          <w:sz w:val="21"/>
          <w:szCs w:val="21"/>
          <w:rtl w:val="0"/>
        </w:rPr>
        <w:t xml:space="preserve">text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Click the button to trigger an event</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81">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pack</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a9a9a"/>
          <w:sz w:val="21"/>
          <w:szCs w:val="21"/>
          <w:rtl w:val="0"/>
        </w:rPr>
        <w:t xml:space="preserve">pady</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82">
      <w:pPr>
        <w:widowControl w:val="1"/>
        <w:shd w:fill="1e1e1e" w:val="clear"/>
        <w:rPr>
          <w:rFonts w:ascii="Consolas" w:cs="Consolas" w:eastAsia="Consolas" w:hAnsi="Consolas"/>
          <w:color w:val="dadada"/>
          <w:sz w:val="21"/>
          <w:szCs w:val="21"/>
        </w:rPr>
      </w:pPr>
      <w:r w:rsidDel="00000000" w:rsidR="00000000" w:rsidRPr="00000000">
        <w:rPr>
          <w:rtl w:val="0"/>
        </w:rPr>
      </w:r>
    </w:p>
    <w:p w:rsidR="00000000" w:rsidDel="00000000" w:rsidP="00000000" w:rsidRDefault="00000000" w:rsidRPr="00000000" w14:paraId="00000083">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57a64a"/>
          <w:sz w:val="21"/>
          <w:szCs w:val="21"/>
          <w:rtl w:val="0"/>
        </w:rPr>
        <w:t xml:space="preserve"># Create a button and associate the on_button_click function with its click event</w:t>
      </w:r>
      <w:r w:rsidDel="00000000" w:rsidR="00000000" w:rsidRPr="00000000">
        <w:rPr>
          <w:rtl w:val="0"/>
        </w:rPr>
      </w:r>
    </w:p>
    <w:p w:rsidR="00000000" w:rsidDel="00000000" w:rsidP="00000000" w:rsidRDefault="00000000" w:rsidRPr="00000000" w14:paraId="00000084">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9cdcfe"/>
          <w:sz w:val="21"/>
          <w:szCs w:val="21"/>
          <w:rtl w:val="0"/>
        </w:rPr>
        <w:t xml:space="preserve">button</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tk</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4ec9b0"/>
          <w:sz w:val="21"/>
          <w:szCs w:val="21"/>
          <w:rtl w:val="0"/>
        </w:rPr>
        <w:t xml:space="preserve">Button</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a9a9a"/>
          <w:sz w:val="21"/>
          <w:szCs w:val="21"/>
          <w:rtl w:val="0"/>
        </w:rPr>
        <w:t xml:space="preserve">text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Click me!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a9a9a"/>
          <w:sz w:val="21"/>
          <w:szCs w:val="21"/>
          <w:rtl w:val="0"/>
        </w:rPr>
        <w:t xml:space="preserve">command</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on_button_click</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85">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9cdcfe"/>
          <w:sz w:val="21"/>
          <w:szCs w:val="21"/>
          <w:rtl w:val="0"/>
        </w:rPr>
        <w:t xml:space="preserve">button</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pack</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a9a9a"/>
          <w:sz w:val="21"/>
          <w:szCs w:val="21"/>
          <w:rtl w:val="0"/>
        </w:rPr>
        <w:t xml:space="preserve">pady</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86">
      <w:pPr>
        <w:widowControl w:val="1"/>
        <w:shd w:fill="1e1e1e" w:val="clear"/>
        <w:rPr>
          <w:rFonts w:ascii="Consolas" w:cs="Consolas" w:eastAsia="Consolas" w:hAnsi="Consolas"/>
          <w:color w:val="dadada"/>
          <w:sz w:val="21"/>
          <w:szCs w:val="21"/>
        </w:rPr>
      </w:pPr>
      <w:r w:rsidDel="00000000" w:rsidR="00000000" w:rsidRPr="00000000">
        <w:rPr>
          <w:rtl w:val="0"/>
        </w:rPr>
      </w:r>
    </w:p>
    <w:p w:rsidR="00000000" w:rsidDel="00000000" w:rsidP="00000000" w:rsidRDefault="00000000" w:rsidRPr="00000000" w14:paraId="00000087">
      <w:pPr>
        <w:widowControl w:val="1"/>
        <w:shd w:fill="1e1e1e" w:val="clear"/>
        <w:rPr>
          <w:rFonts w:ascii="Consolas" w:cs="Consolas" w:eastAsia="Consolas" w:hAnsi="Consolas"/>
          <w:color w:val="dadada"/>
          <w:sz w:val="21"/>
          <w:szCs w:val="21"/>
        </w:rPr>
      </w:pPr>
      <w:r w:rsidDel="00000000" w:rsidR="00000000" w:rsidRPr="00000000">
        <w:rPr>
          <w:rFonts w:ascii="Consolas" w:cs="Consolas" w:eastAsia="Consolas" w:hAnsi="Consolas"/>
          <w:color w:val="57a64a"/>
          <w:sz w:val="21"/>
          <w:szCs w:val="21"/>
          <w:rtl w:val="0"/>
        </w:rPr>
        <w:t xml:space="preserve"># Start the main event loop</w:t>
      </w:r>
      <w:r w:rsidDel="00000000" w:rsidR="00000000" w:rsidRPr="00000000">
        <w:rPr>
          <w:rtl w:val="0"/>
        </w:rPr>
      </w:r>
    </w:p>
    <w:p w:rsidR="00000000" w:rsidDel="00000000" w:rsidP="00000000" w:rsidRDefault="00000000" w:rsidRPr="00000000" w14:paraId="00000088">
      <w:pPr>
        <w:widowControl w:val="1"/>
        <w:shd w:fill="1e1e1e" w:val="clear"/>
        <w:rPr>
          <w:rFonts w:ascii="Consolas" w:cs="Consolas" w:eastAsia="Consolas" w:hAnsi="Consolas"/>
          <w:color w:val="b4b4b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mainloop</w:t>
      </w:r>
      <w:r w:rsidDel="00000000" w:rsidR="00000000" w:rsidRPr="00000000">
        <w:rPr>
          <w:rFonts w:ascii="Consolas" w:cs="Consolas" w:eastAsia="Consolas" w:hAnsi="Consolas"/>
          <w:color w:val="b4b4b4"/>
          <w:sz w:val="21"/>
          <w:szCs w:val="21"/>
          <w:rtl w:val="0"/>
        </w:rPr>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tl w:val="0"/>
        </w:rPr>
      </w:r>
    </w:p>
    <w:p w:rsidR="00000000" w:rsidDel="00000000" w:rsidP="00000000" w:rsidRDefault="00000000" w:rsidRPr="00000000" w14:paraId="0000008B">
      <w:pPr>
        <w:pStyle w:val="Heading3"/>
        <w:shd w:fill="ffffff" w:val="clear"/>
        <w:spacing w:before="69" w:lineRule="auto"/>
        <w:ind w:left="0" w:right="195" w:firstLine="0"/>
        <w:jc w:val="both"/>
        <w:rPr>
          <w:b w:val="0"/>
          <w:color w:val="000000"/>
        </w:rPr>
      </w:pPr>
      <w:bookmarkStart w:colFirst="0" w:colLast="0" w:name="_heading=h.izqxoj8fu34c" w:id="1"/>
      <w:bookmarkEnd w:id="1"/>
      <w:r w:rsidDel="00000000" w:rsidR="00000000" w:rsidRPr="00000000">
        <w:rPr>
          <w:b w:val="0"/>
        </w:rPr>
        <w:drawing>
          <wp:inline distB="0" distT="0" distL="0" distR="0">
            <wp:extent cx="1800225" cy="1304925"/>
            <wp:effectExtent b="0" l="0" r="0" t="0"/>
            <wp:docPr id="252" name="image2.png"/>
            <a:graphic>
              <a:graphicData uri="http://schemas.openxmlformats.org/drawingml/2006/picture">
                <pic:pic>
                  <pic:nvPicPr>
                    <pic:cNvPr id="0" name="image2.png"/>
                    <pic:cNvPicPr preferRelativeResize="0"/>
                  </pic:nvPicPr>
                  <pic:blipFill>
                    <a:blip r:embed="rId11"/>
                    <a:srcRect b="5233" l="2791" r="3947" t="4243"/>
                    <a:stretch>
                      <a:fillRect/>
                    </a:stretch>
                  </pic:blipFill>
                  <pic:spPr>
                    <a:xfrm>
                      <a:off x="0" y="0"/>
                      <a:ext cx="18002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shd w:fill="ffffff" w:val="clear"/>
        <w:spacing w:before="69" w:lineRule="auto"/>
        <w:ind w:left="720" w:right="195" w:hanging="720"/>
        <w:jc w:val="both"/>
        <w:rPr>
          <w:b w:val="0"/>
        </w:rPr>
      </w:pPr>
      <w:bookmarkStart w:colFirst="0" w:colLast="0" w:name="_heading=h.hxwqj8g2fdf9" w:id="2"/>
      <w:bookmarkEnd w:id="2"/>
      <w:r w:rsidDel="00000000" w:rsidR="00000000" w:rsidRPr="00000000">
        <w:rPr/>
        <w:drawing>
          <wp:inline distB="0" distT="0" distL="0" distR="0">
            <wp:extent cx="3587750" cy="1266825"/>
            <wp:effectExtent b="0" l="0" r="0" t="0"/>
            <wp:docPr id="251" name="image4.png"/>
            <a:graphic>
              <a:graphicData uri="http://schemas.openxmlformats.org/drawingml/2006/picture">
                <pic:pic>
                  <pic:nvPicPr>
                    <pic:cNvPr id="0" name="image4.png"/>
                    <pic:cNvPicPr preferRelativeResize="0"/>
                  </pic:nvPicPr>
                  <pic:blipFill>
                    <a:blip r:embed="rId12"/>
                    <a:srcRect b="2454" l="1125" r="1038" t="3227"/>
                    <a:stretch>
                      <a:fillRect/>
                    </a:stretch>
                  </pic:blipFill>
                  <pic:spPr>
                    <a:xfrm>
                      <a:off x="0" y="0"/>
                      <a:ext cx="35877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spacing w:before="69" w:lineRule="auto"/>
        <w:ind w:left="0" w:right="195" w:firstLine="0"/>
        <w:jc w:val="both"/>
        <w:rPr>
          <w:b w:val="0"/>
        </w:rPr>
      </w:pPr>
      <w:r w:rsidDel="00000000" w:rsidR="00000000" w:rsidRPr="00000000">
        <w:rPr>
          <w:b w:val="0"/>
        </w:rPr>
        <mc:AlternateContent>
          <mc:Choice Requires="wpg">
            <w:drawing>
              <wp:inline distB="0" distT="0" distL="0" distR="0">
                <wp:extent cx="6096000" cy="146755"/>
                <wp:effectExtent b="0" l="0" r="0" t="0"/>
                <wp:docPr id="246" name=""/>
                <a:graphic>
                  <a:graphicData uri="http://schemas.microsoft.com/office/word/2010/wordprocessingGroup">
                    <wpg:wgp>
                      <wpg:cNvGrpSpPr/>
                      <wpg:grpSpPr>
                        <a:xfrm>
                          <a:off x="2298000" y="3706600"/>
                          <a:ext cx="6096000" cy="146755"/>
                          <a:chOff x="2298000" y="3706600"/>
                          <a:chExt cx="6095275" cy="78225"/>
                        </a:xfrm>
                      </wpg:grpSpPr>
                      <wpg:grpSp>
                        <wpg:cNvGrpSpPr/>
                        <wpg:grpSpPr>
                          <a:xfrm>
                            <a:off x="2298000" y="3706623"/>
                            <a:ext cx="6095254" cy="91722"/>
                            <a:chOff x="0" y="0"/>
                            <a:chExt cx="8175" cy="10"/>
                          </a:xfrm>
                        </wpg:grpSpPr>
                        <wps:wsp>
                          <wps:cNvSpPr/>
                          <wps:cNvPr id="3" name="Shape 3"/>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 y="8"/>
                              <a:ext cx="8160" cy="2"/>
                            </a:xfrm>
                            <a:custGeom>
                              <a:rect b="b" l="l" r="r" t="t"/>
                              <a:pathLst>
                                <a:path extrusionOk="0" h="120000" w="8160">
                                  <a:moveTo>
                                    <a:pt x="0" y="0"/>
                                  </a:moveTo>
                                  <a:lnTo>
                                    <a:pt x="81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6000" cy="146755"/>
                <wp:effectExtent b="0" l="0" r="0" t="0"/>
                <wp:docPr id="24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096000" cy="1467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pStyle w:val="Heading3"/>
        <w:spacing w:before="69" w:lineRule="auto"/>
        <w:ind w:left="0" w:right="195" w:firstLine="0"/>
        <w:jc w:val="both"/>
        <w:rPr>
          <w:rFonts w:ascii="Times New Roman" w:cs="Times New Roman" w:eastAsia="Times New Roman" w:hAnsi="Times New Roman"/>
          <w:sz w:val="24"/>
          <w:szCs w:val="24"/>
        </w:rPr>
      </w:pPr>
      <w:r w:rsidDel="00000000" w:rsidR="00000000" w:rsidRPr="00000000">
        <w:rPr>
          <w:rtl w:val="0"/>
        </w:rPr>
        <w:t xml:space="preserve">Outcomes: Designing a graphical interface for python applications.</w:t>
      </w:r>
      <w:r w:rsidDel="00000000" w:rsidR="00000000" w:rsidRPr="00000000">
        <w:rPr>
          <w:rtl w:val="0"/>
        </w:rPr>
      </w:r>
    </w:p>
    <w:p w:rsidR="00000000" w:rsidDel="00000000" w:rsidP="00000000" w:rsidRDefault="00000000" w:rsidRPr="00000000" w14:paraId="0000008F">
      <w:pPr>
        <w:spacing w:line="20" w:lineRule="auto"/>
        <w:ind w:left="11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231467" cy="349956"/>
                <wp:effectExtent b="0" l="0" r="0" t="0"/>
                <wp:docPr id="249" name=""/>
                <a:graphic>
                  <a:graphicData uri="http://schemas.microsoft.com/office/word/2010/wordprocessingGroup">
                    <wpg:wgp>
                      <wpg:cNvGrpSpPr/>
                      <wpg:grpSpPr>
                        <a:xfrm>
                          <a:off x="2230250" y="3605000"/>
                          <a:ext cx="6231467" cy="349956"/>
                          <a:chOff x="2230250" y="3605000"/>
                          <a:chExt cx="6230725" cy="179800"/>
                        </a:xfrm>
                      </wpg:grpSpPr>
                      <wpg:grpSp>
                        <wpg:cNvGrpSpPr/>
                        <wpg:grpSpPr>
                          <a:xfrm>
                            <a:off x="2230267" y="3605022"/>
                            <a:ext cx="6230705" cy="218722"/>
                            <a:chOff x="0" y="0"/>
                            <a:chExt cx="8175" cy="10"/>
                          </a:xfrm>
                        </wpg:grpSpPr>
                        <wps:wsp>
                          <wps:cNvSpPr/>
                          <wps:cNvPr id="3" name="Shape 3"/>
                          <wps:spPr>
                            <a:xfrm>
                              <a:off x="0" y="0"/>
                              <a:ext cx="8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8" y="8"/>
                              <a:ext cx="8160" cy="2"/>
                            </a:xfrm>
                            <a:custGeom>
                              <a:rect b="b" l="l" r="r" t="t"/>
                              <a:pathLst>
                                <a:path extrusionOk="0" h="120000" w="8160">
                                  <a:moveTo>
                                    <a:pt x="0" y="0"/>
                                  </a:moveTo>
                                  <a:lnTo>
                                    <a:pt x="816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231467" cy="349956"/>
                <wp:effectExtent b="0" l="0" r="0" t="0"/>
                <wp:docPr id="24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231467" cy="349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(Conclusion to be based on the objectives and outcomes achieved)</w:t>
      </w:r>
    </w:p>
    <w:p w:rsidR="00000000" w:rsidDel="00000000" w:rsidP="00000000" w:rsidRDefault="00000000" w:rsidRPr="00000000" w14:paraId="00000092">
      <w:pPr>
        <w:spacing w:before="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introducing GUI development using the tkinter module has been successfully met, and we are now well-prepared to embark on our journey of creating visually appealing and interactive Python applications.</w:t>
      </w:r>
    </w:p>
    <w:p w:rsidR="00000000" w:rsidDel="00000000" w:rsidP="00000000" w:rsidRDefault="00000000" w:rsidRPr="00000000" w14:paraId="00000093">
      <w:pPr>
        <w:spacing w:before="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0" w:lineRule="auto"/>
        <w:ind w:left="1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25160" cy="10160"/>
                <wp:effectExtent b="0" l="0" r="0" t="0"/>
                <wp:docPr id="248" name=""/>
                <a:graphic>
                  <a:graphicData uri="http://schemas.microsoft.com/office/word/2010/wordprocessingGroup">
                    <wpg:wgp>
                      <wpg:cNvGrpSpPr/>
                      <wpg:grpSpPr>
                        <a:xfrm>
                          <a:off x="2483400" y="3774900"/>
                          <a:ext cx="5725160" cy="10160"/>
                          <a:chOff x="2483400" y="3774900"/>
                          <a:chExt cx="5720100" cy="9900"/>
                        </a:xfrm>
                      </wpg:grpSpPr>
                      <wpg:grpSp>
                        <wpg:cNvGrpSpPr/>
                        <wpg:grpSpPr>
                          <a:xfrm>
                            <a:off x="2483420" y="3774920"/>
                            <a:ext cx="5720080" cy="6350"/>
                            <a:chOff x="0" y="0"/>
                            <a:chExt cx="9008" cy="10"/>
                          </a:xfrm>
                        </wpg:grpSpPr>
                        <wps:wsp>
                          <wps:cNvSpPr/>
                          <wps:cNvPr id="3" name="Shape 3"/>
                          <wps:spPr>
                            <a:xfrm>
                              <a:off x="0" y="0"/>
                              <a:ext cx="9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 y="8"/>
                              <a:ext cx="9000" cy="2"/>
                            </a:xfrm>
                            <a:custGeom>
                              <a:rect b="b" l="l" r="r" t="t"/>
                              <a:pathLst>
                                <a:path extrusionOk="0" h="120000" w="9000">
                                  <a:moveTo>
                                    <a:pt x="0" y="0"/>
                                  </a:moveTo>
                                  <a:lnTo>
                                    <a:pt x="90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5160" cy="10160"/>
                <wp:effectExtent b="0" l="0" r="0" t="0"/>
                <wp:docPr id="24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725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spacing w:before="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https://tkdocs.com/</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 Arbuckle, Learning Python Testing, Packt Publishing, 1st Edition, 2014</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Wesly J Chun, Core Python Applications Programming, O’Reilly, 3rd Edition, 2015</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 McKinney, Python for Data Analysis, O’Reilly, 1st Edition, 2017</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 Lukaszewsk, MySQL for Python, Packt Publishing, 1st Edition, 2010</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 Chou, Mastering Python Networking, Packt Publishing, 2nd Edition, 2017</w:t>
      </w:r>
    </w:p>
    <w:p w:rsidR="00000000" w:rsidDel="00000000" w:rsidP="00000000" w:rsidRDefault="00000000" w:rsidRPr="00000000" w14:paraId="0000009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sectPr>
      <w:headerReference r:id="rId17" w:type="default"/>
      <w:headerReference r:id="rId18" w:type="first"/>
      <w:headerReference r:id="rId19" w:type="even"/>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KJSCE/IT/SYBTECH/SEM III/PL I(python)/2023-24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74136"/>
    <w:pPr>
      <w:widowControl w:val="0"/>
      <w:spacing w:after="0" w:line="240" w:lineRule="auto"/>
    </w:pPr>
  </w:style>
  <w:style w:type="paragraph" w:styleId="Heading1">
    <w:name w:val="heading 1"/>
    <w:basedOn w:val="Normal"/>
    <w:next w:val="Normal"/>
    <w:link w:val="Heading1Char"/>
    <w:uiPriority w:val="9"/>
    <w:qFormat w:val="1"/>
    <w:rsid w:val="006F53DB"/>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20724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4136"/>
    <w:pPr>
      <w:ind w:left="120"/>
      <w:outlineLvl w:val="2"/>
    </w:pPr>
    <w:rPr>
      <w:rFonts w:ascii="Times New Roman" w:eastAsia="Times New Roman" w:hAnsi="Times New Roman"/>
      <w:b w:val="1"/>
      <w:bCs w:val="1"/>
      <w:sz w:val="24"/>
      <w:szCs w:val="24"/>
    </w:rPr>
  </w:style>
  <w:style w:type="paragraph" w:styleId="Heading4">
    <w:name w:val="heading 4"/>
    <w:basedOn w:val="Normal"/>
    <w:next w:val="Normal"/>
    <w:link w:val="Heading4Char"/>
    <w:uiPriority w:val="9"/>
    <w:unhideWhenUsed w:val="1"/>
    <w:qFormat w:val="1"/>
    <w:rsid w:val="006F53DB"/>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 Char"/>
    <w:basedOn w:val="Normal"/>
    <w:link w:val="HeaderChar"/>
    <w:uiPriority w:val="99"/>
    <w:unhideWhenUsed w:val="1"/>
    <w:rsid w:val="00074136"/>
    <w:pPr>
      <w:tabs>
        <w:tab w:val="center" w:pos="4680"/>
        <w:tab w:val="right" w:pos="9360"/>
      </w:tabs>
    </w:pPr>
  </w:style>
  <w:style w:type="character" w:styleId="HeaderChar" w:customStyle="1">
    <w:name w:val="Header Char"/>
    <w:aliases w:val=" Char Char"/>
    <w:basedOn w:val="DefaultParagraphFont"/>
    <w:link w:val="Header"/>
    <w:uiPriority w:val="99"/>
    <w:rsid w:val="00074136"/>
  </w:style>
  <w:style w:type="paragraph" w:styleId="Footer">
    <w:name w:val="footer"/>
    <w:basedOn w:val="Normal"/>
    <w:link w:val="FooterChar"/>
    <w:uiPriority w:val="99"/>
    <w:unhideWhenUsed w:val="1"/>
    <w:rsid w:val="00074136"/>
    <w:pPr>
      <w:tabs>
        <w:tab w:val="center" w:pos="4680"/>
        <w:tab w:val="right" w:pos="9360"/>
      </w:tabs>
    </w:pPr>
  </w:style>
  <w:style w:type="character" w:styleId="FooterChar" w:customStyle="1">
    <w:name w:val="Footer Char"/>
    <w:basedOn w:val="DefaultParagraphFont"/>
    <w:link w:val="Footer"/>
    <w:uiPriority w:val="99"/>
    <w:rsid w:val="00074136"/>
  </w:style>
  <w:style w:type="character" w:styleId="Heading3Char" w:customStyle="1">
    <w:name w:val="Heading 3 Char"/>
    <w:basedOn w:val="DefaultParagraphFont"/>
    <w:link w:val="Heading3"/>
    <w:uiPriority w:val="1"/>
    <w:rsid w:val="00074136"/>
    <w:rPr>
      <w:rFonts w:ascii="Times New Roman" w:eastAsia="Times New Roman" w:hAnsi="Times New Roman"/>
      <w:b w:val="1"/>
      <w:bCs w:val="1"/>
      <w:sz w:val="24"/>
      <w:szCs w:val="24"/>
    </w:rPr>
  </w:style>
  <w:style w:type="paragraph" w:styleId="NormalWeb">
    <w:name w:val="Normal (Web)"/>
    <w:basedOn w:val="Normal"/>
    <w:uiPriority w:val="99"/>
    <w:unhideWhenUsed w:val="1"/>
    <w:rsid w:val="00074136"/>
    <w:pPr>
      <w:widowControl w:val="1"/>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E4D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4D81"/>
    <w:rPr>
      <w:rFonts w:ascii="Tahoma" w:cs="Tahoma" w:hAnsi="Tahoma"/>
      <w:sz w:val="16"/>
      <w:szCs w:val="16"/>
    </w:rPr>
  </w:style>
  <w:style w:type="paragraph" w:styleId="ListParagraph">
    <w:name w:val="List Paragraph"/>
    <w:basedOn w:val="Normal"/>
    <w:uiPriority w:val="34"/>
    <w:qFormat w:val="1"/>
    <w:rsid w:val="00CB226D"/>
  </w:style>
  <w:style w:type="paragraph" w:styleId="NoSpacing">
    <w:name w:val="No Spacing"/>
    <w:uiPriority w:val="1"/>
    <w:qFormat w:val="1"/>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B0EE9"/>
    <w:rPr>
      <w:color w:val="0000ff" w:themeColor="hyperlink"/>
      <w:u w:val="single"/>
    </w:rPr>
  </w:style>
  <w:style w:type="character" w:styleId="Heading2Char" w:customStyle="1">
    <w:name w:val="Heading 2 Char"/>
    <w:basedOn w:val="DefaultParagraphFont"/>
    <w:link w:val="Heading2"/>
    <w:uiPriority w:val="9"/>
    <w:semiHidden w:val="1"/>
    <w:rsid w:val="00207249"/>
    <w:rPr>
      <w:rFonts w:asciiTheme="majorHAnsi" w:cstheme="majorBidi" w:eastAsiaTheme="majorEastAsia" w:hAnsiTheme="majorHAnsi"/>
      <w:b w:val="1"/>
      <w:bCs w:val="1"/>
      <w:color w:val="4f81bd" w:themeColor="accent1"/>
      <w:sz w:val="26"/>
      <w:szCs w:val="26"/>
    </w:rPr>
  </w:style>
  <w:style w:type="character" w:styleId="Strong">
    <w:name w:val="Strong"/>
    <w:basedOn w:val="DefaultParagraphFont"/>
    <w:uiPriority w:val="22"/>
    <w:qFormat w:val="1"/>
    <w:rsid w:val="00207249"/>
    <w:rPr>
      <w:b w:val="1"/>
      <w:bCs w:val="1"/>
    </w:rPr>
  </w:style>
  <w:style w:type="paragraph" w:styleId="HTMLPreformatted">
    <w:name w:val="HTML Preformatted"/>
    <w:basedOn w:val="Normal"/>
    <w:link w:val="HTMLPreformattedChar"/>
    <w:uiPriority w:val="99"/>
    <w:semiHidden w:val="1"/>
    <w:unhideWhenUsed w:val="1"/>
    <w:rsid w:val="0020724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bidi="mr-IN" w:eastAsia="en-IN" w:val="en-IN"/>
    </w:rPr>
  </w:style>
  <w:style w:type="character" w:styleId="HTMLPreformattedChar" w:customStyle="1">
    <w:name w:val="HTML Preformatted Char"/>
    <w:basedOn w:val="DefaultParagraphFont"/>
    <w:link w:val="HTMLPreformatted"/>
    <w:uiPriority w:val="99"/>
    <w:semiHidden w:val="1"/>
    <w:rsid w:val="00207249"/>
    <w:rPr>
      <w:rFonts w:ascii="Courier New" w:cs="Courier New" w:eastAsia="Times New Roman" w:hAnsi="Courier New"/>
      <w:sz w:val="20"/>
      <w:szCs w:val="20"/>
      <w:lang w:bidi="mr-IN" w:eastAsia="en-IN" w:val="en-IN"/>
    </w:rPr>
  </w:style>
  <w:style w:type="character" w:styleId="HTMLCode">
    <w:name w:val="HTML Code"/>
    <w:basedOn w:val="DefaultParagraphFont"/>
    <w:uiPriority w:val="99"/>
    <w:semiHidden w:val="1"/>
    <w:unhideWhenUsed w:val="1"/>
    <w:rsid w:val="00207249"/>
    <w:rPr>
      <w:rFonts w:ascii="Courier New" w:cs="Courier New" w:eastAsia="Times New Roman" w:hAnsi="Courier New"/>
      <w:sz w:val="20"/>
      <w:szCs w:val="20"/>
    </w:rPr>
  </w:style>
  <w:style w:type="character" w:styleId="hljs-comment" w:customStyle="1">
    <w:name w:val="hljs-comment"/>
    <w:basedOn w:val="DefaultParagraphFont"/>
    <w:rsid w:val="00207249"/>
  </w:style>
  <w:style w:type="character" w:styleId="hljs-builtin" w:customStyle="1">
    <w:name w:val="hljs-built_in"/>
    <w:basedOn w:val="DefaultParagraphFont"/>
    <w:rsid w:val="00207249"/>
  </w:style>
  <w:style w:type="character" w:styleId="hljs-string" w:customStyle="1">
    <w:name w:val="hljs-string"/>
    <w:basedOn w:val="DefaultParagraphFont"/>
    <w:rsid w:val="00207249"/>
  </w:style>
  <w:style w:type="character" w:styleId="Heading1Char" w:customStyle="1">
    <w:name w:val="Heading 1 Char"/>
    <w:basedOn w:val="DefaultParagraphFont"/>
    <w:link w:val="Heading1"/>
    <w:uiPriority w:val="9"/>
    <w:rsid w:val="006F53DB"/>
    <w:rPr>
      <w:rFonts w:asciiTheme="majorHAnsi" w:cstheme="majorBidi" w:eastAsiaTheme="majorEastAsia" w:hAnsiTheme="majorHAnsi"/>
      <w:b w:val="1"/>
      <w:bCs w:val="1"/>
      <w:color w:val="365f91" w:themeColor="accent1" w:themeShade="0000BF"/>
      <w:sz w:val="28"/>
      <w:szCs w:val="28"/>
    </w:rPr>
  </w:style>
  <w:style w:type="character" w:styleId="Heading4Char" w:customStyle="1">
    <w:name w:val="Heading 4 Char"/>
    <w:basedOn w:val="DefaultParagraphFont"/>
    <w:link w:val="Heading4"/>
    <w:uiPriority w:val="9"/>
    <w:rsid w:val="006F53DB"/>
    <w:rPr>
      <w:rFonts w:asciiTheme="majorHAnsi" w:cstheme="majorBidi" w:eastAsiaTheme="majorEastAsia" w:hAnsiTheme="majorHAnsi"/>
      <w:b w:val="1"/>
      <w:bCs w:val="1"/>
      <w:i w:val="1"/>
      <w:iCs w:val="1"/>
      <w:color w:val="4f81bd" w:themeColor="accent1"/>
    </w:rPr>
  </w:style>
  <w:style w:type="character" w:styleId="Emphasis">
    <w:name w:val="Emphasis"/>
    <w:basedOn w:val="DefaultParagraphFont"/>
    <w:uiPriority w:val="20"/>
    <w:qFormat w:val="1"/>
    <w:rsid w:val="006F53DB"/>
    <w:rPr>
      <w:i w:val="1"/>
      <w:iCs w:val="1"/>
    </w:rPr>
  </w:style>
  <w:style w:type="character" w:styleId="kw1" w:customStyle="1">
    <w:name w:val="kw1"/>
    <w:basedOn w:val="DefaultParagraphFont"/>
    <w:rsid w:val="00F4133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hyperlink" Target="https://tkdocs.com/tutorial/widgets.html"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hyperlink" Target="https://tkdocs.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0.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pey4/eJE4Q4dtWM6cLiA3eTk1A==">CgMxLjAyCGguZ2pkZ3hzMg5oLml6cXhvajhmdTM0YzIOaC5oeHdxajhnMmZkZjk4AHIhMUtMeHdVWG9KRFBhRUptRndPc3pVSWhFVjVadVhwZGpR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2020-01-15T06:21:00Z</dcterms:created>
  <dc:creator>lenovo</dc:creator>
</cp:coreProperties>
</file>