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js4yufjxvjgd" w:id="0"/>
      <w:bookmarkEnd w:id="0"/>
      <w:r w:rsidDel="00000000" w:rsidR="00000000" w:rsidRPr="00000000">
        <w:rPr>
          <w:rtl w:val="0"/>
        </w:rPr>
        <w:t xml:space="preserve">1) Topic for Website: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is centered around "Perfume Emporium," a virtual platform dedicated to the world of exquisite fragrances. It serves as an online boutique where visitors can explore and purchase a curated collection of perfumes from various categories and brands.</w:t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98wr5ewpw3f8" w:id="1"/>
      <w:bookmarkEnd w:id="1"/>
      <w:r w:rsidDel="00000000" w:rsidR="00000000" w:rsidRPr="00000000">
        <w:rPr>
          <w:rtl w:val="0"/>
        </w:rPr>
        <w:t xml:space="preserve">2) Problem Statement Document for Website:</w:t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bookmarkStart w:colFirst="0" w:colLast="0" w:name="_z3cib4lj0qsr" w:id="2"/>
      <w:bookmarkEnd w:id="2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engaging and user-friendly website for Perfume Emporium to provide an immersive online shopping experience for perfume enthusiasts.</w:t>
      </w:r>
    </w:p>
    <w:p w:rsidR="00000000" w:rsidDel="00000000" w:rsidP="00000000" w:rsidRDefault="00000000" w:rsidRPr="00000000" w14:paraId="00000006">
      <w:pPr>
        <w:pStyle w:val="Heading3"/>
        <w:jc w:val="both"/>
        <w:rPr/>
      </w:pPr>
      <w:bookmarkStart w:colFirst="0" w:colLast="0" w:name="_j1be79lwrvk" w:id="3"/>
      <w:bookmarkEnd w:id="3"/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Engagement: Design a layout that captivates users' attention, encourages exploration of various perfume categories, and promotes the purchase of products.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Navigation: Create an intuitive navigation system for seamless movement between home, shop, about us, and contact pages.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Showcase: Implement an appealing display for featured perfumes, including images, descriptions, and prices.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Responsive Design: Ensure the website is accessible and visually appealing across different devices and screen sizes.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Flow: Develop clear and concise content, providing a glimpse into Perfume Emporium's vision, values, and commitment to quality.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abmtlp552aq2" w:id="4"/>
      <w:bookmarkEnd w:id="4"/>
      <w:r w:rsidDel="00000000" w:rsidR="00000000" w:rsidRPr="00000000">
        <w:rPr>
          <w:rtl w:val="0"/>
        </w:rPr>
        <w:t xml:space="preserve">3) Comparison with other websites: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4uvp7qj5cxsf" w:id="5"/>
      <w:bookmarkEnd w:id="5"/>
      <w:r w:rsidDel="00000000" w:rsidR="00000000" w:rsidRPr="00000000">
        <w:rPr>
          <w:rtl w:val="0"/>
        </w:rPr>
        <w:t xml:space="preserve">https://jamboard.google.com/d/1KNwzP72QplQhdHXadJYi3WQ6bM1Jn3iSOUdR2n1IVu8/edit?usp=drive_link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aspects that could be enhanced or added for a better user experience:</w:t>
      </w:r>
    </w:p>
    <w:p w:rsidR="00000000" w:rsidDel="00000000" w:rsidP="00000000" w:rsidRDefault="00000000" w:rsidRPr="00000000" w14:paraId="00000014">
      <w:pPr>
        <w:pStyle w:val="Heading3"/>
        <w:jc w:val="both"/>
        <w:rPr>
          <w:sz w:val="24"/>
          <w:szCs w:val="24"/>
        </w:rPr>
      </w:pPr>
      <w:bookmarkStart w:colFirst="0" w:colLast="0" w:name="_x0kltztbeez3" w:id="6"/>
      <w:bookmarkEnd w:id="6"/>
      <w:r w:rsidDel="00000000" w:rsidR="00000000" w:rsidRPr="00000000">
        <w:rPr>
          <w:rtl w:val="0"/>
        </w:rPr>
        <w:t xml:space="preserve">Visual Appeal and Branding: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website design aligns with the brand's image and target audience.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High-quality images and videos of the perfumes can significantly enhance the user experience and help customers make informed decisions.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consistent branding elements across the website to build brand recognition.</w:t>
      </w:r>
    </w:p>
    <w:p w:rsidR="00000000" w:rsidDel="00000000" w:rsidP="00000000" w:rsidRDefault="00000000" w:rsidRPr="00000000" w14:paraId="00000018">
      <w:pPr>
        <w:pStyle w:val="Heading3"/>
        <w:jc w:val="both"/>
        <w:rPr>
          <w:sz w:val="24"/>
          <w:szCs w:val="24"/>
        </w:rPr>
      </w:pPr>
      <w:bookmarkStart w:colFirst="0" w:colLast="0" w:name="_wda7tcle9ot0" w:id="7"/>
      <w:bookmarkEnd w:id="7"/>
      <w:r w:rsidDel="00000000" w:rsidR="00000000" w:rsidRPr="00000000">
        <w:rPr>
          <w:rtl w:val="0"/>
        </w:rPr>
        <w:t xml:space="preserve">User Experience (UX):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website navigation to make it intuitive and easy for users to find products.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filters and sorting options to help users narrow down their search based on factors like fragrance type, brand, price, etc.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Incorporate a responsive design to ensure the website is accessible and functions well across various devices and screen sizes.</w:t>
      </w:r>
    </w:p>
    <w:p w:rsidR="00000000" w:rsidDel="00000000" w:rsidP="00000000" w:rsidRDefault="00000000" w:rsidRPr="00000000" w14:paraId="0000001C">
      <w:pPr>
        <w:pStyle w:val="Heading3"/>
        <w:jc w:val="both"/>
        <w:rPr/>
      </w:pPr>
      <w:bookmarkStart w:colFirst="0" w:colLast="0" w:name="_7bo3ba4xjpdq" w:id="8"/>
      <w:bookmarkEnd w:id="8"/>
      <w:r w:rsidDel="00000000" w:rsidR="00000000" w:rsidRPr="00000000">
        <w:rPr>
          <w:rtl w:val="0"/>
        </w:rPr>
        <w:t xml:space="preserve">Product Descriptions and Details: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detailed descriptions of each perfume, including notes, longevity, sillage, and occasions suitable for wearing.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user reviews and ratings to build trust and credibility.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size options and detailed information on packaging and bottle designs.</w:t>
      </w:r>
    </w:p>
    <w:p w:rsidR="00000000" w:rsidDel="00000000" w:rsidP="00000000" w:rsidRDefault="00000000" w:rsidRPr="00000000" w14:paraId="00000020">
      <w:pPr>
        <w:pStyle w:val="Heading3"/>
        <w:jc w:val="both"/>
        <w:rPr/>
      </w:pPr>
      <w:bookmarkStart w:colFirst="0" w:colLast="0" w:name="_jk9elbl904zp" w:id="9"/>
      <w:bookmarkEnd w:id="9"/>
      <w:r w:rsidDel="00000000" w:rsidR="00000000" w:rsidRPr="00000000">
        <w:rPr>
          <w:rtl w:val="0"/>
        </w:rPr>
        <w:t xml:space="preserve">Personalization and Recommendations: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recommendation engine based on user preferences and browsing history.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personalized fragrance quizzes or assessments to help users discover scents that match their preferences.</w:t>
      </w:r>
    </w:p>
    <w:p w:rsidR="00000000" w:rsidDel="00000000" w:rsidP="00000000" w:rsidRDefault="00000000" w:rsidRPr="00000000" w14:paraId="00000023">
      <w:pPr>
        <w:pStyle w:val="Heading3"/>
        <w:jc w:val="both"/>
        <w:rPr/>
      </w:pPr>
      <w:bookmarkStart w:colFirst="0" w:colLast="0" w:name="_800rxpf33m39" w:id="10"/>
      <w:bookmarkEnd w:id="10"/>
      <w:r w:rsidDel="00000000" w:rsidR="00000000" w:rsidRPr="00000000">
        <w:rPr>
          <w:rtl w:val="0"/>
        </w:rPr>
        <w:t xml:space="preserve">Customer Support and Engagement: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multiple contact options such as live chat, email, and phone support for customer inquiries.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comprehensive FAQ section to address common questions and concerns.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Incorporate a blog or content section to share perfume tips, trends, and industry insights to engage users.</w:t>
      </w:r>
    </w:p>
    <w:p w:rsidR="00000000" w:rsidDel="00000000" w:rsidP="00000000" w:rsidRDefault="00000000" w:rsidRPr="00000000" w14:paraId="00000027">
      <w:pPr>
        <w:pStyle w:val="Heading3"/>
        <w:jc w:val="both"/>
        <w:rPr/>
      </w:pPr>
      <w:bookmarkStart w:colFirst="0" w:colLast="0" w:name="_48g7kcjk8brl" w:id="11"/>
      <w:bookmarkEnd w:id="11"/>
      <w:r w:rsidDel="00000000" w:rsidR="00000000" w:rsidRPr="00000000">
        <w:rPr>
          <w:rtl w:val="0"/>
        </w:rPr>
        <w:t xml:space="preserve">Checkout Process Optimization: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Streamline the checkout process to minimize steps and reduce friction.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multiple payment options and ensure that the payment gateway is secure and reliable.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clear information on shipping options, costs, and delivery times.</w:t>
      </w:r>
    </w:p>
    <w:p w:rsidR="00000000" w:rsidDel="00000000" w:rsidP="00000000" w:rsidRDefault="00000000" w:rsidRPr="00000000" w14:paraId="0000002B">
      <w:pPr>
        <w:pStyle w:val="Heading3"/>
        <w:jc w:val="both"/>
        <w:rPr/>
      </w:pPr>
      <w:bookmarkStart w:colFirst="0" w:colLast="0" w:name="_2zai0thrrwwh" w:id="12"/>
      <w:bookmarkEnd w:id="12"/>
      <w:r w:rsidDel="00000000" w:rsidR="00000000" w:rsidRPr="00000000">
        <w:rPr>
          <w:rtl w:val="0"/>
        </w:rPr>
        <w:t xml:space="preserve">Social Proof and Trust Signals: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Showcase customer testimonials, endorsements, and certifications to build trust.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trust badges and security seals to reassure users about the safety of their personal and payment information.</w:t>
      </w:r>
    </w:p>
    <w:p w:rsidR="00000000" w:rsidDel="00000000" w:rsidP="00000000" w:rsidRDefault="00000000" w:rsidRPr="00000000" w14:paraId="0000002E">
      <w:pPr>
        <w:pStyle w:val="Heading3"/>
        <w:jc w:val="both"/>
        <w:rPr/>
      </w:pPr>
      <w:bookmarkStart w:colFirst="0" w:colLast="0" w:name="_n4dpp5rxwkmj" w:id="13"/>
      <w:bookmarkEnd w:id="13"/>
      <w:r w:rsidDel="00000000" w:rsidR="00000000" w:rsidRPr="00000000">
        <w:rPr>
          <w:rtl w:val="0"/>
        </w:rPr>
        <w:t xml:space="preserve">Marketing and Promotions: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an email newsletter signup to capture leads and keep customers informed about new arrivals, promotions, and special offers.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social media sharing buttons to encourage users to share products they like with their networks.</w:t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bookmarkStart w:colFirst="0" w:colLast="0" w:name="_x4d7y8lsx80" w:id="14"/>
      <w:bookmarkEnd w:id="14"/>
      <w:r w:rsidDel="00000000" w:rsidR="00000000" w:rsidRPr="00000000">
        <w:rPr>
          <w:rtl w:val="0"/>
        </w:rPr>
        <w:t xml:space="preserve">Accessibility and Localization: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website complies with accessibility standards to accommodate users with disabilities.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multiple language options and currency conversions to cater to a diverse audience.</w:t>
      </w:r>
    </w:p>
    <w:p w:rsidR="00000000" w:rsidDel="00000000" w:rsidP="00000000" w:rsidRDefault="00000000" w:rsidRPr="00000000" w14:paraId="00000034">
      <w:pPr>
        <w:pStyle w:val="Heading3"/>
        <w:jc w:val="both"/>
        <w:rPr/>
      </w:pPr>
      <w:bookmarkStart w:colFirst="0" w:colLast="0" w:name="_bn60x3hc3t38" w:id="15"/>
      <w:bookmarkEnd w:id="15"/>
      <w:r w:rsidDel="00000000" w:rsidR="00000000" w:rsidRPr="00000000">
        <w:rPr>
          <w:rtl w:val="0"/>
        </w:rPr>
        <w:t xml:space="preserve">Performance Optimization: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website speed and performance to minimize loading times and improve user experience.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images and utilize caching techniques to reduce server load and bandwidth usage.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focusing on these areas, a perfume website can enhance its overall functionality, user experience, and conversion rates.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0650325162583"/>
        <w:gridCol w:w="2224.112056028014"/>
        <w:gridCol w:w="1985.312656328164"/>
        <w:gridCol w:w="2940.510255127564"/>
        <w:tblGridChange w:id="0">
          <w:tblGrid>
            <w:gridCol w:w="2210.0650325162583"/>
            <w:gridCol w:w="2224.112056028014"/>
            <w:gridCol w:w="1985.312656328164"/>
            <w:gridCol w:w="2940.510255127564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9f9"/>
                <w:sz w:val="19"/>
                <w:szCs w:val="19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9f9"/>
                <w:sz w:val="19"/>
                <w:szCs w:val="19"/>
                <w:rtl w:val="0"/>
              </w:rPr>
              <w:t xml:space="preserve">Provided Websites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9f9"/>
                <w:sz w:val="19"/>
                <w:szCs w:val="19"/>
                <w:rtl w:val="0"/>
              </w:rPr>
              <w:t xml:space="preserve">Potential Improvements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9f9"/>
                <w:sz w:val="19"/>
                <w:szCs w:val="19"/>
                <w:rtl w:val="0"/>
              </w:rPr>
              <w:t xml:space="preserve">Reference 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Visual Appeal &amp; Branding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Basic design, limited branding elements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Enhanced design, consistent branding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Sephora (sephora.com), Jo Malone (jomalone.com)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User Experience (UX)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Basic navigation, lacks filters and sorting options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Intuitive navigation, filters for easy search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FragranceNet (fragrancenet.com), Scentbird (scentbird.com)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Product Descriptions &amp; Details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Minimal product descriptions, lack of user reviews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Detailed descriptions, user reviews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Fragrantica (fragrantica.com), Luckyscent (luckyscent.com)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Personalization &amp; Recommendations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No personalized recommendations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Personalized fragrance quizzes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Scent Trunk (scenttrunk.com), ScentBox (scentbox.com)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Customer Support &amp; Engagement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Limited contact options, lacks FAQ section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Multiple contact options, comprehensive FAQ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Perfume.com (perfume.com), FragranceX (fragrancex.com)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Checkout Process Optimization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Basic checkout process, lacks payment options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Streamlined checkout, multiple payment options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Ulta (ulta.com), Nordstrom (nordstrom.com)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Social Proof &amp; Trust Signals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Minimal testimonials and endorsements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Showcase testimonials, trust badges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Glossier (glossier.com), Sephora (sephora.com)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Marketing &amp; Promotions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Limited promotional offerings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Email newsletter signup, social media sharing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Macy's (macys.com), FragranceNet (fragrancenet.com)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Accessibility &amp; Localization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Limited language options, lacks currency conversion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Multiple language options, currency conversion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Perfume Emporium (perfumeemporium.com), FragranceNet (fragrancenet.com)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Performance Optimization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Average loading speed, occasional lags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Optimized speed and performance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jc w:val="both"/>
              <w:rPr>
                <w:rFonts w:ascii="Roboto" w:cs="Roboto" w:eastAsia="Roboto" w:hAnsi="Roboto"/>
                <w:color w:val="f9f9f9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9f9"/>
                <w:sz w:val="19"/>
                <w:szCs w:val="19"/>
                <w:rtl w:val="0"/>
              </w:rPr>
              <w:t xml:space="preserve">FragranceX (fragrancex.com), Sephora (sephora.com)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717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