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 Paper Submission.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Research Article based on recent technical trends need to be submitted by students : Maximum 20 marks.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 Mapped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CO2: Comprehend significance of regular expressions, grammars and its equivalence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automata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CO3: Understand advanced concepts in computation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TOPIC(Practical Applications/ Case Studies/Research ) for Poster Paper Presentation: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Automata Theory in Machine Learning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Rubrics for Poster Presentation: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Clarity: Overview of automata theory's role in machine learning.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of Research: Examples of machine learning algorithms that utilize automata.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Appeal: Flowcharts and models showing the integration of automata in ML algorithms.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Skills: Effective communication of technical content.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6.79841897233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67.588932806324"/>
        <w:gridCol w:w="1159.209486166008"/>
        <w:tblGridChange w:id="0">
          <w:tblGrid>
            <w:gridCol w:w="6967.588932806324"/>
            <w:gridCol w:w="1159.20948616600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 Clarity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Depth of Research: Examples of Automata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Appeal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Skills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</w:rPr>
      </w:pPr>
      <w:bookmarkStart w:colFirst="0" w:colLast="0" w:name="_yaanfa60k5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  <w:rtl w:val="0"/>
        </w:rPr>
        <w:t xml:space="preserve">Section 1: Introduction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</w:rPr>
      </w:pPr>
      <w:bookmarkStart w:colFirst="0" w:colLast="0" w:name="_gqez7g22q5j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  <w:rtl w:val="0"/>
        </w:rPr>
        <w:t xml:space="preserve">Automata Theory Overview (Top Left)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Automata theory is a branch of computer science that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mathematical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to understand computation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finite automata, pushdown automata,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Turing machines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 These models analyze how systems transition between states in response to inputs, offering insights into the behavior and efficiency of various algorithms.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</w:rPr>
      </w:pPr>
      <w:bookmarkStart w:colFirst="0" w:colLast="0" w:name="_mz6tc7u7xm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  <w:rtl w:val="0"/>
        </w:rPr>
        <w:t xml:space="preserve">Relevance to Machine Learning (Top Right)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Automata theory offers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structured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to analyzing machine learning (ML) algorithms by modeling data flows, decision processes, and state transitions. This theory is especially relevant to algorithms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Hidden Markov Models (HMMs)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Recurrent Neural Networks (RNNs)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where states and transitions are fundamental to how these models operate.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Diagram of finite automata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illustrating states and transitions.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flowchart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showing how automata theory relates to ML algorithms like RNNs and HMMs.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</w:rPr>
      </w:pPr>
      <w:bookmarkStart w:colFirst="0" w:colLast="0" w:name="_c49d9sfh1yg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  <w:rtl w:val="0"/>
        </w:rPr>
        <w:t xml:space="preserve">Section 2: Machine Learning Algorithms Using Automata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</w:rPr>
      </w:pPr>
      <w:bookmarkStart w:colFirst="0" w:colLast="0" w:name="_fmaquy5ohdk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  <w:rtl w:val="0"/>
        </w:rPr>
        <w:t xml:space="preserve">2.1 Recurrent Neural Networks (RNNs)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Overview: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RNNs are a type of neural network that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feedback connections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to process sequential data, allowing them to "remember" previous inputs. This makes them particularly useful in tasks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language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time series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Automata Connection: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RNNs are similar to finite state machines in that their outputs depend not just on current inputs but also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previous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 Each hidden layer can be viewed as a state in an automaton, making them conceptually akin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automata with memory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Diagram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RNN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highlighting the data flow and state transitions.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The diagram shows an RNN with the current input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X(t)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at time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processed through a hidden state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h(t)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which depends on the previous state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h(t-1)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 The output at each time step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Y(t)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Y(t-1)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influenced by both the current and previous states.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</w:rPr>
      </w:pPr>
      <w:bookmarkStart w:colFirst="0" w:colLast="0" w:name="_4aqcdj5wkhi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  <w:rtl w:val="0"/>
        </w:rPr>
        <w:t xml:space="preserve">2.2 Hidden Markov Models (HMMs)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Overview: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HMMs are probabilistic models in which the system’s internal states are hidden, but the output is observable. They are used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speech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time-series forecasting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Automata Connection: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HMMs function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stochastic automata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where the system transitions between hidden states based on probabilities. These transitions can be modeled using automata principles, making them highly effective for applications involving sequential or temporal data.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State transition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showing hidden and observable states in an HMM, along with transition probabilities.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diagram represents an HMM where hidden states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represent the system's underlying process. Each hidden state corresponds to an observable output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O1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O3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which we can measure, while the actual states remain hidden.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</w:rPr>
      </w:pPr>
      <w:bookmarkStart w:colFirst="0" w:colLast="0" w:name="_ac9d8fl5ra7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fff2cc" w:val="clear"/>
          <w:rtl w:val="0"/>
        </w:rPr>
        <w:t xml:space="preserve">2.3 Support Vector Machines (SVMs)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Overview: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SVMs are supervised learning models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tasks. They find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hyperplane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in a high-dimensional space to separate different classes of data points.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Automata Connection: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The class boundaries in SVMs can be thought of as states in an automaton, where each state represents a decision-making process about which class a data point belongs to. This connection highlights how SVMs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state-based decisions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to optimize classification.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 diagram showing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hyperplanes and support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in 2D space, representing transitions between decision states.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Explanation: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The SVM diagram shows two classes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shd w:fill="fff2cc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)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hyperplane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separating them.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support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are the data points closest to the hyperplane that influence the position and orientation of the decision boundary.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81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3.1 NLP &amp; Speech Recognition (RNNs &amp; HMMs):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Practical Application: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RNNs: Used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language translation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HMMs: Key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speech recognition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like Siri and Alexa.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Case Study: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Google Translate: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RNNs handle sequential input to predict the next word.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Voice Assistants: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HMMs model spoken language transitions for speech-to-text.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Icons for speech, text, and NLP tasks.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3.2 Image Classification (SVMs):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Practical Application: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SVMs: Applied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facial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object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Case Study: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Medical Imaging: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SVMs classify MRI scans (e.g., healthy vs. cancerous).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Flowchart showing image classification with SVM.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3.3 Bioinformatics (HMMs):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Practical Application: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HMMs: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gene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sequence alignment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Case Study: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HMMER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Predicts gene sequences using automata-based models.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Visual Suggestion: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Icon for gene prediction linked to HMM diagram.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</w:rPr>
      </w:pPr>
      <w:bookmarkStart w:colFirst="0" w:colLast="0" w:name="_pnv8x1p27zw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  <w:rtl w:val="0"/>
        </w:rPr>
        <w:t xml:space="preserve">Section 4: Conclusion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(Bottom Left)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Summary: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Automata theory provides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foundational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for understanding machine learning models. By modeling state transitions and decision-making processes, automata theory enhances algorithms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RNNs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HMMs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SVMs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leading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practical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NLP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image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Future Prospects: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The integration of automata theory with ML continues to offer promising advances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efficiency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model interpretability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and applications in complex real-world systems.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</w:rPr>
      </w:pPr>
      <w:bookmarkStart w:colFirst="0" w:colLast="0" w:name="_8ezptztdepc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fff2cc" w:val="clear"/>
          <w:rtl w:val="0"/>
        </w:rPr>
        <w:t xml:space="preserve">Section 5: References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(Bottom Right)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C. Olah, "Understanding LSTM Networks," Colah's Blog, Aug. 2015.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Available: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ff2cc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f2cc" w:val="clear"/>
            <w:rtl w:val="0"/>
          </w:rPr>
          <w:t xml:space="preserve">https://colah.github.io/posts/2015-08-Understanding-LSTMs/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blog post provides a detailed explanation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Recurrent Neural Networks (RNNs)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how they relate to automata theory through their handling of sequences.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M. Mohri, F. C. N. Pereira, and M. Riley, "Weighted Finite-State Transducers in Speech Recognition," Journal of Machine Learning Research, vol. 10, pp. 417-440, 2009.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Available: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ff2cc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f2cc" w:val="clear"/>
            <w:rtl w:val="0"/>
          </w:rPr>
          <w:t xml:space="preserve">https://www.jmlr.org/papers/volume10/mohri09a/mohri09a.pdf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research article is directly relevant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Hidden Markov Models (HMMs)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their automata-based approach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speech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T. Joachims, "Making large-scale SVM learning practical," in Advances in Kernel Methods - Support Vector Learning, MIT Press, 1999.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Available: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ff2cc" w:val="clear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f2cc" w:val="clear"/>
            <w:rtl w:val="0"/>
          </w:rPr>
          <w:t xml:space="preserve">https://www.cs.cornell.edu/people/tj/svm_light/svm_tutorial.pdf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paper covers the practical application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Support Vector Machines (SVMs)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explaining the connection to automata theory in classification tasks.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D. Eddy, "Hidden Markov Models and Other State-Space Models," Current Opinion in Genetics &amp; Development, vol. 6, no. 6, pp. 687-694, Dec. 2009.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Available: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ff2cc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f2cc" w:val="clear"/>
            <w:rtl w:val="0"/>
          </w:rPr>
          <w:t xml:space="preserve">https://pubmed.ncbi.nlm.nih.gov/20059429/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article discusses the use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HMMs in bioinformatics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particularly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gene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sequence alignment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with automata-based principles.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H. Bourlard and N. Morgan, Connectionist Speech Recognition: A Hybrid Approach, Kluwer Academic Publishers, 1994.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Available: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fff2cc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ff2cc" w:val="clear"/>
            <w:rtl w:val="0"/>
          </w:rPr>
          <w:t xml:space="preserve">https://link.springer.com/chapter/10.1007/978-3-319-23525-7_30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This book chapter provides a hybrid approach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speech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, blending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automata 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neural networks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ink.springer.com/chapter/10.1007/978-3-319-23525-7_30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hyperlink" Target="https://link.springer.com/chapter/10.1007/978-3-319-23525-7_30" TargetMode="External"/><Relationship Id="rId13" Type="http://schemas.openxmlformats.org/officeDocument/2006/relationships/hyperlink" Target="https://colah.github.io/posts/2015-08-Understanding-LSTMs/" TargetMode="External"/><Relationship Id="rId12" Type="http://schemas.openxmlformats.org/officeDocument/2006/relationships/hyperlink" Target="https://colah.github.io/posts/2015-08-Understanding-LST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jmlr.org/papers/volume10/mohri09a/mohri09a.pdf" TargetMode="External"/><Relationship Id="rId14" Type="http://schemas.openxmlformats.org/officeDocument/2006/relationships/hyperlink" Target="https://www.jmlr.org/papers/volume10/mohri09a/mohri09a.pdf" TargetMode="External"/><Relationship Id="rId17" Type="http://schemas.openxmlformats.org/officeDocument/2006/relationships/hyperlink" Target="https://www.cs.cornell.edu/people/tj/svm_light/svm_tutorial.pdf" TargetMode="External"/><Relationship Id="rId16" Type="http://schemas.openxmlformats.org/officeDocument/2006/relationships/hyperlink" Target="https://www.cs.cornell.edu/people/tj/svm_light/svm_tutorial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pubmed.ncbi.nlm.nih.gov/20059429/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pubmed.ncbi.nlm.nih.gov/20059429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