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08"/>
        <w:tblGridChange w:id="0">
          <w:tblGrid>
            <w:gridCol w:w="6408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 No._05</w:t>
            </w:r>
          </w:p>
          <w:p w:rsidR="00000000" w:rsidDel="00000000" w:rsidP="00000000" w:rsidRDefault="00000000" w:rsidRPr="00000000" w14:paraId="00000015">
            <w:pPr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"Real-Time Smart Sensing Dashboard with ESP32 &amp; IoT Using Node-RED"</w:t>
            </w:r>
          </w:p>
          <w:p w:rsidR="00000000" w:rsidDel="00000000" w:rsidP="00000000" w:rsidRDefault="00000000" w:rsidRPr="00000000" w14:paraId="00000017">
            <w:pPr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1" w:sz="12" w:val="single"/>
          <w:bottom w:color="000000" w:space="1" w:sz="12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1" w:sz="12" w:val="single"/>
          <w:bottom w:color="000000" w:space="1" w:sz="12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B–1                               Roll No.: 16010422234                                  Experiment No.: 05</w:t>
      </w:r>
    </w:p>
    <w:p w:rsidR="00000000" w:rsidDel="00000000" w:rsidP="00000000" w:rsidRDefault="00000000" w:rsidRPr="00000000" w14:paraId="0000002B">
      <w:pPr>
        <w:pBdr>
          <w:top w:color="000000" w:space="1" w:sz="12" w:val="single"/>
          <w:bottom w:color="000000" w:space="1" w:sz="12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The aim is to create a real-time smart sensing system using ESP32, IoT, and Node-RED, simulating and monitoring sensor data via an interactive dashboard.</w:t>
      </w:r>
    </w:p>
    <w:p w:rsidR="00000000" w:rsidDel="00000000" w:rsidP="00000000" w:rsidRDefault="00000000" w:rsidRPr="00000000" w14:paraId="0000002E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1" w:sz="12" w:val="single"/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1" w:sz="12" w:val="single"/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 needed: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 Connection, ESP32, Temperature Sensor, Motion Sensor, Light Sensor, Relays, Motors, Switches,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Wokwi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Simulator, Power Supply, Wires &amp; Connectors</w:t>
      </w:r>
    </w:p>
    <w:p w:rsidR="00000000" w:rsidDel="00000000" w:rsidP="00000000" w:rsidRDefault="00000000" w:rsidRPr="00000000" w14:paraId="00000031">
      <w:pPr>
        <w:pBdr>
          <w:top w:color="000000" w:space="1" w:sz="12" w:val="single"/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starting the experiment, it is important to have a basic understanding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ESP32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microcontroller, its features, and how it connects to the internet for IoT applications. Familiarity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concepts, including data collection, processing, and remote monitoring, is essential. Knowledge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Node-RED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help in building flow-based applications and creating a dashboard to visualize sensor data in real time. Understanding how to interface common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such as temperature, motion, and light sensors with microcontrollers is crucial, as well as the operation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like relays and motors for controlling external devices. Prior experience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Wokwi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Simulator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be helpful for simulating circuits before physical implementation. Additionally, knowledge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Wi-Fi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connectivity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real-time data communication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between the microcontroller and the dashboard is key for successful project execution. Understanding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ESP32 and other components is also important for ensuring stable operation throughout the experiment.</w:t>
      </w:r>
    </w:p>
    <w:p w:rsidR="00000000" w:rsidDel="00000000" w:rsidP="00000000" w:rsidRDefault="00000000" w:rsidRPr="00000000" w14:paraId="00000036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Components of the Platform:</w:t>
      </w:r>
    </w:p>
    <w:p w:rsidR="00000000" w:rsidDel="00000000" w:rsidP="00000000" w:rsidRDefault="00000000" w:rsidRPr="00000000" w14:paraId="00000038">
      <w:pPr>
        <w:pBdr>
          <w:bottom w:color="000000" w:space="1" w:sz="12" w:val="single"/>
        </w:pBdr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ESP32 Microcontroller: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central unit for processing and controlling the system, with built-in Wi-Fi and Bluetooth capabilities for IoT communication.</w:t>
      </w:r>
    </w:p>
    <w:p w:rsidR="00000000" w:rsidDel="00000000" w:rsidP="00000000" w:rsidRDefault="00000000" w:rsidRPr="00000000" w14:paraId="00000039">
      <w:pPr>
        <w:pBdr>
          <w:bottom w:color="000000" w:space="1" w:sz="12" w:val="single"/>
        </w:pBdr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Sensors: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Devices like temperature, motion, and light sensors that collect data from the environment and send it to the ESP32 for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1" w:sz="12" w:val="single"/>
        </w:pBdr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Actuators: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Relays, motors, and switches that can be controlled by the ESP32 based on sensor data or commands from the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12" w:val="single"/>
        </w:pBdr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Node-RED: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flow-based development tool for wiring together hardware devices, APIs, and online services to create a dashboard for real-time monitoring and control of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bottom w:color="000000" w:space="1" w:sz="12" w:val="single"/>
        </w:pBdr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Wokwi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Simulator: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online platform for simulating the hardware components and their interaction, allowing testing and troubleshooting without physical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000000" w:space="1" w:sz="12" w:val="single"/>
        </w:pBdr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Internet Connection: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the necessary network access for communication between the ESP32 and the dashboard, enabling real-time data transmission.</w:t>
      </w:r>
    </w:p>
    <w:p w:rsidR="00000000" w:rsidDel="00000000" w:rsidP="00000000" w:rsidRDefault="00000000" w:rsidRPr="00000000" w14:paraId="0000003E">
      <w:pPr>
        <w:pBdr>
          <w:bottom w:color="000000" w:space="1" w:sz="12" w:val="single"/>
        </w:pBdr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Power Supply: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Supplies the necessary power to the ESP32 and connected components for their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color="000000" w:space="1" w:sz="12" w:val="single"/>
        </w:pBdr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Wires &amp; Connectors: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components used to wire and connect the sensors, actuators, and the ESP32 together, ensuring proper communication and power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 Representation</w:t>
      </w:r>
    </w:p>
    <w:p w:rsidR="00000000" w:rsidDel="00000000" w:rsidP="00000000" w:rsidRDefault="00000000" w:rsidRPr="00000000" w14:paraId="00000042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067300" cy="4514850"/>
            <wp:effectExtent b="0" l="0" r="0" t="0"/>
            <wp:docPr id="206315157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Perform Experiments Using Wokwi</w:t>
      </w:r>
    </w:p>
    <w:p w:rsidR="00000000" w:rsidDel="00000000" w:rsidP="00000000" w:rsidRDefault="00000000" w:rsidRPr="00000000" w14:paraId="00000045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Wokwi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Wokwi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your web browser.</w:t>
      </w:r>
    </w:p>
    <w:p w:rsidR="00000000" w:rsidDel="00000000" w:rsidP="00000000" w:rsidRDefault="00000000" w:rsidRPr="00000000" w14:paraId="00000048">
      <w:pPr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"Start a New Project"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choose a template for Arduino, ESP32, or Raspberry Pi.</w:t>
      </w:r>
    </w:p>
    <w:p w:rsidR="00000000" w:rsidDel="00000000" w:rsidP="00000000" w:rsidRDefault="00000000" w:rsidRPr="00000000" w14:paraId="0000004B">
      <w:pPr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"Parts"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panel to add microcontrollers, sensors, actuators, and other electronic components.</w:t>
      </w:r>
    </w:p>
    <w:p w:rsidR="00000000" w:rsidDel="00000000" w:rsidP="00000000" w:rsidRDefault="00000000" w:rsidRPr="00000000" w14:paraId="0000004E">
      <w:pPr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the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and connect the components using virtual wires, ensuring proper pin connections.</w:t>
      </w:r>
    </w:p>
    <w:p w:rsidR="00000000" w:rsidDel="00000000" w:rsidP="00000000" w:rsidRDefault="00000000" w:rsidRPr="00000000" w14:paraId="00000051">
      <w:pPr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built-in code editor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write your program in C/C++ (for Arduino/ESP32) or Python (for Raspberry Pi).</w:t>
      </w:r>
    </w:p>
    <w:p w:rsidR="00000000" w:rsidDel="00000000" w:rsidP="00000000" w:rsidRDefault="00000000" w:rsidRPr="00000000" w14:paraId="00000054">
      <w:pPr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Simulate the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"Start Simulation"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button to test the circuit and observe output.</w:t>
      </w:r>
    </w:p>
    <w:p w:rsidR="00000000" w:rsidDel="00000000" w:rsidP="00000000" w:rsidRDefault="00000000" w:rsidRPr="00000000" w14:paraId="00000057">
      <w:pPr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 Serial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5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"Serial Monitor"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debug and view real-time data.</w:t>
      </w:r>
    </w:p>
    <w:p w:rsidR="00000000" w:rsidDel="00000000" w:rsidP="00000000" w:rsidRDefault="00000000" w:rsidRPr="00000000" w14:paraId="0000005A">
      <w:pPr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and Optimize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changes to the circuit or code based on test results and rerun the simulation.</w:t>
      </w:r>
    </w:p>
    <w:p w:rsidR="00000000" w:rsidDel="00000000" w:rsidP="00000000" w:rsidRDefault="00000000" w:rsidRPr="00000000" w14:paraId="0000005D">
      <w:pPr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and 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3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"Save Project"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copy the project link to share or access it later.</w:t>
      </w:r>
    </w:p>
    <w:p w:rsidR="00000000" w:rsidDel="00000000" w:rsidP="00000000" w:rsidRDefault="00000000" w:rsidRPr="00000000" w14:paraId="00000060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2865120"/>
            <wp:effectExtent b="0" l="0" r="0" t="0"/>
            <wp:docPr id="206315157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Install Node.js (Windows)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Visit the Node.js website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Node.js 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LTS 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(Long-Term Support).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installation instructions. Once installed, it should add Node.js and npm (Node package manager) to your system PATH automatically.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Install Node-RED on Windows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 Command Prompt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(as Administrator if possible):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Win + X and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 Prompt (Admin)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Windows PowerShell (Admin)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Node-RED Globally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Command Prompt, run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install -g --unsafe-perm node-red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install Node-RED globally on your system.</w:t>
      </w:r>
    </w:p>
    <w:p w:rsidR="00000000" w:rsidDel="00000000" w:rsidP="00000000" w:rsidRDefault="00000000" w:rsidRPr="00000000" w14:paraId="00000071">
      <w:pPr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Run Node-RED</w:t>
      </w:r>
    </w:p>
    <w:p w:rsidR="00000000" w:rsidDel="00000000" w:rsidP="00000000" w:rsidRDefault="00000000" w:rsidRPr="00000000" w14:paraId="00000073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Start Node-RED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installation, simply type the following command to run Node-RED: node-red</w:t>
      </w:r>
    </w:p>
    <w:p w:rsidR="00000000" w:rsidDel="00000000" w:rsidP="00000000" w:rsidRDefault="00000000" w:rsidRPr="00000000" w14:paraId="00000075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 the Node-RED Editor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your web browser and visit: http://localhost:1880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This will open the Node-RED flow editor.</w:t>
      </w:r>
    </w:p>
    <w:p w:rsidR="00000000" w:rsidDel="00000000" w:rsidP="00000000" w:rsidRDefault="00000000" w:rsidRPr="00000000" w14:paraId="00000078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 Installing MQTT Nodes for Node-RED</w:t>
      </w:r>
    </w:p>
    <w:p w:rsidR="00000000" w:rsidDel="00000000" w:rsidP="00000000" w:rsidRDefault="00000000" w:rsidRPr="00000000" w14:paraId="0000007A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Install MQTT Nodes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7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Node-RED editor, 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top-right corner (three horizontal lines).</w:t>
      </w:r>
    </w:p>
    <w:p w:rsidR="00000000" w:rsidDel="00000000" w:rsidP="00000000" w:rsidRDefault="00000000" w:rsidRPr="00000000" w14:paraId="0000007C">
      <w:pPr>
        <w:numPr>
          <w:ilvl w:val="0"/>
          <w:numId w:val="27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 palette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tab.</w:t>
      </w:r>
    </w:p>
    <w:p w:rsidR="00000000" w:rsidDel="00000000" w:rsidP="00000000" w:rsidRDefault="00000000" w:rsidRPr="00000000" w14:paraId="0000007D">
      <w:pPr>
        <w:numPr>
          <w:ilvl w:val="0"/>
          <w:numId w:val="27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node-red-node-mqtt in the search bar and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next to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installs the MQTT input and output nodes for communication with MQTT brokers.</w:t>
      </w:r>
    </w:p>
    <w:p w:rsidR="00000000" w:rsidDel="00000000" w:rsidP="00000000" w:rsidRDefault="00000000" w:rsidRPr="00000000" w14:paraId="0000007F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5) Start Building Flows in Node-RED</w:t>
      </w:r>
    </w:p>
    <w:p w:rsidR="00000000" w:rsidDel="00000000" w:rsidP="00000000" w:rsidRDefault="00000000" w:rsidRPr="00000000" w14:paraId="00000081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that you have Node-RED installed, you can create flows, connect MQTT nodes, and start working with your devices.</w:t>
      </w:r>
    </w:p>
    <w:p w:rsidR="00000000" w:rsidDel="00000000" w:rsidP="00000000" w:rsidRDefault="00000000" w:rsidRPr="00000000" w14:paraId="00000082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6) Create a New Flow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Node-RED editor at http://localhost:1880.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and drop the following nodes: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MQTT Input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(for subscribing to topics like /IITB_IoT_LAB/temp and /IITB_IoT_LAB/hum).</w:t>
      </w:r>
    </w:p>
    <w:p w:rsidR="00000000" w:rsidDel="00000000" w:rsidP="00000000" w:rsidRDefault="00000000" w:rsidRPr="00000000" w14:paraId="00000087">
      <w:pPr>
        <w:numPr>
          <w:ilvl w:val="0"/>
          <w:numId w:val="20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Debug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(to monitor incoming data).</w:t>
      </w:r>
    </w:p>
    <w:p w:rsidR="00000000" w:rsidDel="00000000" w:rsidP="00000000" w:rsidRDefault="00000000" w:rsidRPr="00000000" w14:paraId="00000088">
      <w:pPr>
        <w:numPr>
          <w:ilvl w:val="0"/>
          <w:numId w:val="20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Inject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(optional, for testing or triggering data).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7) Configure the MQTT Input Nodes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Double-click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MQTT Input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temperature.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Broker 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test.mosquitto.org).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/IITB_IoT_LAB/temp (or any topic you want to subscribe 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above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humidity 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setting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/IITB_IoT_LAB/hum.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8) Add Debug Nodes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Debug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the workspace.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MQTT Input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temperature to the Debug Node.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MQTT Input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humidity to a separate Debug Node.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Debug Nodes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show the complete message (msg.payload).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9) Deploy the Flow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button in the top-right corner to activate your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10) Monitor the Data in the Debug Window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Debug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 in the right sidebar.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now see incoming temperature and humidity data from the ESP32 in real-time.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11) Optional: Add UI Dashboard for Visualization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 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 Gauge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nodes from the sidebar to display temperature and humidity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MQTT Input Nodes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 Text/Gauge Nodes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 http://localhost:1880/ui to view the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12) Optional: Store Data or Trigger Actions</w:t>
      </w:r>
    </w:p>
    <w:p w:rsidR="00000000" w:rsidDel="00000000" w:rsidP="00000000" w:rsidRDefault="00000000" w:rsidRPr="00000000" w14:paraId="000000A3">
      <w:pPr>
        <w:numPr>
          <w:ilvl w:val="0"/>
          <w:numId w:val="21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nodes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InfluxDB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to store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1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 Nodes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trigger actions (e.g., turn on a fan if the temperature exceeds a threshold).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13) Test and Debug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Inject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simulate sending MQTT messages to your topics.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messages are received correctly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Debug Panel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312160"/>
            <wp:effectExtent b="0" l="0" r="0" t="0"/>
            <wp:docPr id="206315157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251200"/>
            <wp:effectExtent b="0" l="0" r="0" t="0"/>
            <wp:docPr id="206315158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307080"/>
            <wp:effectExtent b="0" l="0" r="0" t="0"/>
            <wp:docPr id="206315158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4242435"/>
            <wp:effectExtent b="0" l="0" r="0" t="0"/>
            <wp:docPr id="206315158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096000" cy="3556000"/>
            <wp:effectExtent b="0" l="0" r="0" t="0"/>
            <wp:docPr id="2063151582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7325240</wp:posOffset>
            </wp:positionV>
            <wp:extent cx="6010275" cy="2144083"/>
            <wp:effectExtent b="0" l="0" r="0" t="0"/>
            <wp:wrapSquare wrapText="bothSides" distB="0" distT="0" distL="0" distR="0"/>
            <wp:docPr id="206315157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1440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3933825</wp:posOffset>
            </wp:positionH>
            <wp:positionV relativeFrom="page">
              <wp:posOffset>4639190</wp:posOffset>
            </wp:positionV>
            <wp:extent cx="3009900" cy="2476500"/>
            <wp:effectExtent b="0" l="0" r="0" t="0"/>
            <wp:wrapTopAndBottom distB="0" distT="0"/>
            <wp:docPr id="206315157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4639190</wp:posOffset>
            </wp:positionV>
            <wp:extent cx="2905125" cy="2682240"/>
            <wp:effectExtent b="0" l="0" r="0" t="0"/>
            <wp:wrapTopAndBottom distB="0" distT="0"/>
            <wp:docPr id="206315157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82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Activity:</w:t>
      </w:r>
    </w:p>
    <w:p w:rsidR="00000000" w:rsidDel="00000000" w:rsidP="00000000" w:rsidRDefault="00000000" w:rsidRPr="00000000" w14:paraId="000000BA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LED via MQTT Using Wokwi and Node-RED</w:t>
      </w:r>
    </w:p>
    <w:p w:rsidR="00000000" w:rsidDel="00000000" w:rsidP="00000000" w:rsidRDefault="00000000" w:rsidRPr="00000000" w14:paraId="000000BB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a Relay to Operate a Bulb or Fan Using MQTT and Wokwi</w:t>
      </w:r>
    </w:p>
    <w:p w:rsidR="00000000" w:rsidDel="00000000" w:rsidP="00000000" w:rsidRDefault="00000000" w:rsidRPr="00000000" w14:paraId="000000BC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Soil Moisture Using a Soil Moisture Sensor and Display Data in Node-RED</w:t>
      </w:r>
    </w:p>
    <w:p w:rsidR="00000000" w:rsidDel="00000000" w:rsidP="00000000" w:rsidRDefault="00000000" w:rsidRPr="00000000" w14:paraId="000000BD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 Distance Using Ultrasonic Sensor (HC-SR04) and Send Data to Node-RED via MQTT</w:t>
      </w:r>
    </w:p>
    <w:p w:rsidR="00000000" w:rsidDel="00000000" w:rsidP="00000000" w:rsidRDefault="00000000" w:rsidRPr="00000000" w14:paraId="000000BE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RGB LED Color Using MQTT and Node-RED in Wokwi</w:t>
      </w:r>
    </w:p>
    <w:p w:rsidR="00000000" w:rsidDel="00000000" w:rsidP="00000000" w:rsidRDefault="00000000" w:rsidRPr="00000000" w14:paraId="000000BF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ffc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4"/>
          <w:szCs w:val="24"/>
          <w:rtl w:val="0"/>
        </w:rPr>
        <w:t xml:space="preserve">Reference 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https://wokwi.com/projects/387839644067667969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ffc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206315158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ffc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206315158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206315158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C5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the key steps to visualize and control IoT sensor data (e.g., temperature, humidity, distance) using MQTT and Node-RED, and how can you integrate real-time device control (like LED and relay operation) through an IoT dashboard?</w:t>
      </w:r>
    </w:p>
    <w:p w:rsidR="00000000" w:rsidDel="00000000" w:rsidP="00000000" w:rsidRDefault="00000000" w:rsidRPr="00000000" w14:paraId="000000C6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visualize and control IoT sensor data (e.g., temperature, humidity, distance) using MQTT and Node-RED, the key steps are:</w:t>
      </w:r>
    </w:p>
    <w:p w:rsidR="00000000" w:rsidDel="00000000" w:rsidP="00000000" w:rsidRDefault="00000000" w:rsidRPr="00000000" w14:paraId="000000C7">
      <w:pPr>
        <w:pBdr>
          <w:bottom w:color="000000" w:space="1" w:sz="12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bottom w:color="000000" w:space="1" w:sz="12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Set up MQTT Communication: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the ESP32 to collect data from sensors and send it via MQTT to an MQTT broker (e.g., Mosquitto). Topics like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/IITB_IoT_LAB/temp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temperature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/IITB_IoT_LAB/hum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humidity are commonly used.</w:t>
      </w:r>
    </w:p>
    <w:p w:rsidR="00000000" w:rsidDel="00000000" w:rsidP="00000000" w:rsidRDefault="00000000" w:rsidRPr="00000000" w14:paraId="000000C9">
      <w:pPr>
        <w:pBdr>
          <w:bottom w:color="000000" w:space="1" w:sz="12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Create Flows in Node-RED: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Node-RED editor, add MQTT Input Nodes to subscribe to the relevant topics for sensor data. These nodes receive real-time data and can trigger further actions.</w:t>
      </w:r>
    </w:p>
    <w:p w:rsidR="00000000" w:rsidDel="00000000" w:rsidP="00000000" w:rsidRDefault="00000000" w:rsidRPr="00000000" w14:paraId="000000CA">
      <w:pPr>
        <w:pBdr>
          <w:bottom w:color="000000" w:space="1" w:sz="12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Visualize Data on a Dashboard: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UI Nodes like UI Text, UI Gauge, or UI Chart to display incoming sensor data on a dashboard accessible at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http://localhost:1880/ui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B">
      <w:pPr>
        <w:pBdr>
          <w:bottom w:color="000000" w:space="1" w:sz="12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Control Devices via MQTT: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MQTT Output Nodes in Node-RED to send control signals (e.g., turning on/off a relay or LED) based on sensor data or user actions from the dashboard.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Real-Time Device Control: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integrating devices like relays and LEDs into Node-RED flows, real-time actions can be triggered. For example, turning on a fan or activating a motor based on the temperature or distance measured by the sensors.</w:t>
      </w:r>
    </w:p>
    <w:p w:rsidR="00000000" w:rsidDel="00000000" w:rsidP="00000000" w:rsidRDefault="00000000" w:rsidRPr="00000000" w14:paraId="000000CC">
      <w:pPr>
        <w:pBdr>
          <w:bottom w:color="000000" w:space="1" w:sz="12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bottom w:color="000000" w:space="1" w:sz="12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combining MQTT, Node-RED, and IoT sensors, you can create an interactive, real-time monitoring and control system with minimal hardware and flexible software integration.</w:t>
      </w:r>
    </w:p>
    <w:p w:rsidR="00000000" w:rsidDel="00000000" w:rsidP="00000000" w:rsidRDefault="00000000" w:rsidRPr="00000000" w14:paraId="000000CE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 CO2 — Comprehend IoT architecture, enabling technologies and protocols</w:t>
      </w:r>
    </w:p>
    <w:p w:rsidR="00000000" w:rsidDel="00000000" w:rsidP="00000000" w:rsidRDefault="00000000" w:rsidRPr="00000000" w14:paraId="000000CF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D2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experiment, we developed a real-time smart sensing system using the ESP32, Node-RED, and MQTT to collect and visualize sensor data (temperature, humidity, distance) on an interactive dashboard. The system also enabled device control, such as turning on/off LEDs and relays, based on sensor data or user input. This experiment reinforced key IoT concepts, including sensor integration, real-time communication, and device control using Node-RED.</w:t>
      </w:r>
    </w:p>
    <w:p w:rsidR="00000000" w:rsidDel="00000000" w:rsidP="00000000" w:rsidRDefault="00000000" w:rsidRPr="00000000" w14:paraId="000000D3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Grade: AA / AB / BB / BC / CC / CD / DD </w:t>
      </w:r>
    </w:p>
    <w:p w:rsidR="00000000" w:rsidDel="00000000" w:rsidP="00000000" w:rsidRDefault="00000000" w:rsidRPr="00000000" w14:paraId="000000D6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faculty in-charge with date</w:t>
      </w:r>
    </w:p>
    <w:p w:rsidR="00000000" w:rsidDel="00000000" w:rsidP="00000000" w:rsidRDefault="00000000" w:rsidRPr="00000000" w14:paraId="000000D8">
      <w:pPr>
        <w:pBdr>
          <w:bottom w:color="000000" w:space="1" w:sz="12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 </w:t>
      </w:r>
    </w:p>
    <w:p w:rsidR="00000000" w:rsidDel="00000000" w:rsidP="00000000" w:rsidRDefault="00000000" w:rsidRPr="00000000" w14:paraId="000000DB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your IoT experiment, which involves controlling devices like LEDs, relays, sensors (such as DHT22 and HC-SR04), and integrating MQTT communication with Node-RED, here is a list of relevant references tailored to the components, protocols, and platforms you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for This IoT Experiment:</w:t>
      </w:r>
    </w:p>
    <w:p w:rsidR="00000000" w:rsidDel="00000000" w:rsidP="00000000" w:rsidRDefault="00000000" w:rsidRPr="00000000" w14:paraId="000000DD">
      <w:pPr>
        <w:numPr>
          <w:ilvl w:val="0"/>
          <w:numId w:val="18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Wokwi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Official Website</w:t>
      </w:r>
    </w:p>
    <w:p w:rsidR="00000000" w:rsidDel="00000000" w:rsidP="00000000" w:rsidRDefault="00000000" w:rsidRPr="00000000" w14:paraId="000000DE">
      <w:pPr>
        <w:numPr>
          <w:ilvl w:val="1"/>
          <w:numId w:val="18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Wokwi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18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Use Wokwi to simulate IoT projects, including ESP32 and Arduino with sensors (e.g., DHT22, HC-SR04), LEDs, relays, and more.</w:t>
      </w:r>
    </w:p>
    <w:p w:rsidR="00000000" w:rsidDel="00000000" w:rsidP="00000000" w:rsidRDefault="00000000" w:rsidRPr="00000000" w14:paraId="000000E0">
      <w:pPr>
        <w:numPr>
          <w:ilvl w:val="0"/>
          <w:numId w:val="18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Official Documentation</w:t>
      </w:r>
    </w:p>
    <w:p w:rsidR="00000000" w:rsidDel="00000000" w:rsidP="00000000" w:rsidRDefault="00000000" w:rsidRPr="00000000" w14:paraId="000000E1">
      <w:pPr>
        <w:numPr>
          <w:ilvl w:val="1"/>
          <w:numId w:val="18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Arduino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18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The official reference for Arduino programming and hardware interfacing, covering libraries, functions, and tutorials. Ideal for understanding how to control sensors and devices in your experiment.</w:t>
      </w:r>
    </w:p>
    <w:p w:rsidR="00000000" w:rsidDel="00000000" w:rsidP="00000000" w:rsidRDefault="00000000" w:rsidRPr="00000000" w14:paraId="000000E3">
      <w:pPr>
        <w:numPr>
          <w:ilvl w:val="0"/>
          <w:numId w:val="18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ESP32 Documentation</w:t>
      </w:r>
    </w:p>
    <w:p w:rsidR="00000000" w:rsidDel="00000000" w:rsidP="00000000" w:rsidRDefault="00000000" w:rsidRPr="00000000" w14:paraId="000000E4">
      <w:pPr>
        <w:numPr>
          <w:ilvl w:val="1"/>
          <w:numId w:val="18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ESP32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18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Provides detailed documentation on using the ESP32 microcontroller, including setting up the environment and utilizing MQTT communication and sensor interfacing.</w:t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ThingSpeak IoT Cloud</w:t>
      </w:r>
    </w:p>
    <w:p w:rsidR="00000000" w:rsidDel="00000000" w:rsidP="00000000" w:rsidRDefault="00000000" w:rsidRPr="00000000" w14:paraId="000000E7">
      <w:pPr>
        <w:numPr>
          <w:ilvl w:val="1"/>
          <w:numId w:val="18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ThingSpeak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18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 cloud platform for collecting and analyzing IoT sensor data. Useful for storing data from your DHT22 sensor or controlling devices remotely via the cloud.</w:t>
      </w:r>
    </w:p>
    <w:p w:rsidR="00000000" w:rsidDel="00000000" w:rsidP="00000000" w:rsidRDefault="00000000" w:rsidRPr="00000000" w14:paraId="000000E9">
      <w:pPr>
        <w:numPr>
          <w:ilvl w:val="0"/>
          <w:numId w:val="18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Blynk IoT Platform</w:t>
      </w:r>
    </w:p>
    <w:p w:rsidR="00000000" w:rsidDel="00000000" w:rsidP="00000000" w:rsidRDefault="00000000" w:rsidRPr="00000000" w14:paraId="000000EA">
      <w:pPr>
        <w:numPr>
          <w:ilvl w:val="1"/>
          <w:numId w:val="18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Blynk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18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Use Blynk to create mobile apps for controlling devices like LEDs and relays. Blynk supports MQTT for communication between the app and IoT devices.</w:t>
      </w:r>
    </w:p>
    <w:p w:rsidR="00000000" w:rsidDel="00000000" w:rsidP="00000000" w:rsidRDefault="00000000" w:rsidRPr="00000000" w14:paraId="000000EC">
      <w:pPr>
        <w:numPr>
          <w:ilvl w:val="0"/>
          <w:numId w:val="18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HC-SR04 Ultrasonic Sensor Guide</w:t>
      </w:r>
    </w:p>
    <w:p w:rsidR="00000000" w:rsidDel="00000000" w:rsidP="00000000" w:rsidRDefault="00000000" w:rsidRPr="00000000" w14:paraId="000000ED">
      <w:pPr>
        <w:numPr>
          <w:ilvl w:val="1"/>
          <w:numId w:val="18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HC-SR04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18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 tutorial on how to interface the HC-SR04 ultrasonic sensor with Arduino or ESP32 to measure distance. Relevant if your experiment involves measuring distance with ultrasonic sensors.</w:t>
      </w:r>
    </w:p>
    <w:p w:rsidR="00000000" w:rsidDel="00000000" w:rsidP="00000000" w:rsidRDefault="00000000" w:rsidRPr="00000000" w14:paraId="000000EF">
      <w:pPr>
        <w:numPr>
          <w:ilvl w:val="0"/>
          <w:numId w:val="18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PWM and Servo Control Basics</w:t>
      </w:r>
    </w:p>
    <w:p w:rsidR="00000000" w:rsidDel="00000000" w:rsidP="00000000" w:rsidRDefault="00000000" w:rsidRPr="00000000" w14:paraId="000000F0">
      <w:pPr>
        <w:numPr>
          <w:ilvl w:val="1"/>
          <w:numId w:val="18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PWM and Servo 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18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Learn how to use PWM to control the brightness of LEDs or the position of servo motors, which could be part of your experiment if you're working with motorized devices.</w:t>
      </w:r>
    </w:p>
    <w:p w:rsidR="00000000" w:rsidDel="00000000" w:rsidP="00000000" w:rsidRDefault="00000000" w:rsidRPr="00000000" w14:paraId="000000F2">
      <w:pPr>
        <w:numPr>
          <w:ilvl w:val="0"/>
          <w:numId w:val="18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Relay Module Interfacing with Arduino</w:t>
      </w:r>
    </w:p>
    <w:p w:rsidR="00000000" w:rsidDel="00000000" w:rsidP="00000000" w:rsidRDefault="00000000" w:rsidRPr="00000000" w14:paraId="000000F3">
      <w:pPr>
        <w:numPr>
          <w:ilvl w:val="1"/>
          <w:numId w:val="18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Relay Module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18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Guide on using relay modules with Arduino or ESP32 to control high-voltage devices like bulbs or fans. Essential for controlling relays in your experiment.</w:t>
      </w:r>
    </w:p>
    <w:p w:rsidR="00000000" w:rsidDel="00000000" w:rsidP="00000000" w:rsidRDefault="00000000" w:rsidRPr="00000000" w14:paraId="000000F5">
      <w:pPr>
        <w:numPr>
          <w:ilvl w:val="0"/>
          <w:numId w:val="18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and Switch Basics in Arduino</w:t>
      </w:r>
    </w:p>
    <w:p w:rsidR="00000000" w:rsidDel="00000000" w:rsidP="00000000" w:rsidRDefault="00000000" w:rsidRPr="00000000" w14:paraId="000000F6">
      <w:pPr>
        <w:numPr>
          <w:ilvl w:val="1"/>
          <w:numId w:val="18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Button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18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Learn to interface buttons and switches with your microcontroller for controlling actions like turning LEDs on/off or toggling relays. Could be used in your experiment for manual control.</w:t>
      </w:r>
    </w:p>
    <w:p w:rsidR="00000000" w:rsidDel="00000000" w:rsidP="00000000" w:rsidRDefault="00000000" w:rsidRPr="00000000" w14:paraId="000000F8">
      <w:pPr>
        <w:numPr>
          <w:ilvl w:val="0"/>
          <w:numId w:val="18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 Communication Basics</w:t>
      </w:r>
    </w:p>
    <w:p w:rsidR="00000000" w:rsidDel="00000000" w:rsidP="00000000" w:rsidRDefault="00000000" w:rsidRPr="00000000" w14:paraId="000000F9">
      <w:pPr>
        <w:numPr>
          <w:ilvl w:val="1"/>
          <w:numId w:val="18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Serial Communication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18"/>
        </w:numPr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Learn about serial communication to interface with your microcontroller via the Serial Monitor. Useful for debugging, logging, and monitoring data from your sensors (e.g., DHT22 readings).</w:t>
      </w:r>
    </w:p>
    <w:p w:rsidR="00000000" w:rsidDel="00000000" w:rsidP="00000000" w:rsidRDefault="00000000" w:rsidRPr="00000000" w14:paraId="000000FB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Books:</w:t>
      </w:r>
    </w:p>
    <w:p w:rsidR="00000000" w:rsidDel="00000000" w:rsidP="00000000" w:rsidRDefault="00000000" w:rsidRPr="00000000" w14:paraId="000000FC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Jan Holler, Vlasios Tsiatsis, Catherine Mulligan, Stefan Avesand, Stamatis Karnouskos, David Boyle, “From Machine-to-Machine to the Internet of Things: Introduction to a New Age of Intelligence”, 1st Edition, Academic Press, 2014.</w:t>
      </w:r>
    </w:p>
    <w:p w:rsidR="00000000" w:rsidDel="00000000" w:rsidP="00000000" w:rsidRDefault="00000000" w:rsidRPr="00000000" w14:paraId="000000FD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Vijay Madisetti and Arshdeep Bahga, “Internet of Things (A Hands-on-Approach)”, 1stEdition, VPT, 2014.</w:t>
      </w:r>
    </w:p>
    <w:p w:rsidR="00000000" w:rsidDel="00000000" w:rsidP="00000000" w:rsidRDefault="00000000" w:rsidRPr="00000000" w14:paraId="000000FE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Dr. Ovidiu Vermesan, Dr. Peter Friess, “Internet of Things - From Research and Innovation to Market Deployment”, River Publisher, 2014</w:t>
      </w:r>
    </w:p>
    <w:p w:rsidR="00000000" w:rsidDel="00000000" w:rsidP="00000000" w:rsidRDefault="00000000" w:rsidRPr="00000000" w14:paraId="000000FF">
      <w:pPr>
        <w:pBdr>
          <w:bottom w:color="000000" w:space="1" w:sz="12" w:val="single"/>
        </w:pBd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3" w:type="default"/>
      <w:headerReference r:id="rId34" w:type="first"/>
      <w:headerReference r:id="rId35" w:type="even"/>
      <w:footerReference r:id="rId3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right="0" w:firstLine="0"/>
      <w:jc w:val="center"/>
      <w:rPr>
        <w:rFonts w:ascii="Times New Roman" w:cs="Times New Roman" w:eastAsia="Times New Roman" w:hAnsi="Times New Roman"/>
        <w:color w:val="000000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6"/>
        <w:szCs w:val="16"/>
        <w:rtl w:val="0"/>
      </w:rPr>
      <w:t xml:space="preserve">(A Constituent College of Somaiya Vidyavihar University)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</w:rPr>
      <w:pict>
        <v:shape id="WordPictureWatermark2" style="position:absolute;width:225.0pt;height:225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right="0" w:firstLine="0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 KJSCE/IT/B.Tech/SEMVI/IoT/2024-25</w:t>
    </w:r>
  </w:p>
  <w:p w:rsidR="00000000" w:rsidDel="00000000" w:rsidP="00000000" w:rsidRDefault="00000000" w:rsidRPr="00000000" w14:paraId="000001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/>
      <w:pict>
        <v:shape id="WordPictureWatermark3" style="position:absolute;width:225.0pt;height:225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2000250" cy="2762250"/>
          <wp:effectExtent b="0" l="0" r="0" t="0"/>
          <wp:wrapSquare wrapText="bothSides" distB="0" distT="0" distL="114300" distR="114300"/>
          <wp:docPr id="2063151575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00250" cy="2762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/>
      <w:pict>
        <v:shape id="WordPictureWatermark1" style="position:absolute;width:225.0pt;height:225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2000250" cy="2762250"/>
          <wp:effectExtent b="0" l="0" r="0" t="0"/>
          <wp:wrapSquare wrapText="bothSides" distB="0" distT="0" distL="114300" distR="114300"/>
          <wp:docPr id="206315157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00250" cy="2762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mbria" w:cs="Cambria" w:eastAsia="Cambria" w:hAnsi="Cambria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mbria" w:cs="Cambria" w:eastAsia="Cambria" w:hAnsi="Cambria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rsid w:val="002E1E93"/>
    <w:rPr>
      <w:rFonts w:ascii="Calibri" w:cs="Calibri" w:eastAsia="Calibri" w:hAnsi="Calibri"/>
      <w:kern w:val="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2E1E9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E1E9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E1E93"/>
    <w:pPr>
      <w:keepNext w:val="1"/>
      <w:keepLines w:val="1"/>
      <w:spacing w:after="80" w:before="160"/>
      <w:outlineLvl w:val="2"/>
    </w:pPr>
    <w:rPr>
      <w:rFonts w:cstheme="majorBidi" w:eastAsiaTheme="majorEastAsia"/>
      <w:color w:val="365f9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E1E9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365f9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E1E93"/>
    <w:pPr>
      <w:keepNext w:val="1"/>
      <w:keepLines w:val="1"/>
      <w:spacing w:after="40" w:before="80"/>
      <w:outlineLvl w:val="4"/>
    </w:pPr>
    <w:rPr>
      <w:rFonts w:cstheme="majorBidi" w:eastAsiaTheme="majorEastAsia"/>
      <w:color w:val="365f9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E1E9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E1E9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E1E9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E1E9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E1E93"/>
    <w:rPr>
      <w:rFonts w:asciiTheme="majorHAnsi" w:cstheme="majorBidi" w:eastAsiaTheme="majorEastAsia" w:hAnsiTheme="majorHAnsi"/>
      <w:color w:val="365f9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E1E93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E1E93"/>
    <w:rPr>
      <w:rFonts w:cstheme="majorBidi" w:eastAsiaTheme="majorEastAsia"/>
      <w:color w:val="365f9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E1E93"/>
    <w:rPr>
      <w:rFonts w:cstheme="majorBidi" w:eastAsiaTheme="majorEastAsia"/>
      <w:i w:val="1"/>
      <w:iCs w:val="1"/>
      <w:color w:val="365f9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E1E93"/>
    <w:rPr>
      <w:rFonts w:cstheme="majorBidi" w:eastAsiaTheme="majorEastAsia"/>
      <w:color w:val="365f9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E1E9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E1E9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E1E9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E1E9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E1E9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1E9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E1E93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1E9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E1E93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E1E9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E1E9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E1E93"/>
    <w:rPr>
      <w:i w:val="1"/>
      <w:iCs w:val="1"/>
      <w:color w:val="365f9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E1E93"/>
    <w:pPr>
      <w:pBdr>
        <w:top w:color="365f91" w:space="10" w:sz="4" w:themeColor="accent1" w:themeShade="0000BF" w:val="single"/>
        <w:bottom w:color="365f9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365f9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1E93"/>
    <w:rPr>
      <w:i w:val="1"/>
      <w:iCs w:val="1"/>
      <w:color w:val="365f9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E1E93"/>
    <w:rPr>
      <w:b w:val="1"/>
      <w:bCs w:val="1"/>
      <w:smallCaps w:val="1"/>
      <w:color w:val="365f9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2E1E93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2E1E93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2E1E9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E614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8.png"/><Relationship Id="rId21" Type="http://schemas.openxmlformats.org/officeDocument/2006/relationships/image" Target="media/image9.png"/><Relationship Id="rId24" Type="http://schemas.openxmlformats.org/officeDocument/2006/relationships/hyperlink" Target="https://www.arduino.cc/reference/en/" TargetMode="External"/><Relationship Id="rId23" Type="http://schemas.openxmlformats.org/officeDocument/2006/relationships/hyperlink" Target="https://wokwi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hyperlink" Target="https://thingspeak.com/" TargetMode="External"/><Relationship Id="rId25" Type="http://schemas.openxmlformats.org/officeDocument/2006/relationships/hyperlink" Target="https://docs.espressif.com/projects/esp-idf/en/latest/esp32/" TargetMode="External"/><Relationship Id="rId28" Type="http://schemas.openxmlformats.org/officeDocument/2006/relationships/hyperlink" Target="https://lastminuteengineers.com/arduino-sr04-ultrasonic-sensor-tutorial/" TargetMode="External"/><Relationship Id="rId27" Type="http://schemas.openxmlformats.org/officeDocument/2006/relationships/hyperlink" Target="https://blynk.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arduino.cc/en/Tutorial/PWM" TargetMode="External"/><Relationship Id="rId7" Type="http://schemas.openxmlformats.org/officeDocument/2006/relationships/image" Target="media/image3.jpg"/><Relationship Id="rId8" Type="http://schemas.openxmlformats.org/officeDocument/2006/relationships/hyperlink" Target="https://wokwi.com/" TargetMode="External"/><Relationship Id="rId31" Type="http://schemas.openxmlformats.org/officeDocument/2006/relationships/hyperlink" Target="https://www.arduino.cc/en/tutorial/button" TargetMode="External"/><Relationship Id="rId30" Type="http://schemas.openxmlformats.org/officeDocument/2006/relationships/hyperlink" Target="https://circuitdigest.com/microcontroller-projects/arduino-relay-module-interfacing" TargetMode="External"/><Relationship Id="rId11" Type="http://schemas.openxmlformats.org/officeDocument/2006/relationships/image" Target="media/image6.jpg"/><Relationship Id="rId33" Type="http://schemas.openxmlformats.org/officeDocument/2006/relationships/header" Target="header1.xml"/><Relationship Id="rId10" Type="http://schemas.openxmlformats.org/officeDocument/2006/relationships/hyperlink" Target="https://nodejs.org/" TargetMode="External"/><Relationship Id="rId32" Type="http://schemas.openxmlformats.org/officeDocument/2006/relationships/hyperlink" Target="https://www.arduino.cc/reference/en/language/functions/communication/serial/" TargetMode="External"/><Relationship Id="rId13" Type="http://schemas.openxmlformats.org/officeDocument/2006/relationships/image" Target="media/image13.jpg"/><Relationship Id="rId35" Type="http://schemas.openxmlformats.org/officeDocument/2006/relationships/header" Target="header3.xml"/><Relationship Id="rId12" Type="http://schemas.openxmlformats.org/officeDocument/2006/relationships/image" Target="media/image12.jpg"/><Relationship Id="rId34" Type="http://schemas.openxmlformats.org/officeDocument/2006/relationships/header" Target="header2.xml"/><Relationship Id="rId15" Type="http://schemas.openxmlformats.org/officeDocument/2006/relationships/image" Target="media/image15.jpg"/><Relationship Id="rId14" Type="http://schemas.openxmlformats.org/officeDocument/2006/relationships/image" Target="media/image14.jpg"/><Relationship Id="rId36" Type="http://schemas.openxmlformats.org/officeDocument/2006/relationships/footer" Target="footer1.xml"/><Relationship Id="rId17" Type="http://schemas.openxmlformats.org/officeDocument/2006/relationships/image" Target="media/image5.jpg"/><Relationship Id="rId16" Type="http://schemas.openxmlformats.org/officeDocument/2006/relationships/image" Target="media/image4.jpg"/><Relationship Id="rId19" Type="http://schemas.openxmlformats.org/officeDocument/2006/relationships/hyperlink" Target="https://wokwi.com/projects/387839644067667969" TargetMode="External"/><Relationship Id="rId18" Type="http://schemas.openxmlformats.org/officeDocument/2006/relationships/image" Target="media/image10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j3Ayw6agMULOitkdzeGvzfBmxQ==">CgMxLjAyCGguZ2pkZ3hzOAByITFNWkJEUGFHM19UZDNXNDQ0YjdSTG5pMFRHVzJXY2lQRg==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2025-02-08T02:32:00Z</dcterms:created>
  <dc:creator>Dr. V. Venkatramanan</dc:creator>
</cp:coreProperties>
</file>