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ind w:left="0" w:right="-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footerReference r:id="rId8" w:type="default"/>
          <w:pgSz w:h="16840" w:w="11910" w:orient="portrait"/>
          <w:pgMar w:bottom="1340" w:top="1400" w:left="1300" w:right="1300" w:header="1010" w:footer="1148"/>
          <w:pgNumType w:start="1"/>
        </w:sectPr>
      </w:pPr>
      <w:r w:rsidDel="00000000" w:rsidR="00000000" w:rsidRPr="00000000">
        <w:rPr>
          <w:sz w:val="20"/>
          <w:szCs w:val="20"/>
        </w:rPr>
        <mc:AlternateContent>
          <mc:Choice Requires="wpg">
            <w:drawing>
              <wp:inline distB="0" distT="0" distL="0" distR="0">
                <wp:extent cx="4284345" cy="2066343"/>
                <wp:effectExtent b="0" l="0" r="0" t="0"/>
                <wp:docPr id="49" name=""/>
                <a:graphic>
                  <a:graphicData uri="http://schemas.microsoft.com/office/word/2010/wordprocessingGroup">
                    <wpg:wgp>
                      <wpg:cNvGrpSpPr/>
                      <wpg:grpSpPr>
                        <a:xfrm>
                          <a:off x="3203825" y="2751550"/>
                          <a:ext cx="4284345" cy="2066343"/>
                          <a:chOff x="3203825" y="2751550"/>
                          <a:chExt cx="4284350" cy="2056900"/>
                        </a:xfrm>
                      </wpg:grpSpPr>
                      <wpg:grpSp>
                        <wpg:cNvGrpSpPr/>
                        <wpg:grpSpPr>
                          <a:xfrm>
                            <a:off x="3203828" y="2751568"/>
                            <a:ext cx="4284345" cy="2056865"/>
                            <a:chOff x="3203825" y="2756300"/>
                            <a:chExt cx="4284350" cy="2047400"/>
                          </a:xfrm>
                        </wpg:grpSpPr>
                        <wps:wsp>
                          <wps:cNvSpPr/>
                          <wps:cNvPr id="3" name="Shape 3"/>
                          <wps:spPr>
                            <a:xfrm>
                              <a:off x="3203825" y="2756300"/>
                              <a:ext cx="4284350" cy="20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03828" y="2756307"/>
                              <a:ext cx="4284345" cy="2047386"/>
                              <a:chOff x="3203825" y="2761025"/>
                              <a:chExt cx="4284350" cy="2037950"/>
                            </a:xfrm>
                          </wpg:grpSpPr>
                          <wps:wsp>
                            <wps:cNvSpPr/>
                            <wps:cNvPr id="5" name="Shape 5"/>
                            <wps:spPr>
                              <a:xfrm>
                                <a:off x="3203825" y="2761025"/>
                                <a:ext cx="4284350" cy="203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03828" y="2761047"/>
                                <a:ext cx="4284345" cy="2037907"/>
                                <a:chOff x="3203825" y="2766875"/>
                                <a:chExt cx="4284375" cy="2026325"/>
                              </a:xfrm>
                            </wpg:grpSpPr>
                            <wps:wsp>
                              <wps:cNvSpPr/>
                              <wps:cNvPr id="7" name="Shape 7"/>
                              <wps:spPr>
                                <a:xfrm>
                                  <a:off x="3203825" y="2766875"/>
                                  <a:ext cx="4284375" cy="202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03832" y="2766878"/>
                                  <a:ext cx="4284350" cy="2026300"/>
                                  <a:chOff x="3203825" y="2766850"/>
                                  <a:chExt cx="4284350" cy="2026300"/>
                                </a:xfrm>
                              </wpg:grpSpPr>
                              <wps:wsp>
                                <wps:cNvSpPr/>
                                <wps:cNvPr id="9" name="Shape 9"/>
                                <wps:spPr>
                                  <a:xfrm>
                                    <a:off x="3203825" y="2766850"/>
                                    <a:ext cx="4284350" cy="20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03828" y="2766858"/>
                                    <a:ext cx="4284325" cy="2026285"/>
                                    <a:chOff x="0" y="0"/>
                                    <a:chExt cx="4284325" cy="2026285"/>
                                  </a:xfrm>
                                </wpg:grpSpPr>
                                <wps:wsp>
                                  <wps:cNvSpPr/>
                                  <wps:cNvPr id="11" name="Shape 11"/>
                                  <wps:spPr>
                                    <a:xfrm>
                                      <a:off x="0" y="0"/>
                                      <a:ext cx="4284325" cy="202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9">
                                      <a:alphaModFix/>
                                    </a:blip>
                                    <a:srcRect b="0" l="0" r="0" t="0"/>
                                    <a:stretch/>
                                  </pic:blipFill>
                                  <pic:spPr>
                                    <a:xfrm>
                                      <a:off x="1455737" y="0"/>
                                      <a:ext cx="1372870" cy="2026285"/>
                                    </a:xfrm>
                                    <a:prstGeom prst="rect">
                                      <a:avLst/>
                                    </a:prstGeom>
                                    <a:noFill/>
                                    <a:ln>
                                      <a:noFill/>
                                    </a:ln>
                                  </pic:spPr>
                                </pic:pic>
                                <wps:wsp>
                                  <wps:cNvSpPr/>
                                  <wps:cNvPr id="13" name="Shape 13"/>
                                  <wps:spPr>
                                    <a:xfrm>
                                      <a:off x="4762" y="399415"/>
                                      <a:ext cx="4274820" cy="1268095"/>
                                    </a:xfrm>
                                    <a:custGeom>
                                      <a:rect b="b" l="l" r="r" t="t"/>
                                      <a:pathLst>
                                        <a:path extrusionOk="0" h="1268095" w="4274820">
                                          <a:moveTo>
                                            <a:pt x="4274820" y="0"/>
                                          </a:moveTo>
                                          <a:lnTo>
                                            <a:pt x="0" y="0"/>
                                          </a:lnTo>
                                          <a:lnTo>
                                            <a:pt x="0" y="1268095"/>
                                          </a:lnTo>
                                          <a:lnTo>
                                            <a:pt x="4274820" y="1268095"/>
                                          </a:lnTo>
                                          <a:lnTo>
                                            <a:pt x="4274820" y="0"/>
                                          </a:lnTo>
                                          <a:close/>
                                        </a:path>
                                      </a:pathLst>
                                    </a:custGeom>
                                    <a:solidFill>
                                      <a:srgbClr val="FFFFFF"/>
                                    </a:solidFill>
                                    <a:ln>
                                      <a:noFill/>
                                    </a:ln>
                                  </wps:spPr>
                                  <wps:bodyPr anchorCtr="0" anchor="ctr" bIns="91425" lIns="91425" spcFirstLastPara="1" rIns="91425" wrap="square" tIns="91425">
                                    <a:noAutofit/>
                                  </wps:bodyPr>
                                </wps:wsp>
                                <wps:wsp>
                                  <wps:cNvSpPr/>
                                  <wps:cNvPr id="14" name="Shape 14"/>
                                  <wps:spPr>
                                    <a:xfrm>
                                      <a:off x="53428" y="399414"/>
                                      <a:ext cx="4177500" cy="1268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0" w:right="0" w:firstLine="0"/>
                                          <w:jc w:val="left"/>
                                          <w:textDirection w:val="btLr"/>
                                        </w:pPr>
                                      </w:p>
                                      <w:p w:rsidR="00000000" w:rsidDel="00000000" w:rsidP="00000000" w:rsidRDefault="00000000" w:rsidRPr="00000000">
                                        <w:pPr>
                                          <w:spacing w:after="0" w:before="0" w:line="240"/>
                                          <w:ind w:left="0" w:right="1.0000000149011612"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8</w:t>
                                        </w:r>
                                      </w:p>
                                      <w:p w:rsidR="00000000" w:rsidDel="00000000" w:rsidP="00000000" w:rsidRDefault="00000000" w:rsidRPr="00000000">
                                        <w:pPr>
                                          <w:spacing w:after="0" w:before="0" w:line="247.0000934600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7.00009346008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Mini-Project using Deep Learning</w:t>
                                        </w:r>
                                      </w:p>
                                    </w:txbxContent>
                                  </wps:txbx>
                                  <wps:bodyPr anchorCtr="0" anchor="t" bIns="0" lIns="0" spcFirstLastPara="1" rIns="0" wrap="square" tIns="0">
                                    <a:noAutofit/>
                                  </wps:bodyPr>
                                </wps:wsp>
                              </wpg:grpSp>
                            </wpg:grpSp>
                          </wpg:grpSp>
                        </wpg:grpSp>
                      </wpg:grpSp>
                    </wpg:wgp>
                  </a:graphicData>
                </a:graphic>
              </wp:inline>
            </w:drawing>
          </mc:Choice>
          <mc:Fallback>
            <w:drawing>
              <wp:inline distB="0" distT="0" distL="0" distR="0">
                <wp:extent cx="4284345" cy="2066343"/>
                <wp:effectExtent b="0" l="0" r="0" t="0"/>
                <wp:docPr id="49"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4284345" cy="20663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tabs>
          <w:tab w:val="left" w:leader="none" w:pos="1719"/>
          <w:tab w:val="left" w:leader="none" w:pos="6899"/>
        </w:tabs>
        <w:spacing w:after="0" w:before="0" w:lineRule="auto"/>
        <w:ind w:left="0" w:right="-60" w:firstLine="0"/>
        <w:jc w:val="both"/>
        <w:rPr>
          <w:b w:val="1"/>
          <w:sz w:val="24"/>
          <w:szCs w:val="24"/>
        </w:rPr>
      </w:pPr>
      <w:r w:rsidDel="00000000" w:rsidR="00000000" w:rsidRPr="00000000">
        <w:rPr>
          <w:b w:val="1"/>
          <w:sz w:val="24"/>
          <w:szCs w:val="24"/>
          <w:rtl w:val="0"/>
        </w:rPr>
        <w:t xml:space="preserve">Batch: NLP–1</w:t>
        <w:tab/>
        <w:tab/>
        <w:t xml:space="preserve">       Experiment No.: 08</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Roll No.: 16010422234                                                                          Name: Chandana Galgali</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sz w:val="24"/>
          <w:szCs w:val="24"/>
        </w:rPr>
      </w:pPr>
      <w:r w:rsidDel="00000000" w:rsidR="00000000" w:rsidRPr="00000000">
        <w:rPr>
          <w:b w:val="1"/>
          <w:sz w:val="24"/>
          <w:szCs w:val="24"/>
          <w:rtl w:val="0"/>
        </w:rPr>
        <w:t xml:space="preserve">Aim of the Experiment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To implement NLP based mini-project using Deep Learning</w:t>
      </w:r>
    </w:p>
    <w:p w:rsidR="00000000" w:rsidDel="00000000" w:rsidP="00000000" w:rsidRDefault="00000000" w:rsidRPr="00000000" w14:paraId="0000001B">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74" w:lineRule="auto"/>
        <w:ind w:left="0" w:right="-60" w:firstLine="0"/>
        <w:jc w:val="both"/>
        <w:rPr>
          <w:b w:val="1"/>
          <w:sz w:val="24"/>
          <w:szCs w:val="24"/>
        </w:rPr>
      </w:pPr>
      <w:r w:rsidDel="00000000" w:rsidR="00000000" w:rsidRPr="00000000">
        <w:rPr>
          <w:b w:val="1"/>
          <w:sz w:val="24"/>
          <w:szCs w:val="24"/>
          <w:rtl w:val="0"/>
        </w:rPr>
        <w:t xml:space="preserve">Program/Steps:</w:t>
      </w:r>
    </w:p>
    <w:p w:rsidR="00000000" w:rsidDel="00000000" w:rsidP="00000000" w:rsidRDefault="00000000" w:rsidRPr="00000000" w14:paraId="0000001E">
      <w:pPr>
        <w:spacing w:line="274" w:lineRule="auto"/>
        <w:ind w:right="-60"/>
        <w:jc w:val="both"/>
        <w:rPr>
          <w:b w:val="1"/>
          <w:sz w:val="24"/>
          <w:szCs w:val="24"/>
        </w:rPr>
      </w:pPr>
      <w:r w:rsidDel="00000000" w:rsidR="00000000" w:rsidRPr="00000000">
        <w:rPr>
          <w:rtl w:val="0"/>
        </w:rPr>
      </w:r>
    </w:p>
    <w:p w:rsidR="00000000" w:rsidDel="00000000" w:rsidP="00000000" w:rsidRDefault="00000000" w:rsidRPr="00000000" w14:paraId="0000001F">
      <w:pPr>
        <w:spacing w:line="274" w:lineRule="auto"/>
        <w:ind w:right="-60"/>
        <w:jc w:val="both"/>
        <w:rPr>
          <w:b w:val="1"/>
          <w:sz w:val="24"/>
          <w:szCs w:val="24"/>
        </w:rPr>
      </w:pPr>
      <w:r w:rsidDel="00000000" w:rsidR="00000000" w:rsidRPr="00000000">
        <w:rPr>
          <w:b w:val="1"/>
          <w:sz w:val="24"/>
          <w:szCs w:val="24"/>
          <w:rtl w:val="0"/>
        </w:rPr>
        <w:t xml:space="preserve">Mention following details of mini-project</w:t>
      </w:r>
    </w:p>
    <w:p w:rsidR="00000000" w:rsidDel="00000000" w:rsidP="00000000" w:rsidRDefault="00000000" w:rsidRPr="00000000" w14:paraId="00000020">
      <w:pPr>
        <w:spacing w:line="274" w:lineRule="auto"/>
        <w:ind w:right="-60"/>
        <w:jc w:val="both"/>
        <w:rPr>
          <w:b w:val="1"/>
          <w:sz w:val="24"/>
          <w:szCs w:val="24"/>
        </w:rPr>
      </w:pPr>
      <w:r w:rsidDel="00000000" w:rsidR="00000000" w:rsidRPr="00000000">
        <w:rPr>
          <w:rtl w:val="0"/>
        </w:rPr>
      </w:r>
    </w:p>
    <w:p w:rsidR="00000000" w:rsidDel="00000000" w:rsidP="00000000" w:rsidRDefault="00000000" w:rsidRPr="00000000" w14:paraId="00000021">
      <w:pPr>
        <w:numPr>
          <w:ilvl w:val="0"/>
          <w:numId w:val="2"/>
        </w:numPr>
        <w:spacing w:line="274" w:lineRule="auto"/>
        <w:ind w:left="720" w:right="-60" w:hanging="360"/>
        <w:jc w:val="both"/>
        <w:rPr>
          <w:b w:val="1"/>
          <w:sz w:val="24"/>
          <w:szCs w:val="24"/>
        </w:rPr>
      </w:pPr>
      <w:r w:rsidDel="00000000" w:rsidR="00000000" w:rsidRPr="00000000">
        <w:rPr>
          <w:b w:val="1"/>
          <w:sz w:val="24"/>
          <w:szCs w:val="24"/>
          <w:rtl w:val="0"/>
        </w:rPr>
        <w:t xml:space="preserve">Title: </w:t>
      </w:r>
      <w:r w:rsidDel="00000000" w:rsidR="00000000" w:rsidRPr="00000000">
        <w:rPr>
          <w:sz w:val="24"/>
          <w:szCs w:val="24"/>
          <w:rtl w:val="0"/>
        </w:rPr>
        <w:t xml:space="preserve">Sentiment Analysis of IMDb Movie Reviews using a Recurrent Neural Network (LSTM)</w:t>
      </w:r>
    </w:p>
    <w:p w:rsidR="00000000" w:rsidDel="00000000" w:rsidP="00000000" w:rsidRDefault="00000000" w:rsidRPr="00000000" w14:paraId="00000022">
      <w:pPr>
        <w:spacing w:line="274" w:lineRule="auto"/>
        <w:ind w:left="720" w:right="-60" w:firstLine="0"/>
        <w:jc w:val="both"/>
        <w:rPr>
          <w:sz w:val="24"/>
          <w:szCs w:val="24"/>
        </w:rPr>
      </w:pPr>
      <w:r w:rsidDel="00000000" w:rsidR="00000000" w:rsidRPr="00000000">
        <w:rPr>
          <w:rtl w:val="0"/>
        </w:rPr>
      </w:r>
    </w:p>
    <w:p w:rsidR="00000000" w:rsidDel="00000000" w:rsidP="00000000" w:rsidRDefault="00000000" w:rsidRPr="00000000" w14:paraId="00000023">
      <w:pPr>
        <w:numPr>
          <w:ilvl w:val="0"/>
          <w:numId w:val="2"/>
        </w:numPr>
        <w:spacing w:line="274" w:lineRule="auto"/>
        <w:ind w:left="720" w:right="-60" w:hanging="360"/>
        <w:jc w:val="both"/>
        <w:rPr>
          <w:b w:val="1"/>
          <w:sz w:val="24"/>
          <w:szCs w:val="24"/>
        </w:rPr>
      </w:pPr>
      <w:r w:rsidDel="00000000" w:rsidR="00000000" w:rsidRPr="00000000">
        <w:rPr>
          <w:b w:val="1"/>
          <w:sz w:val="24"/>
          <w:szCs w:val="24"/>
          <w:rtl w:val="0"/>
        </w:rPr>
        <w:t xml:space="preserve">Scope describing</w:t>
      </w:r>
    </w:p>
    <w:p w:rsidR="00000000" w:rsidDel="00000000" w:rsidP="00000000" w:rsidRDefault="00000000" w:rsidRPr="00000000" w14:paraId="00000024">
      <w:pPr>
        <w:spacing w:line="274" w:lineRule="auto"/>
        <w:ind w:left="720" w:right="-60" w:firstLine="0"/>
        <w:jc w:val="both"/>
        <w:rPr>
          <w:sz w:val="24"/>
          <w:szCs w:val="24"/>
        </w:rPr>
      </w:pPr>
      <w:r w:rsidDel="00000000" w:rsidR="00000000" w:rsidRPr="00000000">
        <w:rPr>
          <w:sz w:val="24"/>
          <w:szCs w:val="24"/>
          <w:rtl w:val="0"/>
        </w:rPr>
        <w:t xml:space="preserve">The project's scope is to build, train, and evaluate a deep learning model capable of classifying movie reviews as either positive or negative. This involves (a) loading and preprocessing the text data, (b) defining an LSTM-based neural network architecture, (c) training the model on a designated training set, and (d) evaluating its accuracy on an unseen test set.</w:t>
      </w:r>
    </w:p>
    <w:p w:rsidR="00000000" w:rsidDel="00000000" w:rsidP="00000000" w:rsidRDefault="00000000" w:rsidRPr="00000000" w14:paraId="00000025">
      <w:pPr>
        <w:spacing w:line="274" w:lineRule="auto"/>
        <w:ind w:left="0" w:right="-60" w:firstLine="0"/>
        <w:jc w:val="both"/>
        <w:rPr>
          <w:sz w:val="24"/>
          <w:szCs w:val="24"/>
        </w:rPr>
      </w:pPr>
      <w:r w:rsidDel="00000000" w:rsidR="00000000" w:rsidRPr="00000000">
        <w:rPr>
          <w:rtl w:val="0"/>
        </w:rPr>
      </w:r>
    </w:p>
    <w:p w:rsidR="00000000" w:rsidDel="00000000" w:rsidP="00000000" w:rsidRDefault="00000000" w:rsidRPr="00000000" w14:paraId="00000026">
      <w:pPr>
        <w:numPr>
          <w:ilvl w:val="1"/>
          <w:numId w:val="2"/>
        </w:numPr>
        <w:spacing w:line="274" w:lineRule="auto"/>
        <w:ind w:left="1440" w:right="-60" w:hanging="360"/>
        <w:jc w:val="both"/>
        <w:rPr>
          <w:b w:val="1"/>
          <w:sz w:val="24"/>
          <w:szCs w:val="24"/>
        </w:rPr>
      </w:pPr>
      <w:r w:rsidDel="00000000" w:rsidR="00000000" w:rsidRPr="00000000">
        <w:rPr>
          <w:b w:val="1"/>
          <w:sz w:val="24"/>
          <w:szCs w:val="24"/>
          <w:rtl w:val="0"/>
        </w:rPr>
        <w:t xml:space="preserve">Input and output interfaces</w:t>
      </w:r>
    </w:p>
    <w:p w:rsidR="00000000" w:rsidDel="00000000" w:rsidP="00000000" w:rsidRDefault="00000000" w:rsidRPr="00000000" w14:paraId="00000027">
      <w:pPr>
        <w:numPr>
          <w:ilvl w:val="2"/>
          <w:numId w:val="2"/>
        </w:numPr>
        <w:spacing w:line="274" w:lineRule="auto"/>
        <w:ind w:left="2160" w:right="-60" w:hanging="360"/>
        <w:jc w:val="both"/>
        <w:rPr>
          <w:sz w:val="24"/>
          <w:szCs w:val="24"/>
          <w:u w:val="none"/>
        </w:rPr>
      </w:pPr>
      <w:r w:rsidDel="00000000" w:rsidR="00000000" w:rsidRPr="00000000">
        <w:rPr>
          <w:b w:val="1"/>
          <w:sz w:val="24"/>
          <w:szCs w:val="24"/>
          <w:rtl w:val="0"/>
        </w:rPr>
        <w:t xml:space="preserve">Input:</w:t>
      </w:r>
      <w:r w:rsidDel="00000000" w:rsidR="00000000" w:rsidRPr="00000000">
        <w:rPr>
          <w:sz w:val="24"/>
          <w:szCs w:val="24"/>
          <w:rtl w:val="0"/>
        </w:rPr>
        <w:t xml:space="preserve"> A string of text representing a movie review (e.g., "This movie was absolutely fantastic!").</w:t>
      </w:r>
    </w:p>
    <w:p w:rsidR="00000000" w:rsidDel="00000000" w:rsidP="00000000" w:rsidRDefault="00000000" w:rsidRPr="00000000" w14:paraId="00000028">
      <w:pPr>
        <w:numPr>
          <w:ilvl w:val="2"/>
          <w:numId w:val="2"/>
        </w:numPr>
        <w:spacing w:line="274" w:lineRule="auto"/>
        <w:ind w:left="2160" w:right="-60" w:hanging="360"/>
        <w:jc w:val="both"/>
        <w:rPr>
          <w:sz w:val="24"/>
          <w:szCs w:val="24"/>
          <w:u w:val="none"/>
        </w:rPr>
      </w:pPr>
      <w:r w:rsidDel="00000000" w:rsidR="00000000" w:rsidRPr="00000000">
        <w:rPr>
          <w:b w:val="1"/>
          <w:sz w:val="24"/>
          <w:szCs w:val="24"/>
          <w:rtl w:val="0"/>
        </w:rPr>
        <w:t xml:space="preserve">Output:</w:t>
      </w:r>
      <w:r w:rsidDel="00000000" w:rsidR="00000000" w:rsidRPr="00000000">
        <w:rPr>
          <w:sz w:val="24"/>
          <w:szCs w:val="24"/>
          <w:rtl w:val="0"/>
        </w:rPr>
        <w:t xml:space="preserve"> A binary classification, typically presented as a label ('Positive' or 'Negative') and a confidence score (e.g., "Sentiment: Positive, Score: 0.98").</w:t>
      </w:r>
    </w:p>
    <w:p w:rsidR="00000000" w:rsidDel="00000000" w:rsidP="00000000" w:rsidRDefault="00000000" w:rsidRPr="00000000" w14:paraId="00000029">
      <w:pPr>
        <w:spacing w:line="274" w:lineRule="auto"/>
        <w:ind w:left="0" w:right="-60" w:firstLine="0"/>
        <w:jc w:val="both"/>
        <w:rPr>
          <w:sz w:val="24"/>
          <w:szCs w:val="24"/>
        </w:rPr>
      </w:pPr>
      <w:r w:rsidDel="00000000" w:rsidR="00000000" w:rsidRPr="00000000">
        <w:rPr>
          <w:rtl w:val="0"/>
        </w:rPr>
      </w:r>
    </w:p>
    <w:p w:rsidR="00000000" w:rsidDel="00000000" w:rsidP="00000000" w:rsidRDefault="00000000" w:rsidRPr="00000000" w14:paraId="0000002A">
      <w:pPr>
        <w:numPr>
          <w:ilvl w:val="1"/>
          <w:numId w:val="2"/>
        </w:numPr>
        <w:spacing w:line="274" w:lineRule="auto"/>
        <w:ind w:left="1440" w:right="-60" w:hanging="360"/>
        <w:jc w:val="both"/>
        <w:rPr>
          <w:b w:val="1"/>
          <w:sz w:val="24"/>
          <w:szCs w:val="24"/>
        </w:rPr>
      </w:pPr>
      <w:r w:rsidDel="00000000" w:rsidR="00000000" w:rsidRPr="00000000">
        <w:rPr>
          <w:b w:val="1"/>
          <w:sz w:val="24"/>
          <w:szCs w:val="24"/>
          <w:rtl w:val="0"/>
        </w:rPr>
        <w:t xml:space="preserve">Source of text corpus and size</w:t>
      </w:r>
    </w:p>
    <w:p w:rsidR="00000000" w:rsidDel="00000000" w:rsidP="00000000" w:rsidRDefault="00000000" w:rsidRPr="00000000" w14:paraId="0000002B">
      <w:pPr>
        <w:numPr>
          <w:ilvl w:val="2"/>
          <w:numId w:val="2"/>
        </w:numPr>
        <w:spacing w:line="274" w:lineRule="auto"/>
        <w:ind w:left="2160" w:right="-60" w:hanging="360"/>
        <w:jc w:val="both"/>
        <w:rPr>
          <w:b w:val="1"/>
          <w:sz w:val="24"/>
          <w:szCs w:val="24"/>
          <w:u w:val="none"/>
        </w:rPr>
      </w:pPr>
      <w:r w:rsidDel="00000000" w:rsidR="00000000" w:rsidRPr="00000000">
        <w:rPr>
          <w:b w:val="1"/>
          <w:sz w:val="24"/>
          <w:szCs w:val="24"/>
          <w:rtl w:val="0"/>
        </w:rPr>
        <w:t xml:space="preserve">Source: </w:t>
      </w:r>
      <w:r w:rsidDel="00000000" w:rsidR="00000000" w:rsidRPr="00000000">
        <w:rPr>
          <w:sz w:val="24"/>
          <w:szCs w:val="24"/>
          <w:rtl w:val="0"/>
        </w:rPr>
        <w:t xml:space="preserve">IMDb Movie Reviews Dataset. This is a standard benchmark dataset, conveniently included in the tensorflow.keras.datasets library.</w:t>
      </w:r>
    </w:p>
    <w:p w:rsidR="00000000" w:rsidDel="00000000" w:rsidP="00000000" w:rsidRDefault="00000000" w:rsidRPr="00000000" w14:paraId="0000002C">
      <w:pPr>
        <w:numPr>
          <w:ilvl w:val="2"/>
          <w:numId w:val="2"/>
        </w:numPr>
        <w:spacing w:line="274" w:lineRule="auto"/>
        <w:ind w:left="2160" w:right="-60" w:hanging="360"/>
        <w:jc w:val="both"/>
        <w:rPr>
          <w:b w:val="1"/>
          <w:sz w:val="24"/>
          <w:szCs w:val="24"/>
          <w:u w:val="none"/>
        </w:rPr>
      </w:pPr>
      <w:r w:rsidDel="00000000" w:rsidR="00000000" w:rsidRPr="00000000">
        <w:rPr>
          <w:b w:val="1"/>
          <w:sz w:val="24"/>
          <w:szCs w:val="24"/>
          <w:rtl w:val="0"/>
        </w:rPr>
        <w:t xml:space="preserve">Size: </w:t>
      </w:r>
      <w:r w:rsidDel="00000000" w:rsidR="00000000" w:rsidRPr="00000000">
        <w:rPr>
          <w:sz w:val="24"/>
          <w:szCs w:val="24"/>
          <w:rtl w:val="0"/>
        </w:rPr>
        <w:t xml:space="preserve">The dataset contains 50,000 highly polarized movie reviews, which are pre-split into two sets:</w:t>
      </w:r>
    </w:p>
    <w:p w:rsidR="00000000" w:rsidDel="00000000" w:rsidP="00000000" w:rsidRDefault="00000000" w:rsidRPr="00000000" w14:paraId="0000002D">
      <w:pPr>
        <w:numPr>
          <w:ilvl w:val="3"/>
          <w:numId w:val="2"/>
        </w:numPr>
        <w:spacing w:line="274" w:lineRule="auto"/>
        <w:ind w:left="2880" w:right="-60" w:hanging="360"/>
        <w:jc w:val="both"/>
        <w:rPr>
          <w:b w:val="1"/>
          <w:sz w:val="24"/>
          <w:szCs w:val="24"/>
          <w:u w:val="none"/>
        </w:rPr>
      </w:pPr>
      <w:r w:rsidDel="00000000" w:rsidR="00000000" w:rsidRPr="00000000">
        <w:rPr>
          <w:b w:val="1"/>
          <w:sz w:val="24"/>
          <w:szCs w:val="24"/>
          <w:rtl w:val="0"/>
        </w:rPr>
        <w:t xml:space="preserve">Training Set: </w:t>
      </w:r>
      <w:r w:rsidDel="00000000" w:rsidR="00000000" w:rsidRPr="00000000">
        <w:rPr>
          <w:sz w:val="24"/>
          <w:szCs w:val="24"/>
          <w:rtl w:val="0"/>
        </w:rPr>
        <w:t xml:space="preserve">25,000 reviews (12,500 positive, 12,500 negative).</w:t>
      </w:r>
    </w:p>
    <w:p w:rsidR="00000000" w:rsidDel="00000000" w:rsidP="00000000" w:rsidRDefault="00000000" w:rsidRPr="00000000" w14:paraId="0000002E">
      <w:pPr>
        <w:numPr>
          <w:ilvl w:val="3"/>
          <w:numId w:val="2"/>
        </w:numPr>
        <w:spacing w:line="274" w:lineRule="auto"/>
        <w:ind w:left="2880" w:right="-60" w:hanging="360"/>
        <w:jc w:val="both"/>
        <w:rPr>
          <w:b w:val="1"/>
          <w:sz w:val="24"/>
          <w:szCs w:val="24"/>
          <w:u w:val="none"/>
        </w:rPr>
      </w:pPr>
      <w:r w:rsidDel="00000000" w:rsidR="00000000" w:rsidRPr="00000000">
        <w:rPr>
          <w:b w:val="1"/>
          <w:sz w:val="24"/>
          <w:szCs w:val="24"/>
          <w:rtl w:val="0"/>
        </w:rPr>
        <w:t xml:space="preserve">Testing Set: </w:t>
      </w:r>
      <w:r w:rsidDel="00000000" w:rsidR="00000000" w:rsidRPr="00000000">
        <w:rPr>
          <w:sz w:val="24"/>
          <w:szCs w:val="24"/>
          <w:rtl w:val="0"/>
        </w:rPr>
        <w:t xml:space="preserve">25,000 reviews (12,500 positive, 12,500 negative).</w:t>
      </w:r>
    </w:p>
    <w:p w:rsidR="00000000" w:rsidDel="00000000" w:rsidP="00000000" w:rsidRDefault="00000000" w:rsidRPr="00000000" w14:paraId="0000002F">
      <w:pPr>
        <w:spacing w:line="274" w:lineRule="auto"/>
        <w:ind w:left="1440" w:right="-60" w:firstLine="0"/>
        <w:jc w:val="both"/>
        <w:rPr>
          <w:b w:val="1"/>
          <w:sz w:val="24"/>
          <w:szCs w:val="24"/>
        </w:rPr>
      </w:pPr>
      <w:r w:rsidDel="00000000" w:rsidR="00000000" w:rsidRPr="00000000">
        <w:rPr>
          <w:rtl w:val="0"/>
        </w:rPr>
      </w:r>
    </w:p>
    <w:p w:rsidR="00000000" w:rsidDel="00000000" w:rsidP="00000000" w:rsidRDefault="00000000" w:rsidRPr="00000000" w14:paraId="00000030">
      <w:pPr>
        <w:numPr>
          <w:ilvl w:val="1"/>
          <w:numId w:val="2"/>
        </w:numPr>
        <w:spacing w:line="274" w:lineRule="auto"/>
        <w:ind w:left="1440" w:right="-60" w:hanging="360"/>
        <w:jc w:val="both"/>
        <w:rPr>
          <w:b w:val="1"/>
          <w:sz w:val="24"/>
          <w:szCs w:val="24"/>
        </w:rPr>
      </w:pPr>
      <w:r w:rsidDel="00000000" w:rsidR="00000000" w:rsidRPr="00000000">
        <w:rPr>
          <w:b w:val="1"/>
          <w:sz w:val="24"/>
          <w:szCs w:val="24"/>
          <w:rtl w:val="0"/>
        </w:rPr>
        <w:t xml:space="preserve">Major Modules/Functionalities</w:t>
      </w:r>
    </w:p>
    <w:p w:rsidR="00000000" w:rsidDel="00000000" w:rsidP="00000000" w:rsidRDefault="00000000" w:rsidRPr="00000000" w14:paraId="00000031">
      <w:pPr>
        <w:numPr>
          <w:ilvl w:val="0"/>
          <w:numId w:val="8"/>
        </w:numPr>
        <w:spacing w:line="274" w:lineRule="auto"/>
        <w:ind w:left="2160" w:right="-60" w:hanging="360"/>
        <w:jc w:val="both"/>
        <w:rPr>
          <w:b w:val="1"/>
          <w:sz w:val="24"/>
          <w:szCs w:val="24"/>
          <w:u w:val="none"/>
        </w:rPr>
      </w:pPr>
      <w:r w:rsidDel="00000000" w:rsidR="00000000" w:rsidRPr="00000000">
        <w:rPr>
          <w:b w:val="1"/>
          <w:sz w:val="24"/>
          <w:szCs w:val="24"/>
          <w:rtl w:val="0"/>
        </w:rPr>
        <w:t xml:space="preserve">Data Loading: </w:t>
      </w:r>
      <w:r w:rsidDel="00000000" w:rsidR="00000000" w:rsidRPr="00000000">
        <w:rPr>
          <w:sz w:val="24"/>
          <w:szCs w:val="24"/>
          <w:rtl w:val="0"/>
        </w:rPr>
        <w:t xml:space="preserve">Loads the IMDb dataset from Keras. The data is pre-tokenized, meaning each word is already mapped to an integer.</w:t>
      </w:r>
    </w:p>
    <w:p w:rsidR="00000000" w:rsidDel="00000000" w:rsidP="00000000" w:rsidRDefault="00000000" w:rsidRPr="00000000" w14:paraId="00000032">
      <w:pPr>
        <w:numPr>
          <w:ilvl w:val="0"/>
          <w:numId w:val="8"/>
        </w:numPr>
        <w:spacing w:line="274" w:lineRule="auto"/>
        <w:ind w:left="2160" w:right="-60" w:hanging="360"/>
        <w:jc w:val="both"/>
        <w:rPr>
          <w:b w:val="1"/>
          <w:sz w:val="24"/>
          <w:szCs w:val="24"/>
          <w:u w:val="none"/>
        </w:rPr>
      </w:pPr>
      <w:r w:rsidDel="00000000" w:rsidR="00000000" w:rsidRPr="00000000">
        <w:rPr>
          <w:b w:val="1"/>
          <w:sz w:val="24"/>
          <w:szCs w:val="24"/>
          <w:rtl w:val="0"/>
        </w:rPr>
        <w:t xml:space="preserve">Data Pre-processing (Padding): </w:t>
      </w:r>
      <w:r w:rsidDel="00000000" w:rsidR="00000000" w:rsidRPr="00000000">
        <w:rPr>
          <w:sz w:val="24"/>
          <w:szCs w:val="24"/>
          <w:rtl w:val="0"/>
        </w:rPr>
        <w:t xml:space="preserve">Ensures all input sequences (reviews) are of the same length using pad_sequences. This is a requirement for batch processing in a neural network.</w:t>
      </w:r>
    </w:p>
    <w:p w:rsidR="00000000" w:rsidDel="00000000" w:rsidP="00000000" w:rsidRDefault="00000000" w:rsidRPr="00000000" w14:paraId="00000033">
      <w:pPr>
        <w:numPr>
          <w:ilvl w:val="0"/>
          <w:numId w:val="8"/>
        </w:numPr>
        <w:spacing w:line="274" w:lineRule="auto"/>
        <w:ind w:left="2160" w:right="-60" w:hanging="360"/>
        <w:jc w:val="both"/>
        <w:rPr>
          <w:b w:val="1"/>
          <w:sz w:val="24"/>
          <w:szCs w:val="24"/>
          <w:u w:val="none"/>
        </w:rPr>
      </w:pPr>
      <w:r w:rsidDel="00000000" w:rsidR="00000000" w:rsidRPr="00000000">
        <w:rPr>
          <w:b w:val="1"/>
          <w:sz w:val="24"/>
          <w:szCs w:val="24"/>
          <w:rtl w:val="0"/>
        </w:rPr>
        <w:t xml:space="preserve">Model Definition: </w:t>
      </w:r>
      <w:r w:rsidDel="00000000" w:rsidR="00000000" w:rsidRPr="00000000">
        <w:rPr>
          <w:sz w:val="24"/>
          <w:szCs w:val="24"/>
          <w:rtl w:val="0"/>
        </w:rPr>
        <w:t xml:space="preserve">A keras.Sequential model is built, consisting of an Embedding layer, an LSTM layer, and a final Dense (output) layer.</w:t>
      </w:r>
    </w:p>
    <w:p w:rsidR="00000000" w:rsidDel="00000000" w:rsidP="00000000" w:rsidRDefault="00000000" w:rsidRPr="00000000" w14:paraId="00000034">
      <w:pPr>
        <w:numPr>
          <w:ilvl w:val="0"/>
          <w:numId w:val="8"/>
        </w:numPr>
        <w:spacing w:line="274" w:lineRule="auto"/>
        <w:ind w:left="2160" w:right="-60" w:hanging="360"/>
        <w:jc w:val="both"/>
        <w:rPr>
          <w:b w:val="1"/>
          <w:sz w:val="24"/>
          <w:szCs w:val="24"/>
          <w:u w:val="none"/>
        </w:rPr>
      </w:pPr>
      <w:r w:rsidDel="00000000" w:rsidR="00000000" w:rsidRPr="00000000">
        <w:rPr>
          <w:b w:val="1"/>
          <w:sz w:val="24"/>
          <w:szCs w:val="24"/>
          <w:rtl w:val="0"/>
        </w:rPr>
        <w:t xml:space="preserve">Model Compilation:</w:t>
      </w:r>
      <w:r w:rsidDel="00000000" w:rsidR="00000000" w:rsidRPr="00000000">
        <w:rPr>
          <w:sz w:val="24"/>
          <w:szCs w:val="24"/>
          <w:rtl w:val="0"/>
        </w:rPr>
        <w:t xml:space="preserve"> Configures the model for training using the adam optimizer, binary_crossentropy loss function, and accuracy as the evaluation metric.</w:t>
      </w:r>
    </w:p>
    <w:p w:rsidR="00000000" w:rsidDel="00000000" w:rsidP="00000000" w:rsidRDefault="00000000" w:rsidRPr="00000000" w14:paraId="00000035">
      <w:pPr>
        <w:numPr>
          <w:ilvl w:val="0"/>
          <w:numId w:val="8"/>
        </w:numPr>
        <w:spacing w:line="274" w:lineRule="auto"/>
        <w:ind w:left="2160" w:right="-60" w:hanging="360"/>
        <w:jc w:val="both"/>
        <w:rPr>
          <w:b w:val="1"/>
          <w:sz w:val="24"/>
          <w:szCs w:val="24"/>
          <w:u w:val="none"/>
        </w:rPr>
      </w:pPr>
      <w:r w:rsidDel="00000000" w:rsidR="00000000" w:rsidRPr="00000000">
        <w:rPr>
          <w:b w:val="1"/>
          <w:sz w:val="24"/>
          <w:szCs w:val="24"/>
          <w:rtl w:val="0"/>
        </w:rPr>
        <w:t xml:space="preserve">Model Training: </w:t>
      </w:r>
      <w:r w:rsidDel="00000000" w:rsidR="00000000" w:rsidRPr="00000000">
        <w:rPr>
          <w:sz w:val="24"/>
          <w:szCs w:val="24"/>
          <w:rtl w:val="0"/>
        </w:rPr>
        <w:t xml:space="preserve">Trains the model on the training data (x_train, y_train) and uses the test data as a validation set to monitor for overfitting.</w:t>
      </w:r>
    </w:p>
    <w:p w:rsidR="00000000" w:rsidDel="00000000" w:rsidP="00000000" w:rsidRDefault="00000000" w:rsidRPr="00000000" w14:paraId="00000036">
      <w:pPr>
        <w:numPr>
          <w:ilvl w:val="0"/>
          <w:numId w:val="8"/>
        </w:numPr>
        <w:spacing w:line="274" w:lineRule="auto"/>
        <w:ind w:left="2160" w:right="-60" w:hanging="360"/>
        <w:jc w:val="both"/>
        <w:rPr>
          <w:b w:val="1"/>
          <w:sz w:val="24"/>
          <w:szCs w:val="24"/>
          <w:u w:val="none"/>
        </w:rPr>
      </w:pPr>
      <w:r w:rsidDel="00000000" w:rsidR="00000000" w:rsidRPr="00000000">
        <w:rPr>
          <w:b w:val="1"/>
          <w:sz w:val="24"/>
          <w:szCs w:val="24"/>
          <w:rtl w:val="0"/>
        </w:rPr>
        <w:t xml:space="preserve">Prediction Function: </w:t>
      </w:r>
      <w:r w:rsidDel="00000000" w:rsidR="00000000" w:rsidRPr="00000000">
        <w:rPr>
          <w:sz w:val="24"/>
          <w:szCs w:val="24"/>
          <w:rtl w:val="0"/>
        </w:rPr>
        <w:t xml:space="preserve">A helper function to take a new, raw text review, preprocess it in the same way as the training data, and use the trained model to predict its sentiment.</w:t>
      </w:r>
    </w:p>
    <w:p w:rsidR="00000000" w:rsidDel="00000000" w:rsidP="00000000" w:rsidRDefault="00000000" w:rsidRPr="00000000" w14:paraId="00000037">
      <w:pPr>
        <w:spacing w:line="274" w:lineRule="auto"/>
        <w:ind w:left="1440" w:right="-60" w:firstLine="0"/>
        <w:jc w:val="both"/>
        <w:rPr>
          <w:b w:val="1"/>
          <w:sz w:val="24"/>
          <w:szCs w:val="24"/>
        </w:rPr>
      </w:pPr>
      <w:r w:rsidDel="00000000" w:rsidR="00000000" w:rsidRPr="00000000">
        <w:rPr>
          <w:rtl w:val="0"/>
        </w:rPr>
      </w:r>
    </w:p>
    <w:p w:rsidR="00000000" w:rsidDel="00000000" w:rsidP="00000000" w:rsidRDefault="00000000" w:rsidRPr="00000000" w14:paraId="00000038">
      <w:pPr>
        <w:numPr>
          <w:ilvl w:val="1"/>
          <w:numId w:val="2"/>
        </w:numPr>
        <w:spacing w:line="274" w:lineRule="auto"/>
        <w:ind w:left="1440" w:right="-60" w:hanging="360"/>
        <w:jc w:val="both"/>
        <w:rPr>
          <w:b w:val="1"/>
          <w:sz w:val="24"/>
          <w:szCs w:val="24"/>
        </w:rPr>
      </w:pPr>
      <w:r w:rsidDel="00000000" w:rsidR="00000000" w:rsidRPr="00000000">
        <w:rPr>
          <w:b w:val="1"/>
          <w:sz w:val="24"/>
          <w:szCs w:val="24"/>
          <w:rtl w:val="0"/>
        </w:rPr>
        <w:t xml:space="preserve">Text Pre-processing steps applied</w:t>
      </w:r>
    </w:p>
    <w:p w:rsidR="00000000" w:rsidDel="00000000" w:rsidP="00000000" w:rsidRDefault="00000000" w:rsidRPr="00000000" w14:paraId="00000039">
      <w:pPr>
        <w:numPr>
          <w:ilvl w:val="2"/>
          <w:numId w:val="2"/>
        </w:numPr>
        <w:spacing w:line="274" w:lineRule="auto"/>
        <w:ind w:left="2160" w:right="-60" w:hanging="360"/>
        <w:jc w:val="both"/>
        <w:rPr>
          <w:b w:val="1"/>
          <w:sz w:val="24"/>
          <w:szCs w:val="24"/>
          <w:u w:val="none"/>
        </w:rPr>
      </w:pPr>
      <w:r w:rsidDel="00000000" w:rsidR="00000000" w:rsidRPr="00000000">
        <w:rPr>
          <w:b w:val="1"/>
          <w:sz w:val="24"/>
          <w:szCs w:val="24"/>
          <w:rtl w:val="0"/>
        </w:rPr>
        <w:t xml:space="preserve">Vocabulary Limiting: </w:t>
      </w:r>
      <w:r w:rsidDel="00000000" w:rsidR="00000000" w:rsidRPr="00000000">
        <w:rPr>
          <w:sz w:val="24"/>
          <w:szCs w:val="24"/>
          <w:rtl w:val="0"/>
        </w:rPr>
        <w:t xml:space="preserve">We limit the vocabulary to the top 10,000 most frequent words (this is done during data loading).</w:t>
      </w:r>
    </w:p>
    <w:p w:rsidR="00000000" w:rsidDel="00000000" w:rsidP="00000000" w:rsidRDefault="00000000" w:rsidRPr="00000000" w14:paraId="0000003A">
      <w:pPr>
        <w:numPr>
          <w:ilvl w:val="2"/>
          <w:numId w:val="2"/>
        </w:numPr>
        <w:spacing w:line="274" w:lineRule="auto"/>
        <w:ind w:left="2160" w:right="-60" w:hanging="360"/>
        <w:jc w:val="both"/>
        <w:rPr>
          <w:b w:val="1"/>
          <w:sz w:val="24"/>
          <w:szCs w:val="24"/>
          <w:u w:val="none"/>
        </w:rPr>
      </w:pPr>
      <w:r w:rsidDel="00000000" w:rsidR="00000000" w:rsidRPr="00000000">
        <w:rPr>
          <w:b w:val="1"/>
          <w:sz w:val="24"/>
          <w:szCs w:val="24"/>
          <w:rtl w:val="0"/>
        </w:rPr>
        <w:t xml:space="preserve">Tokenization: </w:t>
      </w:r>
      <w:r w:rsidDel="00000000" w:rsidR="00000000" w:rsidRPr="00000000">
        <w:rPr>
          <w:sz w:val="24"/>
          <w:szCs w:val="24"/>
          <w:rtl w:val="0"/>
        </w:rPr>
        <w:t xml:space="preserve">The Keras dataset is already tokenized (words -&gt; integers).</w:t>
      </w:r>
    </w:p>
    <w:p w:rsidR="00000000" w:rsidDel="00000000" w:rsidP="00000000" w:rsidRDefault="00000000" w:rsidRPr="00000000" w14:paraId="0000003B">
      <w:pPr>
        <w:numPr>
          <w:ilvl w:val="2"/>
          <w:numId w:val="2"/>
        </w:numPr>
        <w:spacing w:line="274" w:lineRule="auto"/>
        <w:ind w:left="2160" w:right="-60" w:hanging="360"/>
        <w:jc w:val="both"/>
        <w:rPr>
          <w:b w:val="1"/>
          <w:sz w:val="24"/>
          <w:szCs w:val="24"/>
          <w:u w:val="none"/>
        </w:rPr>
      </w:pPr>
      <w:r w:rsidDel="00000000" w:rsidR="00000000" w:rsidRPr="00000000">
        <w:rPr>
          <w:b w:val="1"/>
          <w:sz w:val="24"/>
          <w:szCs w:val="24"/>
          <w:rtl w:val="0"/>
        </w:rPr>
        <w:t xml:space="preserve">Padding / Truncating: </w:t>
      </w:r>
      <w:r w:rsidDel="00000000" w:rsidR="00000000" w:rsidRPr="00000000">
        <w:rPr>
          <w:sz w:val="24"/>
          <w:szCs w:val="24"/>
          <w:rtl w:val="0"/>
        </w:rPr>
        <w:t xml:space="preserve">All reviews are standardized to a length of 250 words. Reviews longer than 250 words are truncated, and reviews shorter than 250 are padded with zeros.</w:t>
      </w:r>
    </w:p>
    <w:p w:rsidR="00000000" w:rsidDel="00000000" w:rsidP="00000000" w:rsidRDefault="00000000" w:rsidRPr="00000000" w14:paraId="0000003C">
      <w:pPr>
        <w:spacing w:line="274" w:lineRule="auto"/>
        <w:ind w:left="1440" w:right="-60" w:firstLine="0"/>
        <w:jc w:val="both"/>
        <w:rPr>
          <w:b w:val="1"/>
          <w:sz w:val="24"/>
          <w:szCs w:val="24"/>
        </w:rPr>
      </w:pPr>
      <w:r w:rsidDel="00000000" w:rsidR="00000000" w:rsidRPr="00000000">
        <w:rPr>
          <w:rtl w:val="0"/>
        </w:rPr>
      </w:r>
    </w:p>
    <w:p w:rsidR="00000000" w:rsidDel="00000000" w:rsidP="00000000" w:rsidRDefault="00000000" w:rsidRPr="00000000" w14:paraId="0000003D">
      <w:pPr>
        <w:numPr>
          <w:ilvl w:val="1"/>
          <w:numId w:val="2"/>
        </w:numPr>
        <w:spacing w:line="274" w:lineRule="auto"/>
        <w:ind w:left="1440" w:right="-60" w:hanging="360"/>
        <w:jc w:val="both"/>
        <w:rPr>
          <w:b w:val="1"/>
          <w:sz w:val="24"/>
          <w:szCs w:val="24"/>
        </w:rPr>
      </w:pPr>
      <w:r w:rsidDel="00000000" w:rsidR="00000000" w:rsidRPr="00000000">
        <w:rPr>
          <w:b w:val="1"/>
          <w:sz w:val="24"/>
          <w:szCs w:val="24"/>
          <w:rtl w:val="0"/>
        </w:rPr>
        <w:t xml:space="preserve">Deep learning technique/s implemented</w:t>
      </w:r>
    </w:p>
    <w:p w:rsidR="00000000" w:rsidDel="00000000" w:rsidP="00000000" w:rsidRDefault="00000000" w:rsidRPr="00000000" w14:paraId="0000003E">
      <w:pPr>
        <w:numPr>
          <w:ilvl w:val="2"/>
          <w:numId w:val="2"/>
        </w:numPr>
        <w:spacing w:line="274" w:lineRule="auto"/>
        <w:ind w:left="2160" w:right="-60" w:hanging="360"/>
        <w:jc w:val="both"/>
        <w:rPr>
          <w:b w:val="1"/>
          <w:sz w:val="24"/>
          <w:szCs w:val="24"/>
          <w:u w:val="none"/>
        </w:rPr>
      </w:pPr>
      <w:r w:rsidDel="00000000" w:rsidR="00000000" w:rsidRPr="00000000">
        <w:rPr>
          <w:b w:val="1"/>
          <w:sz w:val="24"/>
          <w:szCs w:val="24"/>
          <w:rtl w:val="0"/>
        </w:rPr>
        <w:t xml:space="preserve">Long Short-Term Memory (LSTM): </w:t>
      </w:r>
      <w:r w:rsidDel="00000000" w:rsidR="00000000" w:rsidRPr="00000000">
        <w:rPr>
          <w:sz w:val="24"/>
          <w:szCs w:val="24"/>
          <w:rtl w:val="0"/>
        </w:rPr>
        <w:t xml:space="preserve">This is the core deep learning technique. It's a type of RNN that uses a system of 'gates' (input, forget, output) to control the flow of information. This allows it to learn long-range dependencies in the text (e.g., connecting a "not" at the beginning of a sentence to a "good" at the end) without suffering from the vanishing gradient problem.</w:t>
      </w:r>
    </w:p>
    <w:p w:rsidR="00000000" w:rsidDel="00000000" w:rsidP="00000000" w:rsidRDefault="00000000" w:rsidRPr="00000000" w14:paraId="0000003F">
      <w:pPr>
        <w:numPr>
          <w:ilvl w:val="2"/>
          <w:numId w:val="2"/>
        </w:numPr>
        <w:spacing w:line="274" w:lineRule="auto"/>
        <w:ind w:left="2160" w:right="-60" w:hanging="360"/>
        <w:jc w:val="both"/>
        <w:rPr>
          <w:b w:val="1"/>
          <w:sz w:val="24"/>
          <w:szCs w:val="24"/>
          <w:u w:val="none"/>
        </w:rPr>
      </w:pPr>
      <w:r w:rsidDel="00000000" w:rsidR="00000000" w:rsidRPr="00000000">
        <w:rPr>
          <w:b w:val="1"/>
          <w:sz w:val="24"/>
          <w:szCs w:val="24"/>
          <w:rtl w:val="0"/>
        </w:rPr>
        <w:t xml:space="preserve">Word Embeddings: </w:t>
      </w:r>
      <w:r w:rsidDel="00000000" w:rsidR="00000000" w:rsidRPr="00000000">
        <w:rPr>
          <w:sz w:val="24"/>
          <w:szCs w:val="24"/>
          <w:rtl w:val="0"/>
        </w:rPr>
        <w:t xml:space="preserve">The keras.layers.Embedding layer is used as the first layer. This layer learns a dense vector representation for each word in the vocabulary, capturing semantic relationships between words.</w:t>
      </w:r>
    </w:p>
    <w:p w:rsidR="00000000" w:rsidDel="00000000" w:rsidP="00000000" w:rsidRDefault="00000000" w:rsidRPr="00000000" w14:paraId="00000040">
      <w:pPr>
        <w:spacing w:line="274" w:lineRule="auto"/>
        <w:ind w:left="1440" w:right="-60" w:firstLine="0"/>
        <w:jc w:val="both"/>
        <w:rPr>
          <w:b w:val="1"/>
          <w:sz w:val="24"/>
          <w:szCs w:val="24"/>
        </w:rPr>
      </w:pPr>
      <w:r w:rsidDel="00000000" w:rsidR="00000000" w:rsidRPr="00000000">
        <w:rPr>
          <w:rtl w:val="0"/>
        </w:rPr>
      </w:r>
    </w:p>
    <w:p w:rsidR="00000000" w:rsidDel="00000000" w:rsidP="00000000" w:rsidRDefault="00000000" w:rsidRPr="00000000" w14:paraId="00000041">
      <w:pPr>
        <w:numPr>
          <w:ilvl w:val="0"/>
          <w:numId w:val="2"/>
        </w:numPr>
        <w:spacing w:line="274" w:lineRule="auto"/>
        <w:ind w:left="720" w:right="-60" w:hanging="360"/>
        <w:jc w:val="both"/>
        <w:rPr>
          <w:b w:val="1"/>
          <w:sz w:val="24"/>
          <w:szCs w:val="24"/>
        </w:rPr>
      </w:pPr>
      <w:r w:rsidDel="00000000" w:rsidR="00000000" w:rsidRPr="00000000">
        <w:rPr>
          <w:b w:val="1"/>
          <w:sz w:val="24"/>
          <w:szCs w:val="24"/>
          <w:rtl w:val="0"/>
        </w:rPr>
        <w:t xml:space="preserve">Working of project – architecture / block diagram/flow chart followed by explanation</w:t>
      </w:r>
    </w:p>
    <w:p w:rsidR="00000000" w:rsidDel="00000000" w:rsidP="00000000" w:rsidRDefault="00000000" w:rsidRPr="00000000" w14:paraId="00000042">
      <w:pPr>
        <w:spacing w:line="274" w:lineRule="auto"/>
        <w:ind w:left="720" w:right="-60" w:firstLine="0"/>
        <w:jc w:val="both"/>
        <w:rPr>
          <w:b w:val="1"/>
          <w:sz w:val="24"/>
          <w:szCs w:val="24"/>
        </w:rPr>
      </w:pPr>
      <w:r w:rsidDel="00000000" w:rsidR="00000000" w:rsidRPr="00000000">
        <w:rPr>
          <w:b w:val="1"/>
          <w:sz w:val="24"/>
          <w:szCs w:val="24"/>
          <w:rtl w:val="0"/>
        </w:rPr>
        <w:t xml:space="preserve">Architecture Diagram Explanation:</w:t>
      </w:r>
    </w:p>
    <w:p w:rsidR="00000000" w:rsidDel="00000000" w:rsidP="00000000" w:rsidRDefault="00000000" w:rsidRPr="00000000" w14:paraId="00000043">
      <w:pPr>
        <w:numPr>
          <w:ilvl w:val="0"/>
          <w:numId w:val="9"/>
        </w:numPr>
        <w:spacing w:line="274" w:lineRule="auto"/>
        <w:ind w:left="1440" w:right="-60" w:hanging="360"/>
        <w:jc w:val="both"/>
        <w:rPr>
          <w:b w:val="1"/>
          <w:sz w:val="24"/>
          <w:szCs w:val="24"/>
          <w:u w:val="none"/>
        </w:rPr>
      </w:pPr>
      <w:r w:rsidDel="00000000" w:rsidR="00000000" w:rsidRPr="00000000">
        <w:rPr>
          <w:b w:val="1"/>
          <w:sz w:val="24"/>
          <w:szCs w:val="24"/>
          <w:rtl w:val="0"/>
        </w:rPr>
        <w:t xml:space="preserve">Input: </w:t>
      </w:r>
      <w:r w:rsidDel="00000000" w:rsidR="00000000" w:rsidRPr="00000000">
        <w:rPr>
          <w:sz w:val="24"/>
          <w:szCs w:val="24"/>
          <w:rtl w:val="0"/>
        </w:rPr>
        <w:t xml:space="preserve">The model receives a batch of preprocessed reviews. Each review is an integer vector of length 250 (e.g., [0, 0, ..., 12, 45, 108]).</w:t>
      </w:r>
    </w:p>
    <w:p w:rsidR="00000000" w:rsidDel="00000000" w:rsidP="00000000" w:rsidRDefault="00000000" w:rsidRPr="00000000" w14:paraId="00000044">
      <w:pPr>
        <w:numPr>
          <w:ilvl w:val="0"/>
          <w:numId w:val="9"/>
        </w:numPr>
        <w:spacing w:line="274" w:lineRule="auto"/>
        <w:ind w:left="1440" w:right="-60" w:hanging="360"/>
        <w:jc w:val="both"/>
        <w:rPr>
          <w:b w:val="1"/>
          <w:sz w:val="24"/>
          <w:szCs w:val="24"/>
          <w:u w:val="none"/>
        </w:rPr>
      </w:pPr>
      <w:r w:rsidDel="00000000" w:rsidR="00000000" w:rsidRPr="00000000">
        <w:rPr>
          <w:b w:val="1"/>
          <w:sz w:val="24"/>
          <w:szCs w:val="24"/>
          <w:rtl w:val="0"/>
        </w:rPr>
        <w:t xml:space="preserve">Embedding Layer: </w:t>
      </w:r>
      <w:r w:rsidDel="00000000" w:rsidR="00000000" w:rsidRPr="00000000">
        <w:rPr>
          <w:sz w:val="24"/>
          <w:szCs w:val="24"/>
          <w:rtl w:val="0"/>
        </w:rPr>
        <w:t xml:space="preserve">This layer takes the integer-encoded vocabulary (10,000 words) and maps each integer to a dense vector of a specified size (e.g., 128 dimensions). The output is a 3D tensor of shape (batch_size, 250, 128). These vectors are learned during training.</w:t>
      </w:r>
    </w:p>
    <w:p w:rsidR="00000000" w:rsidDel="00000000" w:rsidP="00000000" w:rsidRDefault="00000000" w:rsidRPr="00000000" w14:paraId="00000045">
      <w:pPr>
        <w:numPr>
          <w:ilvl w:val="0"/>
          <w:numId w:val="9"/>
        </w:numPr>
        <w:spacing w:line="274" w:lineRule="auto"/>
        <w:ind w:left="1440" w:right="-60" w:hanging="360"/>
        <w:jc w:val="both"/>
        <w:rPr>
          <w:b w:val="1"/>
          <w:sz w:val="24"/>
          <w:szCs w:val="24"/>
          <w:u w:val="none"/>
        </w:rPr>
      </w:pPr>
      <w:r w:rsidDel="00000000" w:rsidR="00000000" w:rsidRPr="00000000">
        <w:rPr>
          <w:b w:val="1"/>
          <w:sz w:val="24"/>
          <w:szCs w:val="24"/>
          <w:rtl w:val="0"/>
        </w:rPr>
        <w:t xml:space="preserve">LSTM Layer: </w:t>
      </w:r>
      <w:r w:rsidDel="00000000" w:rsidR="00000000" w:rsidRPr="00000000">
        <w:rPr>
          <w:sz w:val="24"/>
          <w:szCs w:val="24"/>
          <w:rtl w:val="0"/>
        </w:rPr>
        <w:t xml:space="preserve">This layer, with 64 units, processes the sequence of 128-dimensional vectors. It iterates through the 250 time steps, updating its internal state to capture the context of the entire review. We also add Dropout(0.2) to prevent overfitting. It outputs a single vector summarizing the sentiment of the sequence.</w:t>
      </w:r>
    </w:p>
    <w:p w:rsidR="00000000" w:rsidDel="00000000" w:rsidP="00000000" w:rsidRDefault="00000000" w:rsidRPr="00000000" w14:paraId="00000046">
      <w:pPr>
        <w:numPr>
          <w:ilvl w:val="0"/>
          <w:numId w:val="9"/>
        </w:numPr>
        <w:spacing w:line="274" w:lineRule="auto"/>
        <w:ind w:left="1440" w:right="-60" w:hanging="360"/>
        <w:jc w:val="both"/>
        <w:rPr>
          <w:b w:val="1"/>
          <w:sz w:val="24"/>
          <w:szCs w:val="24"/>
          <w:u w:val="none"/>
        </w:rPr>
      </w:pPr>
      <w:r w:rsidDel="00000000" w:rsidR="00000000" w:rsidRPr="00000000">
        <w:rPr>
          <w:b w:val="1"/>
          <w:sz w:val="24"/>
          <w:szCs w:val="24"/>
          <w:rtl w:val="0"/>
        </w:rPr>
        <w:t xml:space="preserve">Dense (Output) Layer: </w:t>
      </w:r>
      <w:r w:rsidDel="00000000" w:rsidR="00000000" w:rsidRPr="00000000">
        <w:rPr>
          <w:sz w:val="24"/>
          <w:szCs w:val="24"/>
          <w:rtl w:val="0"/>
        </w:rPr>
        <w:t xml:space="preserve">A single, fully-connected neuron with a sigmoid activation function. The sigmoid function squashes the output to a value between 0 and 1.</w:t>
      </w:r>
    </w:p>
    <w:p w:rsidR="00000000" w:rsidDel="00000000" w:rsidP="00000000" w:rsidRDefault="00000000" w:rsidRPr="00000000" w14:paraId="00000047">
      <w:pPr>
        <w:numPr>
          <w:ilvl w:val="0"/>
          <w:numId w:val="9"/>
        </w:numPr>
        <w:spacing w:line="274" w:lineRule="auto"/>
        <w:ind w:left="1440" w:right="-60" w:hanging="360"/>
        <w:jc w:val="both"/>
        <w:rPr>
          <w:b w:val="1"/>
          <w:sz w:val="24"/>
          <w:szCs w:val="24"/>
          <w:u w:val="none"/>
        </w:rPr>
      </w:pPr>
      <w:r w:rsidDel="00000000" w:rsidR="00000000" w:rsidRPr="00000000">
        <w:rPr>
          <w:b w:val="1"/>
          <w:sz w:val="24"/>
          <w:szCs w:val="24"/>
          <w:rtl w:val="0"/>
        </w:rPr>
        <w:t xml:space="preserve">Output: </w:t>
      </w:r>
      <w:r w:rsidDel="00000000" w:rsidR="00000000" w:rsidRPr="00000000">
        <w:rPr>
          <w:sz w:val="24"/>
          <w:szCs w:val="24"/>
          <w:rtl w:val="0"/>
        </w:rPr>
        <w:t xml:space="preserve">A single floating-point number:</w:t>
      </w:r>
    </w:p>
    <w:p w:rsidR="00000000" w:rsidDel="00000000" w:rsidP="00000000" w:rsidRDefault="00000000" w:rsidRPr="00000000" w14:paraId="00000048">
      <w:pPr>
        <w:numPr>
          <w:ilvl w:val="1"/>
          <w:numId w:val="9"/>
        </w:numPr>
        <w:spacing w:line="274" w:lineRule="auto"/>
        <w:ind w:left="2160" w:right="-60" w:hanging="360"/>
        <w:jc w:val="both"/>
        <w:rPr>
          <w:sz w:val="24"/>
          <w:szCs w:val="24"/>
        </w:rPr>
      </w:pPr>
      <w:r w:rsidDel="00000000" w:rsidR="00000000" w:rsidRPr="00000000">
        <w:rPr>
          <w:sz w:val="24"/>
          <w:szCs w:val="24"/>
          <w:rtl w:val="0"/>
        </w:rPr>
        <w:t xml:space="preserve">Values close to 0 are classified as 'Negative'.</w:t>
      </w:r>
    </w:p>
    <w:p w:rsidR="00000000" w:rsidDel="00000000" w:rsidP="00000000" w:rsidRDefault="00000000" w:rsidRPr="00000000" w14:paraId="00000049">
      <w:pPr>
        <w:numPr>
          <w:ilvl w:val="1"/>
          <w:numId w:val="9"/>
        </w:numPr>
        <w:spacing w:line="274" w:lineRule="auto"/>
        <w:ind w:left="2160" w:right="-60" w:hanging="360"/>
        <w:jc w:val="both"/>
        <w:rPr>
          <w:sz w:val="24"/>
          <w:szCs w:val="24"/>
        </w:rPr>
      </w:pPr>
      <w:r w:rsidDel="00000000" w:rsidR="00000000" w:rsidRPr="00000000">
        <w:rPr>
          <w:sz w:val="24"/>
          <w:szCs w:val="24"/>
          <w:rtl w:val="0"/>
        </w:rPr>
        <w:t xml:space="preserve">Values close to 1 are classified as 'Positive'.</w:t>
      </w:r>
    </w:p>
    <w:p w:rsidR="00000000" w:rsidDel="00000000" w:rsidP="00000000" w:rsidRDefault="00000000" w:rsidRPr="00000000" w14:paraId="0000004A">
      <w:pPr>
        <w:spacing w:line="274" w:lineRule="auto"/>
        <w:ind w:left="720" w:right="-60" w:firstLine="0"/>
        <w:jc w:val="both"/>
        <w:rPr>
          <w:sz w:val="24"/>
          <w:szCs w:val="24"/>
        </w:rPr>
      </w:pPr>
      <w:r w:rsidDel="00000000" w:rsidR="00000000" w:rsidRPr="00000000">
        <w:rPr>
          <w:rtl w:val="0"/>
        </w:rPr>
      </w:r>
    </w:p>
    <w:p w:rsidR="00000000" w:rsidDel="00000000" w:rsidP="00000000" w:rsidRDefault="00000000" w:rsidRPr="00000000" w14:paraId="0000004B">
      <w:pPr>
        <w:numPr>
          <w:ilvl w:val="0"/>
          <w:numId w:val="2"/>
        </w:numPr>
        <w:spacing w:line="274" w:lineRule="auto"/>
        <w:ind w:left="720" w:right="-60" w:hanging="360"/>
        <w:jc w:val="both"/>
        <w:rPr>
          <w:b w:val="1"/>
          <w:sz w:val="24"/>
          <w:szCs w:val="24"/>
        </w:rPr>
      </w:pPr>
      <w:r w:rsidDel="00000000" w:rsidR="00000000" w:rsidRPr="00000000">
        <w:rPr>
          <w:b w:val="1"/>
          <w:sz w:val="24"/>
          <w:szCs w:val="24"/>
          <w:rtl w:val="0"/>
        </w:rPr>
        <w:t xml:space="preserve">GitHub Repository Link (keep github repository as public)</w:t>
      </w:r>
    </w:p>
    <w:p w:rsidR="00000000" w:rsidDel="00000000" w:rsidP="00000000" w:rsidRDefault="00000000" w:rsidRPr="00000000" w14:paraId="0000004C">
      <w:pPr>
        <w:spacing w:line="274" w:lineRule="auto"/>
        <w:ind w:left="720" w:right="-60" w:firstLine="0"/>
        <w:jc w:val="both"/>
        <w:rPr>
          <w:sz w:val="24"/>
          <w:szCs w:val="24"/>
        </w:rPr>
      </w:pPr>
      <w:hyperlink r:id="rId11">
        <w:r w:rsidDel="00000000" w:rsidR="00000000" w:rsidRPr="00000000">
          <w:rPr>
            <w:color w:val="1155cc"/>
            <w:sz w:val="24"/>
            <w:szCs w:val="24"/>
            <w:u w:val="single"/>
            <w:rtl w:val="0"/>
          </w:rPr>
          <w:t xml:space="preserve">https://github.com/chandana-galgali/Sentiment-Analysis-of-IMDb-Movie-Reviews-using-LSTM.git</w:t>
        </w:r>
      </w:hyperlink>
      <w:r w:rsidDel="00000000" w:rsidR="00000000" w:rsidRPr="00000000">
        <w:rPr>
          <w:rtl w:val="0"/>
        </w:rPr>
      </w:r>
    </w:p>
    <w:p w:rsidR="00000000" w:rsidDel="00000000" w:rsidP="00000000" w:rsidRDefault="00000000" w:rsidRPr="00000000" w14:paraId="0000004D">
      <w:pPr>
        <w:spacing w:line="274" w:lineRule="auto"/>
        <w:ind w:left="720" w:right="-60" w:firstLine="0"/>
        <w:jc w:val="both"/>
        <w:rPr>
          <w:b w:val="1"/>
          <w:sz w:val="24"/>
          <w:szCs w:val="24"/>
        </w:rPr>
      </w:pPr>
      <w:r w:rsidDel="00000000" w:rsidR="00000000" w:rsidRPr="00000000">
        <w:rPr>
          <w:rtl w:val="0"/>
        </w:rPr>
      </w:r>
    </w:p>
    <w:p w:rsidR="00000000" w:rsidDel="00000000" w:rsidP="00000000" w:rsidRDefault="00000000" w:rsidRPr="00000000" w14:paraId="0000004E">
      <w:pPr>
        <w:numPr>
          <w:ilvl w:val="0"/>
          <w:numId w:val="2"/>
        </w:numPr>
        <w:spacing w:line="274" w:lineRule="auto"/>
        <w:ind w:left="720" w:right="-60" w:hanging="360"/>
        <w:jc w:val="both"/>
        <w:rPr>
          <w:b w:val="1"/>
          <w:sz w:val="24"/>
          <w:szCs w:val="24"/>
        </w:rPr>
      </w:pPr>
      <w:r w:rsidDel="00000000" w:rsidR="00000000" w:rsidRPr="00000000">
        <w:rPr>
          <w:b w:val="1"/>
          <w:sz w:val="24"/>
          <w:szCs w:val="24"/>
          <w:rtl w:val="0"/>
        </w:rPr>
        <w:t xml:space="preserve">List of References including websites, video links, books etc.</w:t>
      </w:r>
    </w:p>
    <w:p w:rsidR="00000000" w:rsidDel="00000000" w:rsidP="00000000" w:rsidRDefault="00000000" w:rsidRPr="00000000" w14:paraId="0000004F">
      <w:pPr>
        <w:numPr>
          <w:ilvl w:val="0"/>
          <w:numId w:val="3"/>
        </w:numPr>
        <w:spacing w:line="274" w:lineRule="auto"/>
        <w:ind w:left="1440" w:right="-60" w:hanging="360"/>
        <w:jc w:val="both"/>
        <w:rPr>
          <w:b w:val="1"/>
          <w:sz w:val="24"/>
          <w:szCs w:val="24"/>
          <w:u w:val="none"/>
        </w:rPr>
      </w:pPr>
      <w:r w:rsidDel="00000000" w:rsidR="00000000" w:rsidRPr="00000000">
        <w:rPr>
          <w:b w:val="1"/>
          <w:sz w:val="24"/>
          <w:szCs w:val="24"/>
          <w:rtl w:val="0"/>
        </w:rPr>
        <w:t xml:space="preserve">TensorFlow Core: </w:t>
      </w:r>
      <w:r w:rsidDel="00000000" w:rsidR="00000000" w:rsidRPr="00000000">
        <w:rPr>
          <w:sz w:val="24"/>
          <w:szCs w:val="24"/>
          <w:rtl w:val="0"/>
        </w:rPr>
        <w:t xml:space="preserve">"Sentiment analysis with LSTMs" - </w:t>
      </w:r>
    </w:p>
    <w:p w:rsidR="00000000" w:rsidDel="00000000" w:rsidP="00000000" w:rsidRDefault="00000000" w:rsidRPr="00000000" w14:paraId="00000050">
      <w:pPr>
        <w:spacing w:line="274" w:lineRule="auto"/>
        <w:ind w:left="1440" w:right="-60" w:firstLine="0"/>
        <w:jc w:val="both"/>
        <w:rPr>
          <w:sz w:val="24"/>
          <w:szCs w:val="24"/>
        </w:rPr>
      </w:pPr>
      <w:hyperlink r:id="rId12">
        <w:r w:rsidDel="00000000" w:rsidR="00000000" w:rsidRPr="00000000">
          <w:rPr>
            <w:color w:val="1155cc"/>
            <w:sz w:val="24"/>
            <w:szCs w:val="24"/>
            <w:u w:val="single"/>
            <w:rtl w:val="0"/>
          </w:rPr>
          <w:t xml:space="preserve">https://www.tensorflow.org/text/tutorials/text_classification_rnn</w:t>
        </w:r>
      </w:hyperlink>
      <w:r w:rsidDel="00000000" w:rsidR="00000000" w:rsidRPr="00000000">
        <w:rPr>
          <w:rtl w:val="0"/>
        </w:rPr>
      </w:r>
    </w:p>
    <w:p w:rsidR="00000000" w:rsidDel="00000000" w:rsidP="00000000" w:rsidRDefault="00000000" w:rsidRPr="00000000" w14:paraId="00000051">
      <w:pPr>
        <w:numPr>
          <w:ilvl w:val="0"/>
          <w:numId w:val="3"/>
        </w:numPr>
        <w:spacing w:line="274" w:lineRule="auto"/>
        <w:ind w:left="1440" w:right="-60" w:hanging="360"/>
        <w:jc w:val="both"/>
        <w:rPr>
          <w:b w:val="1"/>
          <w:sz w:val="24"/>
          <w:szCs w:val="24"/>
          <w:u w:val="none"/>
        </w:rPr>
      </w:pPr>
      <w:r w:rsidDel="00000000" w:rsidR="00000000" w:rsidRPr="00000000">
        <w:rPr>
          <w:b w:val="1"/>
          <w:sz w:val="24"/>
          <w:szCs w:val="24"/>
          <w:rtl w:val="0"/>
        </w:rPr>
        <w:t xml:space="preserve">Keras Documentation: </w:t>
      </w:r>
      <w:r w:rsidDel="00000000" w:rsidR="00000000" w:rsidRPr="00000000">
        <w:rPr>
          <w:sz w:val="24"/>
          <w:szCs w:val="24"/>
          <w:rtl w:val="0"/>
        </w:rPr>
        <w:t xml:space="preserve">"IMDb sentiment classification" - </w:t>
      </w:r>
    </w:p>
    <w:p w:rsidR="00000000" w:rsidDel="00000000" w:rsidP="00000000" w:rsidRDefault="00000000" w:rsidRPr="00000000" w14:paraId="00000052">
      <w:pPr>
        <w:spacing w:line="274" w:lineRule="auto"/>
        <w:ind w:left="1440" w:right="-60" w:firstLine="0"/>
        <w:jc w:val="both"/>
        <w:rPr>
          <w:sz w:val="24"/>
          <w:szCs w:val="24"/>
        </w:rPr>
      </w:pPr>
      <w:r w:rsidDel="00000000" w:rsidR="00000000" w:rsidRPr="00000000">
        <w:rPr>
          <w:sz w:val="24"/>
          <w:szCs w:val="24"/>
          <w:rtl w:val="0"/>
        </w:rPr>
        <w:t xml:space="preserve">https://keras.io/api/datasets/imdb/</w:t>
      </w:r>
    </w:p>
    <w:p w:rsidR="00000000" w:rsidDel="00000000" w:rsidP="00000000" w:rsidRDefault="00000000" w:rsidRPr="00000000" w14:paraId="00000053">
      <w:pPr>
        <w:numPr>
          <w:ilvl w:val="0"/>
          <w:numId w:val="3"/>
        </w:numPr>
        <w:spacing w:line="274" w:lineRule="auto"/>
        <w:ind w:left="1440" w:right="-60" w:hanging="360"/>
        <w:jc w:val="both"/>
        <w:rPr>
          <w:b w:val="1"/>
          <w:sz w:val="24"/>
          <w:szCs w:val="24"/>
          <w:u w:val="none"/>
        </w:rPr>
      </w:pPr>
      <w:r w:rsidDel="00000000" w:rsidR="00000000" w:rsidRPr="00000000">
        <w:rPr>
          <w:b w:val="1"/>
          <w:sz w:val="24"/>
          <w:szCs w:val="24"/>
          <w:rtl w:val="0"/>
        </w:rPr>
        <w:t xml:space="preserve">Colah's Blog: </w:t>
      </w:r>
      <w:r w:rsidDel="00000000" w:rsidR="00000000" w:rsidRPr="00000000">
        <w:rPr>
          <w:sz w:val="24"/>
          <w:szCs w:val="24"/>
          <w:rtl w:val="0"/>
        </w:rPr>
        <w:t xml:space="preserve">"Understanding LSTM Networks" - </w:t>
      </w:r>
    </w:p>
    <w:p w:rsidR="00000000" w:rsidDel="00000000" w:rsidP="00000000" w:rsidRDefault="00000000" w:rsidRPr="00000000" w14:paraId="00000054">
      <w:pPr>
        <w:spacing w:line="274" w:lineRule="auto"/>
        <w:ind w:left="1440" w:right="-60" w:firstLine="0"/>
        <w:jc w:val="both"/>
        <w:rPr>
          <w:sz w:val="24"/>
          <w:szCs w:val="24"/>
        </w:rPr>
      </w:pPr>
      <w:hyperlink r:id="rId13">
        <w:r w:rsidDel="00000000" w:rsidR="00000000" w:rsidRPr="00000000">
          <w:rPr>
            <w:color w:val="1155cc"/>
            <w:sz w:val="24"/>
            <w:szCs w:val="24"/>
            <w:u w:val="single"/>
            <w:rtl w:val="0"/>
          </w:rPr>
          <w:t xml:space="preserve">http://colah.github.io/posts/2015-08-Understanding-LSTMs/</w:t>
        </w:r>
      </w:hyperlink>
      <w:r w:rsidDel="00000000" w:rsidR="00000000" w:rsidRPr="00000000">
        <w:rPr>
          <w:rtl w:val="0"/>
        </w:rPr>
      </w:r>
    </w:p>
    <w:p w:rsidR="00000000" w:rsidDel="00000000" w:rsidP="00000000" w:rsidRDefault="00000000" w:rsidRPr="00000000" w14:paraId="00000055">
      <w:pPr>
        <w:numPr>
          <w:ilvl w:val="0"/>
          <w:numId w:val="3"/>
        </w:numPr>
        <w:spacing w:line="274" w:lineRule="auto"/>
        <w:ind w:left="1440" w:right="-60" w:hanging="360"/>
        <w:jc w:val="both"/>
        <w:rPr>
          <w:b w:val="1"/>
          <w:sz w:val="24"/>
          <w:szCs w:val="24"/>
          <w:u w:val="none"/>
        </w:rPr>
      </w:pPr>
      <w:r w:rsidDel="00000000" w:rsidR="00000000" w:rsidRPr="00000000">
        <w:rPr>
          <w:b w:val="1"/>
          <w:sz w:val="24"/>
          <w:szCs w:val="24"/>
          <w:rtl w:val="0"/>
        </w:rPr>
        <w:t xml:space="preserve">Book:</w:t>
      </w:r>
      <w:r w:rsidDel="00000000" w:rsidR="00000000" w:rsidRPr="00000000">
        <w:rPr>
          <w:sz w:val="24"/>
          <w:szCs w:val="24"/>
          <w:rtl w:val="0"/>
        </w:rPr>
        <w:t xml:space="preserve"> Deep Learning with Python by François Chollet (Creator of Keras).</w:t>
      </w:r>
    </w:p>
    <w:p w:rsidR="00000000" w:rsidDel="00000000" w:rsidP="00000000" w:rsidRDefault="00000000" w:rsidRPr="00000000" w14:paraId="00000056">
      <w:pPr>
        <w:numPr>
          <w:ilvl w:val="0"/>
          <w:numId w:val="3"/>
        </w:numPr>
        <w:spacing w:line="274" w:lineRule="auto"/>
        <w:ind w:left="1440" w:right="-60" w:hanging="360"/>
        <w:jc w:val="both"/>
        <w:rPr>
          <w:b w:val="1"/>
          <w:sz w:val="24"/>
          <w:szCs w:val="24"/>
          <w:u w:val="none"/>
        </w:rPr>
      </w:pPr>
      <w:r w:rsidDel="00000000" w:rsidR="00000000" w:rsidRPr="00000000">
        <w:rPr>
          <w:b w:val="1"/>
          <w:sz w:val="24"/>
          <w:szCs w:val="24"/>
          <w:rtl w:val="0"/>
        </w:rPr>
        <w:t xml:space="preserve">YouTube: </w:t>
      </w:r>
      <w:r w:rsidDel="00000000" w:rsidR="00000000" w:rsidRPr="00000000">
        <w:rPr>
          <w:sz w:val="24"/>
          <w:szCs w:val="24"/>
          <w:rtl w:val="0"/>
        </w:rPr>
        <w:t xml:space="preserve">"Recurrent Neural Networks (RNN) and LSTMs" by 3Blue1Brown or "StatQuest: LSTMs" by Josh Starmer.</w:t>
      </w:r>
    </w:p>
    <w:p w:rsidR="00000000" w:rsidDel="00000000" w:rsidP="00000000" w:rsidRDefault="00000000" w:rsidRPr="00000000" w14:paraId="00000057">
      <w:pPr>
        <w:spacing w:line="274" w:lineRule="auto"/>
        <w:ind w:left="720" w:right="-60" w:firstLine="0"/>
        <w:jc w:val="both"/>
        <w:rPr>
          <w:b w:val="1"/>
          <w:sz w:val="24"/>
          <w:szCs w:val="24"/>
        </w:rPr>
      </w:pPr>
      <w:r w:rsidDel="00000000" w:rsidR="00000000" w:rsidRPr="00000000">
        <w:rPr>
          <w:rtl w:val="0"/>
        </w:rPr>
      </w:r>
    </w:p>
    <w:p w:rsidR="00000000" w:rsidDel="00000000" w:rsidP="00000000" w:rsidRDefault="00000000" w:rsidRPr="00000000" w14:paraId="00000058">
      <w:pPr>
        <w:numPr>
          <w:ilvl w:val="0"/>
          <w:numId w:val="2"/>
        </w:numPr>
        <w:spacing w:line="274" w:lineRule="auto"/>
        <w:ind w:left="720" w:right="-60" w:hanging="360"/>
        <w:jc w:val="both"/>
        <w:rPr>
          <w:b w:val="1"/>
          <w:sz w:val="24"/>
          <w:szCs w:val="24"/>
        </w:rPr>
      </w:pPr>
      <w:r w:rsidDel="00000000" w:rsidR="00000000" w:rsidRPr="00000000">
        <w:rPr>
          <w:b w:val="1"/>
          <w:sz w:val="24"/>
          <w:szCs w:val="24"/>
          <w:rtl w:val="0"/>
        </w:rPr>
        <w:t xml:space="preserve">List of AI tools/applications used with description of tasks for with the tool/application is used</w:t>
      </w:r>
    </w:p>
    <w:p w:rsidR="00000000" w:rsidDel="00000000" w:rsidP="00000000" w:rsidRDefault="00000000" w:rsidRPr="00000000" w14:paraId="00000059">
      <w:pPr>
        <w:numPr>
          <w:ilvl w:val="0"/>
          <w:numId w:val="4"/>
        </w:numPr>
        <w:spacing w:line="274" w:lineRule="auto"/>
        <w:ind w:left="1440" w:right="-60" w:hanging="360"/>
        <w:jc w:val="both"/>
        <w:rPr>
          <w:b w:val="1"/>
          <w:sz w:val="24"/>
          <w:szCs w:val="24"/>
          <w:u w:val="none"/>
        </w:rPr>
      </w:pPr>
      <w:r w:rsidDel="00000000" w:rsidR="00000000" w:rsidRPr="00000000">
        <w:rPr>
          <w:b w:val="1"/>
          <w:sz w:val="24"/>
          <w:szCs w:val="24"/>
          <w:rtl w:val="0"/>
        </w:rPr>
        <w:t xml:space="preserve">Google Colab: </w:t>
      </w:r>
      <w:r w:rsidDel="00000000" w:rsidR="00000000" w:rsidRPr="00000000">
        <w:rPr>
          <w:sz w:val="24"/>
          <w:szCs w:val="24"/>
          <w:rtl w:val="0"/>
        </w:rPr>
        <w:t xml:space="preserve">An interactive Jupyter Notebook environment provided by Google that offers free access to GPUs (like the T4). This was used as the primary IDE for writing, executing, and training the deep learning model.</w:t>
      </w:r>
    </w:p>
    <w:p w:rsidR="00000000" w:rsidDel="00000000" w:rsidP="00000000" w:rsidRDefault="00000000" w:rsidRPr="00000000" w14:paraId="0000005A">
      <w:pPr>
        <w:numPr>
          <w:ilvl w:val="0"/>
          <w:numId w:val="4"/>
        </w:numPr>
        <w:spacing w:line="274" w:lineRule="auto"/>
        <w:ind w:left="1440" w:right="-60" w:hanging="360"/>
        <w:jc w:val="both"/>
        <w:rPr>
          <w:b w:val="1"/>
          <w:sz w:val="24"/>
          <w:szCs w:val="24"/>
          <w:u w:val="none"/>
        </w:rPr>
      </w:pPr>
      <w:r w:rsidDel="00000000" w:rsidR="00000000" w:rsidRPr="00000000">
        <w:rPr>
          <w:b w:val="1"/>
          <w:sz w:val="24"/>
          <w:szCs w:val="24"/>
          <w:rtl w:val="0"/>
        </w:rPr>
        <w:t xml:space="preserve">TensorFlow &amp; Keras (Library): </w:t>
      </w:r>
      <w:r w:rsidDel="00000000" w:rsidR="00000000" w:rsidRPr="00000000">
        <w:rPr>
          <w:sz w:val="24"/>
          <w:szCs w:val="24"/>
          <w:rtl w:val="0"/>
        </w:rPr>
        <w:t xml:space="preserve">The open-source AI framework used to design, build, and train the neural network. Keras (as TensorFlow's high-level API) was used to define the model layers (Embedding, LSTM, Dense).</w:t>
      </w:r>
    </w:p>
    <w:p w:rsidR="00000000" w:rsidDel="00000000" w:rsidP="00000000" w:rsidRDefault="00000000" w:rsidRPr="00000000" w14:paraId="0000005B">
      <w:pPr>
        <w:numPr>
          <w:ilvl w:val="0"/>
          <w:numId w:val="4"/>
        </w:numPr>
        <w:spacing w:line="274" w:lineRule="auto"/>
        <w:ind w:left="1440" w:right="-60" w:hanging="360"/>
        <w:jc w:val="both"/>
        <w:rPr>
          <w:b w:val="1"/>
          <w:sz w:val="24"/>
          <w:szCs w:val="24"/>
          <w:u w:val="none"/>
        </w:rPr>
      </w:pPr>
      <w:r w:rsidDel="00000000" w:rsidR="00000000" w:rsidRPr="00000000">
        <w:rPr>
          <w:b w:val="1"/>
          <w:sz w:val="24"/>
          <w:szCs w:val="24"/>
          <w:rtl w:val="0"/>
        </w:rPr>
        <w:t xml:space="preserve">Gemini (AI Assistant): </w:t>
      </w:r>
      <w:r w:rsidDel="00000000" w:rsidR="00000000" w:rsidRPr="00000000">
        <w:rPr>
          <w:sz w:val="24"/>
          <w:szCs w:val="24"/>
          <w:rtl w:val="0"/>
        </w:rPr>
        <w:t xml:space="preserve">Used for conceptual brainstorming, debugging code snippets, and generating documentation (such as the README.md file) and this report write-up.</w:t>
      </w:r>
    </w:p>
    <w:p w:rsidR="00000000" w:rsidDel="00000000" w:rsidP="00000000" w:rsidRDefault="00000000" w:rsidRPr="00000000" w14:paraId="0000005C">
      <w:pPr>
        <w:spacing w:line="274" w:lineRule="auto"/>
        <w:ind w:left="720" w:right="-60" w:firstLine="0"/>
        <w:jc w:val="both"/>
        <w:rPr>
          <w:b w:val="1"/>
          <w:sz w:val="24"/>
          <w:szCs w:val="24"/>
        </w:rPr>
      </w:pPr>
      <w:r w:rsidDel="00000000" w:rsidR="00000000" w:rsidRPr="00000000">
        <w:rPr>
          <w:rtl w:val="0"/>
        </w:rPr>
      </w:r>
    </w:p>
    <w:p w:rsidR="00000000" w:rsidDel="00000000" w:rsidP="00000000" w:rsidRDefault="00000000" w:rsidRPr="00000000" w14:paraId="0000005D">
      <w:pPr>
        <w:spacing w:line="274" w:lineRule="auto"/>
        <w:ind w:right="-60"/>
        <w:jc w:val="both"/>
        <w:rPr>
          <w:b w:val="1"/>
          <w:sz w:val="24"/>
          <w:szCs w:val="24"/>
        </w:rPr>
      </w:pPr>
      <w:r w:rsidDel="00000000" w:rsidR="00000000" w:rsidRPr="00000000">
        <w:rPr>
          <w:b w:val="1"/>
          <w:sz w:val="24"/>
          <w:szCs w:val="24"/>
          <w:rtl w:val="0"/>
        </w:rPr>
        <w:t xml:space="preserve">(Note: It is group activity to be carried out in a group of 2-3 students within same batch)</w:t>
      </w:r>
      <w:r w:rsidDel="00000000" w:rsidR="00000000" w:rsidRPr="00000000">
        <w:rPr>
          <w:rtl w:val="0"/>
        </w:rPr>
      </w:r>
    </w:p>
    <w:p w:rsidR="00000000" w:rsidDel="00000000" w:rsidP="00000000" w:rsidRDefault="00000000" w:rsidRPr="00000000" w14:paraId="0000005E">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sz w:val="24"/>
          <w:szCs w:val="24"/>
        </w:rPr>
      </w:pPr>
      <w:r w:rsidDel="00000000" w:rsidR="00000000" w:rsidRPr="00000000">
        <w:rPr>
          <w:rtl w:val="0"/>
        </w:rPr>
      </w:r>
    </w:p>
    <w:p w:rsidR="00000000" w:rsidDel="00000000" w:rsidP="00000000" w:rsidRDefault="00000000" w:rsidRPr="00000000" w14:paraId="00000060">
      <w:pPr>
        <w:spacing w:after="0" w:before="0" w:lineRule="auto"/>
        <w:ind w:left="0" w:right="-60" w:firstLine="0"/>
        <w:jc w:val="both"/>
        <w:rPr>
          <w:b w:val="1"/>
          <w:sz w:val="24"/>
          <w:szCs w:val="24"/>
        </w:rPr>
      </w:pPr>
      <w:r w:rsidDel="00000000" w:rsidR="00000000" w:rsidRPr="00000000">
        <w:rPr>
          <w:b w:val="1"/>
          <w:sz w:val="24"/>
          <w:szCs w:val="24"/>
          <w:rtl w:val="0"/>
        </w:rPr>
        <w:t xml:space="preserve">Output/Result (Screenshots of Input, intermediate computations and output Interfaces):</w:t>
      </w:r>
    </w:p>
    <w:p w:rsidR="00000000" w:rsidDel="00000000" w:rsidP="00000000" w:rsidRDefault="00000000" w:rsidRPr="00000000" w14:paraId="00000061">
      <w:pPr>
        <w:spacing w:after="0" w:before="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62">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numpy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np</w:t>
      </w:r>
    </w:p>
    <w:p w:rsidR="00000000" w:rsidDel="00000000" w:rsidP="00000000" w:rsidRDefault="00000000" w:rsidRPr="00000000" w14:paraId="00000063">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tensorflow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tf</w:t>
      </w:r>
    </w:p>
    <w:p w:rsidR="00000000" w:rsidDel="00000000" w:rsidP="00000000" w:rsidRDefault="00000000" w:rsidRPr="00000000" w14:paraId="0000006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tensorflow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keras</w:t>
      </w:r>
    </w:p>
    <w:p w:rsidR="00000000" w:rsidDel="00000000" w:rsidP="00000000" w:rsidRDefault="00000000" w:rsidRPr="00000000" w14:paraId="0000006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tensorflow.keras.datasets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imdb</w:t>
      </w:r>
    </w:p>
    <w:p w:rsidR="00000000" w:rsidDel="00000000" w:rsidP="00000000" w:rsidRDefault="00000000" w:rsidRPr="00000000" w14:paraId="0000006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tensorflow.keras.preprocessing.sequence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pad_sequences</w:t>
      </w:r>
    </w:p>
    <w:p w:rsidR="00000000" w:rsidDel="00000000" w:rsidP="00000000" w:rsidRDefault="00000000" w:rsidRPr="00000000" w14:paraId="0000006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tensorflow.keras.models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Sequential</w:t>
      </w:r>
    </w:p>
    <w:p w:rsidR="00000000" w:rsidDel="00000000" w:rsidP="00000000" w:rsidRDefault="00000000" w:rsidRPr="00000000" w14:paraId="0000006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tensorflow.keras.layers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Embedding, LSTM, Dense, Dropout</w:t>
      </w:r>
    </w:p>
    <w:p w:rsidR="00000000" w:rsidDel="00000000" w:rsidP="00000000" w:rsidRDefault="00000000" w:rsidRPr="00000000" w14:paraId="0000006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A">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--- 1. Parameters &amp; Data Loading ---</w:t>
      </w:r>
    </w:p>
    <w:p w:rsidR="00000000" w:rsidDel="00000000" w:rsidP="00000000" w:rsidRDefault="00000000" w:rsidRPr="00000000" w14:paraId="0000006B">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4fc1ff"/>
          <w:sz w:val="21"/>
          <w:szCs w:val="21"/>
          <w:rtl w:val="0"/>
        </w:rPr>
        <w:t xml:space="preserve">VOCAB_SIZE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10000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Number of words to keep</w:t>
      </w:r>
    </w:p>
    <w:p w:rsidR="00000000" w:rsidDel="00000000" w:rsidP="00000000" w:rsidRDefault="00000000" w:rsidRPr="00000000" w14:paraId="0000006C">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4fc1ff"/>
          <w:sz w:val="21"/>
          <w:szCs w:val="21"/>
          <w:rtl w:val="0"/>
        </w:rPr>
        <w:t xml:space="preserve">MAX_LEN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250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Max length of reviews (in words)</w:t>
      </w:r>
    </w:p>
    <w:p w:rsidR="00000000" w:rsidDel="00000000" w:rsidP="00000000" w:rsidRDefault="00000000" w:rsidRPr="00000000" w14:paraId="0000006D">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4fc1ff"/>
          <w:sz w:val="21"/>
          <w:szCs w:val="21"/>
          <w:rtl w:val="0"/>
        </w:rPr>
        <w:t xml:space="preserve">EMBEDDING_DIM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128</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Dimension for word embeddings</w:t>
      </w:r>
    </w:p>
    <w:p w:rsidR="00000000" w:rsidDel="00000000" w:rsidP="00000000" w:rsidRDefault="00000000" w:rsidRPr="00000000" w14:paraId="0000006E">
      <w:pPr>
        <w:shd w:fill="1f1f1f" w:val="clear"/>
        <w:spacing w:line="325.71428571428567" w:lineRule="auto"/>
        <w:ind w:right="-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4fc1ff"/>
          <w:sz w:val="21"/>
          <w:szCs w:val="21"/>
          <w:rtl w:val="0"/>
        </w:rPr>
        <w:t xml:space="preserve">BATCH_SIZE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64</w:t>
      </w:r>
    </w:p>
    <w:p w:rsidR="00000000" w:rsidDel="00000000" w:rsidP="00000000" w:rsidRDefault="00000000" w:rsidRPr="00000000" w14:paraId="0000006F">
      <w:pPr>
        <w:shd w:fill="1f1f1f" w:val="clear"/>
        <w:spacing w:line="325.71428571428567" w:lineRule="auto"/>
        <w:ind w:right="-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4fc1ff"/>
          <w:sz w:val="21"/>
          <w:szCs w:val="21"/>
          <w:rtl w:val="0"/>
        </w:rPr>
        <w:t xml:space="preserve">EPOCHS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5</w:t>
      </w:r>
    </w:p>
    <w:p w:rsidR="00000000" w:rsidDel="00000000" w:rsidP="00000000" w:rsidRDefault="00000000" w:rsidRPr="00000000" w14:paraId="0000007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"Loading IMDb 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2">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Load data, limiting to top VOCAB_SIZE words</w:t>
      </w:r>
    </w:p>
    <w:p w:rsidR="00000000" w:rsidDel="00000000" w:rsidP="00000000" w:rsidRDefault="00000000" w:rsidRPr="00000000" w14:paraId="0000007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x_train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y_train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x_test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y_test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imdb.load_data(</w:t>
      </w:r>
      <w:r w:rsidDel="00000000" w:rsidR="00000000" w:rsidRPr="00000000">
        <w:rPr>
          <w:rFonts w:ascii="Courier New" w:cs="Courier New" w:eastAsia="Courier New" w:hAnsi="Courier New"/>
          <w:b w:val="1"/>
          <w:color w:val="9cdcfe"/>
          <w:sz w:val="21"/>
          <w:szCs w:val="21"/>
          <w:rtl w:val="0"/>
        </w:rPr>
        <w:t xml:space="preserve">num_words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VOCAB_SIZE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"Loaded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x_train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training sequences and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x_test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test sequences."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6">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--- 2. Text Pre-processing (Padding) ---</w:t>
      </w:r>
    </w:p>
    <w:p w:rsidR="00000000" w:rsidDel="00000000" w:rsidP="00000000" w:rsidRDefault="00000000" w:rsidRPr="00000000" w14:paraId="0000007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"Padding sequences..."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8">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Pad/truncate sequences to be of length MAX_LEN</w:t>
      </w:r>
    </w:p>
    <w:p w:rsidR="00000000" w:rsidDel="00000000" w:rsidP="00000000" w:rsidRDefault="00000000" w:rsidRPr="00000000" w14:paraId="0000007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x_train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pad_sequences(</w:t>
      </w:r>
      <w:r w:rsidDel="00000000" w:rsidR="00000000" w:rsidRPr="00000000">
        <w:rPr>
          <w:rFonts w:ascii="Courier New" w:cs="Courier New" w:eastAsia="Courier New" w:hAnsi="Courier New"/>
          <w:b w:val="1"/>
          <w:color w:val="9cdcfe"/>
          <w:sz w:val="21"/>
          <w:szCs w:val="21"/>
          <w:rtl w:val="0"/>
        </w:rPr>
        <w:t xml:space="preserve">x_train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maxlen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MAX_LEN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x_test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pad_sequences(</w:t>
      </w:r>
      <w:r w:rsidDel="00000000" w:rsidR="00000000" w:rsidRPr="00000000">
        <w:rPr>
          <w:rFonts w:ascii="Courier New" w:cs="Courier New" w:eastAsia="Courier New" w:hAnsi="Courier New"/>
          <w:b w:val="1"/>
          <w:color w:val="9cdcfe"/>
          <w:sz w:val="21"/>
          <w:szCs w:val="21"/>
          <w:rtl w:val="0"/>
        </w:rPr>
        <w:t xml:space="preserve">x_test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maxlen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MAX_LEN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"Shape of training data tensor: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x_train</w:t>
      </w:r>
      <w:r w:rsidDel="00000000" w:rsidR="00000000" w:rsidRPr="00000000">
        <w:rPr>
          <w:rFonts w:ascii="Courier New" w:cs="Courier New" w:eastAsia="Courier New" w:hAnsi="Courier New"/>
          <w:b w:val="1"/>
          <w:color w:val="cccccc"/>
          <w:sz w:val="21"/>
          <w:szCs w:val="21"/>
          <w:rtl w:val="0"/>
        </w:rPr>
        <w:t xml:space="preserve">.shape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"Shape of test data tensor: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x_test</w:t>
      </w:r>
      <w:r w:rsidDel="00000000" w:rsidR="00000000" w:rsidRPr="00000000">
        <w:rPr>
          <w:rFonts w:ascii="Courier New" w:cs="Courier New" w:eastAsia="Courier New" w:hAnsi="Courier New"/>
          <w:b w:val="1"/>
          <w:color w:val="cccccc"/>
          <w:sz w:val="21"/>
          <w:szCs w:val="21"/>
          <w:rtl w:val="0"/>
        </w:rPr>
        <w:t xml:space="preserve">.shape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E">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--- 3. Model Building (Architecture) ---</w:t>
      </w:r>
    </w:p>
    <w:p w:rsidR="00000000" w:rsidDel="00000000" w:rsidP="00000000" w:rsidRDefault="00000000" w:rsidRPr="00000000" w14:paraId="0000007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"Building the LSTM model..."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Sequential()</w:t>
      </w:r>
    </w:p>
    <w:p w:rsidR="00000000" w:rsidDel="00000000" w:rsidP="00000000" w:rsidRDefault="00000000" w:rsidRPr="00000000" w14:paraId="0000008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2">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1. Embedding Layer</w:t>
      </w:r>
    </w:p>
    <w:p w:rsidR="00000000" w:rsidDel="00000000" w:rsidP="00000000" w:rsidRDefault="00000000" w:rsidRPr="00000000" w14:paraId="00000083">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Input: (batch_size, MAX_LEN) -&gt; Output: (batch_size, MAX_LEN, EMBEDDING_DIM)</w:t>
      </w:r>
    </w:p>
    <w:p w:rsidR="00000000" w:rsidDel="00000000" w:rsidP="00000000" w:rsidRDefault="00000000" w:rsidRPr="00000000" w14:paraId="0000008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.add(Embedding(</w:t>
      </w:r>
      <w:r w:rsidDel="00000000" w:rsidR="00000000" w:rsidRPr="00000000">
        <w:rPr>
          <w:rFonts w:ascii="Courier New" w:cs="Courier New" w:eastAsia="Courier New" w:hAnsi="Courier New"/>
          <w:b w:val="1"/>
          <w:color w:val="9cdcfe"/>
          <w:sz w:val="21"/>
          <w:szCs w:val="21"/>
          <w:rtl w:val="0"/>
        </w:rPr>
        <w:t xml:space="preserve">input_dim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VOCAB_SIZE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output_dim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EMBEDDING_DIM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input_length</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MAX_LEN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2. LSTM Layer</w:t>
      </w:r>
    </w:p>
    <w:p w:rsidR="00000000" w:rsidDel="00000000" w:rsidP="00000000" w:rsidRDefault="00000000" w:rsidRPr="00000000" w14:paraId="00000089">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Processes the sequence of embeddings.</w:t>
      </w:r>
    </w:p>
    <w:p w:rsidR="00000000" w:rsidDel="00000000" w:rsidP="00000000" w:rsidRDefault="00000000" w:rsidRPr="00000000" w14:paraId="0000008A">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We use 64 units and add dropout for regularization.</w:t>
      </w:r>
    </w:p>
    <w:p w:rsidR="00000000" w:rsidDel="00000000" w:rsidP="00000000" w:rsidRDefault="00000000" w:rsidRPr="00000000" w14:paraId="0000008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.add(LSTM(</w:t>
      </w:r>
      <w:r w:rsidDel="00000000" w:rsidR="00000000" w:rsidRPr="00000000">
        <w:rPr>
          <w:rFonts w:ascii="Courier New" w:cs="Courier New" w:eastAsia="Courier New" w:hAnsi="Courier New"/>
          <w:b w:val="1"/>
          <w:color w:val="9cdcfe"/>
          <w:sz w:val="21"/>
          <w:szCs w:val="21"/>
          <w:rtl w:val="0"/>
        </w:rPr>
        <w:t xml:space="preserve">units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64</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dropout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recurrent_dropout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3. Output Layer</w:t>
      </w:r>
    </w:p>
    <w:p w:rsidR="00000000" w:rsidDel="00000000" w:rsidP="00000000" w:rsidRDefault="00000000" w:rsidRPr="00000000" w14:paraId="0000008E">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A single neuron with sigmoid activation for binary classification</w:t>
      </w:r>
    </w:p>
    <w:p w:rsidR="00000000" w:rsidDel="00000000" w:rsidP="00000000" w:rsidRDefault="00000000" w:rsidRPr="00000000" w14:paraId="0000008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.add(Dense(</w:t>
      </w:r>
      <w:r w:rsidDel="00000000" w:rsidR="00000000" w:rsidRPr="00000000">
        <w:rPr>
          <w:rFonts w:ascii="Courier New" w:cs="Courier New" w:eastAsia="Courier New" w:hAnsi="Courier New"/>
          <w:b w:val="1"/>
          <w:color w:val="9cdcfe"/>
          <w:sz w:val="21"/>
          <w:szCs w:val="21"/>
          <w:rtl w:val="0"/>
        </w:rPr>
        <w:t xml:space="preserve">units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activation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'sigmoid'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1">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--- 4. Model Compilation ---</w:t>
      </w:r>
    </w:p>
    <w:p w:rsidR="00000000" w:rsidDel="00000000" w:rsidP="00000000" w:rsidRDefault="00000000" w:rsidRPr="00000000" w14:paraId="0000009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"Compiling the model..."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compile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loss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'binary_crossentropy'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optimizer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'adam'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metrics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'accuracy'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Print a summary of the model architecture</w:t>
      </w:r>
    </w:p>
    <w:p w:rsidR="00000000" w:rsidDel="00000000" w:rsidP="00000000" w:rsidRDefault="00000000" w:rsidRPr="00000000" w14:paraId="0000009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.summary()</w:t>
      </w:r>
    </w:p>
    <w:p w:rsidR="00000000" w:rsidDel="00000000" w:rsidP="00000000" w:rsidRDefault="00000000" w:rsidRPr="00000000" w14:paraId="0000009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C">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--- 5. Model Training ---</w:t>
      </w:r>
    </w:p>
    <w:p w:rsidR="00000000" w:rsidDel="00000000" w:rsidP="00000000" w:rsidRDefault="00000000" w:rsidRPr="00000000" w14:paraId="0000009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Starting model training..."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history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.fit(</w:t>
      </w:r>
    </w:p>
    <w:p w:rsidR="00000000" w:rsidDel="00000000" w:rsidP="00000000" w:rsidRDefault="00000000" w:rsidRPr="00000000" w14:paraId="0000009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x_train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y_train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batch_size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BATCH_SIZE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epochs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EPOCHS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2">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validation_data</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x_test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y_test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Use test data as validation</w:t>
      </w:r>
    </w:p>
    <w:p w:rsidR="00000000" w:rsidDel="00000000" w:rsidP="00000000" w:rsidRDefault="00000000" w:rsidRPr="00000000" w14:paraId="000000A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5">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--- 6. Model Evaluation ---</w:t>
      </w:r>
    </w:p>
    <w:p w:rsidR="00000000" w:rsidDel="00000000" w:rsidP="00000000" w:rsidRDefault="00000000" w:rsidRPr="00000000" w14:paraId="000000A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Evaluating model on test 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7">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Final evaluation on the test set</w:t>
      </w:r>
    </w:p>
    <w:p w:rsidR="00000000" w:rsidDel="00000000" w:rsidP="00000000" w:rsidRDefault="00000000" w:rsidRPr="00000000" w14:paraId="000000A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loss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accuracy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.evaluate(</w:t>
      </w:r>
      <w:r w:rsidDel="00000000" w:rsidR="00000000" w:rsidRPr="00000000">
        <w:rPr>
          <w:rFonts w:ascii="Courier New" w:cs="Courier New" w:eastAsia="Courier New" w:hAnsi="Courier New"/>
          <w:b w:val="1"/>
          <w:color w:val="9cdcfe"/>
          <w:sz w:val="21"/>
          <w:szCs w:val="21"/>
          <w:rtl w:val="0"/>
        </w:rPr>
        <w:t xml:space="preserve">x_test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y_test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batch_size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BATCH_SIZE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Test Loss: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loss</w:t>
      </w:r>
      <w:r w:rsidDel="00000000" w:rsidR="00000000" w:rsidRPr="00000000">
        <w:rPr>
          <w:rFonts w:ascii="Courier New" w:cs="Courier New" w:eastAsia="Courier New" w:hAnsi="Courier New"/>
          <w:b w:val="1"/>
          <w:color w:val="569cd6"/>
          <w:sz w:val="21"/>
          <w:szCs w:val="21"/>
          <w:rtl w:val="0"/>
        </w:rPr>
        <w:t xml:space="preserve">:.4f}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"Test Accuracy: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accuracy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100</w:t>
      </w:r>
      <w:r w:rsidDel="00000000" w:rsidR="00000000" w:rsidRPr="00000000">
        <w:rPr>
          <w:rFonts w:ascii="Courier New" w:cs="Courier New" w:eastAsia="Courier New" w:hAnsi="Courier New"/>
          <w:b w:val="1"/>
          <w:color w:val="569cd6"/>
          <w:sz w:val="21"/>
          <w:szCs w:val="21"/>
          <w:rtl w:val="0"/>
        </w:rPr>
        <w:t xml:space="preserve">:.2f}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C">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--- 7. Prediction Function for New Reviews ---</w:t>
      </w:r>
    </w:p>
    <w:p w:rsidR="00000000" w:rsidDel="00000000" w:rsidP="00000000" w:rsidRDefault="00000000" w:rsidRPr="00000000" w14:paraId="000000A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E">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Get the word index from keras.datasets.imdb</w:t>
      </w:r>
    </w:p>
    <w:p w:rsidR="00000000" w:rsidDel="00000000" w:rsidP="00000000" w:rsidRDefault="00000000" w:rsidRPr="00000000" w14:paraId="000000A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word_index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imdb.get_word_index()</w:t>
      </w:r>
    </w:p>
    <w:p w:rsidR="00000000" w:rsidDel="00000000" w:rsidP="00000000" w:rsidRDefault="00000000" w:rsidRPr="00000000" w14:paraId="000000B0">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Reverse the index: integer -&gt; word</w:t>
      </w:r>
    </w:p>
    <w:p w:rsidR="00000000" w:rsidDel="00000000" w:rsidP="00000000" w:rsidRDefault="00000000" w:rsidRPr="00000000" w14:paraId="000000B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reverse_word_index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word_index</w:t>
      </w:r>
      <w:r w:rsidDel="00000000" w:rsidR="00000000" w:rsidRPr="00000000">
        <w:rPr>
          <w:rFonts w:ascii="Courier New" w:cs="Courier New" w:eastAsia="Courier New" w:hAnsi="Courier New"/>
          <w:b w:val="1"/>
          <w:color w:val="cccccc"/>
          <w:sz w:val="21"/>
          <w:szCs w:val="21"/>
          <w:rtl w:val="0"/>
        </w:rPr>
        <w:t xml:space="preserve">.items()}</w:t>
      </w:r>
    </w:p>
    <w:p w:rsidR="00000000" w:rsidDel="00000000" w:rsidP="00000000" w:rsidRDefault="00000000" w:rsidRPr="00000000" w14:paraId="000000B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Add 3 special-case tokens</w:t>
      </w:r>
    </w:p>
    <w:p w:rsidR="00000000" w:rsidDel="00000000" w:rsidP="00000000" w:rsidRDefault="00000000" w:rsidRPr="00000000" w14:paraId="000000B4">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0 = padding</w:t>
      </w:r>
    </w:p>
    <w:p w:rsidR="00000000" w:rsidDel="00000000" w:rsidP="00000000" w:rsidRDefault="00000000" w:rsidRPr="00000000" w14:paraId="000000B5">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1 = start of sequence</w:t>
      </w:r>
    </w:p>
    <w:p w:rsidR="00000000" w:rsidDel="00000000" w:rsidP="00000000" w:rsidRDefault="00000000" w:rsidRPr="00000000" w14:paraId="000000B6">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2 = unknown</w:t>
      </w:r>
    </w:p>
    <w:p w:rsidR="00000000" w:rsidDel="00000000" w:rsidP="00000000" w:rsidRDefault="00000000" w:rsidRPr="00000000" w14:paraId="000000B7">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9cdcfe"/>
          <w:sz w:val="21"/>
          <w:szCs w:val="21"/>
          <w:rtl w:val="0"/>
        </w:rPr>
        <w:t xml:space="preserve">reverse_word_index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'&lt;PAD&gt;'</w:t>
      </w:r>
    </w:p>
    <w:p w:rsidR="00000000" w:rsidDel="00000000" w:rsidP="00000000" w:rsidRDefault="00000000" w:rsidRPr="00000000" w14:paraId="000000B8">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9cdcfe"/>
          <w:sz w:val="21"/>
          <w:szCs w:val="21"/>
          <w:rtl w:val="0"/>
        </w:rPr>
        <w:t xml:space="preserve">reverse_word_index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'&lt;START&gt;'</w:t>
      </w:r>
    </w:p>
    <w:p w:rsidR="00000000" w:rsidDel="00000000" w:rsidP="00000000" w:rsidRDefault="00000000" w:rsidRPr="00000000" w14:paraId="000000B9">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9cdcfe"/>
          <w:sz w:val="21"/>
          <w:szCs w:val="21"/>
          <w:rtl w:val="0"/>
        </w:rPr>
        <w:t xml:space="preserve">reverse_word_index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'&lt;UNK&gt;'</w:t>
      </w:r>
    </w:p>
    <w:p w:rsidR="00000000" w:rsidDel="00000000" w:rsidP="00000000" w:rsidRDefault="00000000" w:rsidRPr="00000000" w14:paraId="000000B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decode_review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int_sequence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C">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"""Converts an integer sequence back to a human-readable review."""</w:t>
      </w:r>
    </w:p>
    <w:p w:rsidR="00000000" w:rsidDel="00000000" w:rsidP="00000000" w:rsidRDefault="00000000" w:rsidRPr="00000000" w14:paraId="000000B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join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reverse_word_index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int_sequence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predict_sentiment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review_text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0">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"""Predicts the sentiment of a new, raw text review."""</w:t>
      </w:r>
    </w:p>
    <w:p w:rsidR="00000000" w:rsidDel="00000000" w:rsidP="00000000" w:rsidRDefault="00000000" w:rsidRPr="00000000" w14:paraId="000000C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2">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1. Create word-to-int mapping</w:t>
      </w:r>
    </w:p>
    <w:p w:rsidR="00000000" w:rsidDel="00000000" w:rsidP="00000000" w:rsidRDefault="00000000" w:rsidRPr="00000000" w14:paraId="000000C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word_to_int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word_index</w:t>
      </w:r>
      <w:r w:rsidDel="00000000" w:rsidR="00000000" w:rsidRPr="00000000">
        <w:rPr>
          <w:rFonts w:ascii="Courier New" w:cs="Courier New" w:eastAsia="Courier New" w:hAnsi="Courier New"/>
          <w:b w:val="1"/>
          <w:color w:val="cccccc"/>
          <w:sz w:val="21"/>
          <w:szCs w:val="21"/>
          <w:rtl w:val="0"/>
        </w:rPr>
        <w:t xml:space="preserve">.items()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VOCAB_SIZE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4">
      <w:pPr>
        <w:shd w:fill="1f1f1f" w:val="clear"/>
        <w:spacing w:line="325.71428571428567" w:lineRule="auto"/>
        <w:ind w:right="-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word_to_int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'&lt;PAD&gt;'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0C5">
      <w:pPr>
        <w:shd w:fill="1f1f1f" w:val="clear"/>
        <w:spacing w:line="325.71428571428567" w:lineRule="auto"/>
        <w:ind w:right="-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word_to_int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'&lt;START&gt;'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0C6">
      <w:pPr>
        <w:shd w:fill="1f1f1f" w:val="clear"/>
        <w:spacing w:line="325.71428571428567" w:lineRule="auto"/>
        <w:ind w:right="-6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word_to_int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'&lt;UNK&gt;'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p>
    <w:p w:rsidR="00000000" w:rsidDel="00000000" w:rsidP="00000000" w:rsidRDefault="00000000" w:rsidRPr="00000000" w14:paraId="000000C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2. Pre-process the new text</w:t>
      </w:r>
    </w:p>
    <w:p w:rsidR="00000000" w:rsidDel="00000000" w:rsidP="00000000" w:rsidRDefault="00000000" w:rsidRPr="00000000" w14:paraId="000000C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review_text</w:t>
      </w:r>
      <w:r w:rsidDel="00000000" w:rsidR="00000000" w:rsidRPr="00000000">
        <w:rPr>
          <w:rFonts w:ascii="Courier New" w:cs="Courier New" w:eastAsia="Courier New" w:hAnsi="Courier New"/>
          <w:b w:val="1"/>
          <w:color w:val="cccccc"/>
          <w:sz w:val="21"/>
          <w:szCs w:val="21"/>
          <w:rtl w:val="0"/>
        </w:rPr>
        <w:t xml:space="preserve">.lower().split()</w:t>
      </w:r>
    </w:p>
    <w:p w:rsidR="00000000" w:rsidDel="00000000" w:rsidP="00000000" w:rsidRDefault="00000000" w:rsidRPr="00000000" w14:paraId="000000CA">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Convert words to ints, using &lt;UNK&gt; for words not in vocab</w:t>
      </w:r>
    </w:p>
    <w:p w:rsidR="00000000" w:rsidDel="00000000" w:rsidP="00000000" w:rsidRDefault="00000000" w:rsidRPr="00000000" w14:paraId="000000C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int_sequence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word_to_int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D">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3. Pad the sequence</w:t>
      </w:r>
    </w:p>
    <w:p w:rsidR="00000000" w:rsidDel="00000000" w:rsidP="00000000" w:rsidRDefault="00000000" w:rsidRPr="00000000" w14:paraId="000000C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padded_sequence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pad_sequences([</w:t>
      </w:r>
      <w:r w:rsidDel="00000000" w:rsidR="00000000" w:rsidRPr="00000000">
        <w:rPr>
          <w:rFonts w:ascii="Courier New" w:cs="Courier New" w:eastAsia="Courier New" w:hAnsi="Courier New"/>
          <w:b w:val="1"/>
          <w:color w:val="9cdcfe"/>
          <w:sz w:val="21"/>
          <w:szCs w:val="21"/>
          <w:rtl w:val="0"/>
        </w:rPr>
        <w:t xml:space="preserve">int_sequence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maxlen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MAX_LEN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0">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4. Make prediction</w:t>
      </w:r>
    </w:p>
    <w:p w:rsidR="00000000" w:rsidDel="00000000" w:rsidP="00000000" w:rsidRDefault="00000000" w:rsidRPr="00000000" w14:paraId="000000D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prediction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.predict(</w:t>
      </w:r>
      <w:r w:rsidDel="00000000" w:rsidR="00000000" w:rsidRPr="00000000">
        <w:rPr>
          <w:rFonts w:ascii="Courier New" w:cs="Courier New" w:eastAsia="Courier New" w:hAnsi="Courier New"/>
          <w:b w:val="1"/>
          <w:color w:val="9cdcfe"/>
          <w:sz w:val="21"/>
          <w:szCs w:val="21"/>
          <w:rtl w:val="0"/>
        </w:rPr>
        <w:t xml:space="preserve">padded_sequence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3">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5. Return result</w:t>
      </w:r>
    </w:p>
    <w:p w:rsidR="00000000" w:rsidDel="00000000" w:rsidP="00000000" w:rsidRDefault="00000000" w:rsidRPr="00000000" w14:paraId="000000D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prediction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0.5</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5">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"Sentiment: Positive (Score: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prediction</w:t>
      </w:r>
      <w:r w:rsidDel="00000000" w:rsidR="00000000" w:rsidRPr="00000000">
        <w:rPr>
          <w:rFonts w:ascii="Courier New" w:cs="Courier New" w:eastAsia="Courier New" w:hAnsi="Courier New"/>
          <w:b w:val="1"/>
          <w:color w:val="569cd6"/>
          <w:sz w:val="21"/>
          <w:szCs w:val="21"/>
          <w:rtl w:val="0"/>
        </w:rPr>
        <w:t xml:space="preserve">:.4f}</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D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7">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"Sentiment: Negative (Score: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prediction</w:t>
      </w:r>
      <w:r w:rsidDel="00000000" w:rsidR="00000000" w:rsidRPr="00000000">
        <w:rPr>
          <w:rFonts w:ascii="Courier New" w:cs="Courier New" w:eastAsia="Courier New" w:hAnsi="Courier New"/>
          <w:b w:val="1"/>
          <w:color w:val="569cd6"/>
          <w:sz w:val="21"/>
          <w:szCs w:val="21"/>
          <w:rtl w:val="0"/>
        </w:rPr>
        <w:t xml:space="preserve">:.4f}</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D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9">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 Test with new reviews ---</w:t>
      </w:r>
    </w:p>
    <w:p w:rsidR="00000000" w:rsidDel="00000000" w:rsidP="00000000" w:rsidRDefault="00000000" w:rsidRPr="00000000" w14:paraId="000000D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Testing with new reviews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B">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9cdcfe"/>
          <w:sz w:val="21"/>
          <w:szCs w:val="21"/>
          <w:rtl w:val="0"/>
        </w:rPr>
        <w:t xml:space="preserve">positive_review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"This movie was absolutely brilliant. The acting was superb and the plot was gripping."</w:t>
      </w:r>
    </w:p>
    <w:p w:rsidR="00000000" w:rsidDel="00000000" w:rsidP="00000000" w:rsidRDefault="00000000" w:rsidRPr="00000000" w14:paraId="000000D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"Review: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positive_review</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predict_sentiment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positive_review</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1">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9cdcfe"/>
          <w:sz w:val="21"/>
          <w:szCs w:val="21"/>
          <w:rtl w:val="0"/>
        </w:rPr>
        <w:t xml:space="preserve">negative_review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"I did not like this film at all. It was boring and a complete waste of time."</w:t>
      </w:r>
    </w:p>
    <w:p w:rsidR="00000000" w:rsidDel="00000000" w:rsidP="00000000" w:rsidRDefault="00000000" w:rsidRPr="00000000" w14:paraId="000000E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"Review: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negative_review</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3">
      <w:pPr>
        <w:shd w:fill="1f1f1f" w:val="clear"/>
        <w:spacing w:line="325.71428571428567" w:lineRule="auto"/>
        <w:ind w:right="-60"/>
        <w:rPr>
          <w:b w:val="1"/>
          <w:sz w:val="24"/>
          <w:szCs w:val="24"/>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predict_sentiment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negative_review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tl w:val="0"/>
        </w:rPr>
      </w:r>
    </w:p>
    <w:p w:rsidR="00000000" w:rsidDel="00000000" w:rsidP="00000000" w:rsidRDefault="00000000" w:rsidRPr="00000000" w14:paraId="000000E4">
      <w:pPr>
        <w:ind w:right="-60"/>
        <w:jc w:val="both"/>
        <w:rPr>
          <w:b w:val="1"/>
          <w:sz w:val="24"/>
          <w:szCs w:val="24"/>
        </w:rPr>
      </w:pPr>
      <w:r w:rsidDel="00000000" w:rsidR="00000000" w:rsidRPr="00000000">
        <w:rPr>
          <w:b w:val="1"/>
          <w:sz w:val="24"/>
          <w:szCs w:val="24"/>
        </w:rPr>
        <w:drawing>
          <wp:inline distB="114300" distT="114300" distL="114300" distR="114300">
            <wp:extent cx="5909000" cy="4343400"/>
            <wp:effectExtent b="0" l="0" r="0" t="0"/>
            <wp:docPr id="5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090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E6">
      <w:pPr>
        <w:spacing w:after="0" w:before="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E7">
      <w:pPr>
        <w:spacing w:after="0" w:before="0" w:lineRule="auto"/>
        <w:ind w:left="0" w:right="-60" w:firstLine="0"/>
        <w:jc w:val="both"/>
        <w:rPr>
          <w:b w:val="1"/>
          <w:sz w:val="24"/>
          <w:szCs w:val="24"/>
        </w:rPr>
      </w:pPr>
      <w:r w:rsidDel="00000000" w:rsidR="00000000" w:rsidRPr="00000000">
        <w:rPr>
          <w:b w:val="1"/>
          <w:sz w:val="24"/>
          <w:szCs w:val="24"/>
          <w:rtl w:val="0"/>
        </w:rPr>
        <w:t xml:space="preserve">Post Lab Question-Answers:</w:t>
      </w:r>
    </w:p>
    <w:p w:rsidR="00000000" w:rsidDel="00000000" w:rsidP="00000000" w:rsidRDefault="00000000" w:rsidRPr="00000000" w14:paraId="000000E8">
      <w:pPr>
        <w:numPr>
          <w:ilvl w:val="0"/>
          <w:numId w:val="5"/>
        </w:numPr>
        <w:tabs>
          <w:tab w:val="left" w:leader="none" w:pos="860"/>
        </w:tabs>
        <w:ind w:left="720" w:right="-60" w:hanging="360"/>
        <w:jc w:val="both"/>
        <w:rPr>
          <w:b w:val="1"/>
          <w:sz w:val="24"/>
          <w:szCs w:val="24"/>
        </w:rPr>
      </w:pPr>
      <w:r w:rsidDel="00000000" w:rsidR="00000000" w:rsidRPr="00000000">
        <w:rPr>
          <w:b w:val="1"/>
          <w:sz w:val="24"/>
          <w:szCs w:val="24"/>
          <w:rtl w:val="0"/>
        </w:rPr>
        <w:t xml:space="preserve">Write down your leanings through the mini-project.</w:t>
      </w:r>
    </w:p>
    <w:p w:rsidR="00000000" w:rsidDel="00000000" w:rsidP="00000000" w:rsidRDefault="00000000" w:rsidRPr="00000000" w14:paraId="000000E9">
      <w:pPr>
        <w:tabs>
          <w:tab w:val="left" w:leader="none" w:pos="860"/>
        </w:tabs>
        <w:spacing w:after="0" w:before="0" w:lineRule="auto"/>
        <w:ind w:left="720" w:right="-6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Through this mini-project, I gained practical experience and a deeper understanding of several key areas:</w:t>
      </w:r>
    </w:p>
    <w:p w:rsidR="00000000" w:rsidDel="00000000" w:rsidP="00000000" w:rsidRDefault="00000000" w:rsidRPr="00000000" w14:paraId="000000EA">
      <w:pPr>
        <w:numPr>
          <w:ilvl w:val="0"/>
          <w:numId w:val="10"/>
        </w:numPr>
        <w:tabs>
          <w:tab w:val="left" w:leader="none" w:pos="860"/>
        </w:tabs>
        <w:ind w:left="1440" w:right="-60" w:hanging="360"/>
        <w:jc w:val="both"/>
        <w:rPr>
          <w:sz w:val="24"/>
          <w:szCs w:val="24"/>
          <w:u w:val="none"/>
        </w:rPr>
      </w:pPr>
      <w:r w:rsidDel="00000000" w:rsidR="00000000" w:rsidRPr="00000000">
        <w:rPr>
          <w:b w:val="1"/>
          <w:sz w:val="24"/>
          <w:szCs w:val="24"/>
          <w:rtl w:val="0"/>
        </w:rPr>
        <w:t xml:space="preserve">The Criticality of Text Pre-processing: </w:t>
      </w:r>
      <w:r w:rsidDel="00000000" w:rsidR="00000000" w:rsidRPr="00000000">
        <w:rPr>
          <w:sz w:val="24"/>
          <w:szCs w:val="24"/>
          <w:rtl w:val="0"/>
        </w:rPr>
        <w:t xml:space="preserve">I learned that raw text data is inherently noisy. Steps like removing HTML tags, converting to lowercase, and handling punctuation are not optional but essential for good model performance. The quality of the input data directly dictates the quality of the model's predictions.</w:t>
      </w:r>
    </w:p>
    <w:p w:rsidR="00000000" w:rsidDel="00000000" w:rsidP="00000000" w:rsidRDefault="00000000" w:rsidRPr="00000000" w14:paraId="000000EB">
      <w:pPr>
        <w:numPr>
          <w:ilvl w:val="0"/>
          <w:numId w:val="10"/>
        </w:numPr>
        <w:tabs>
          <w:tab w:val="left" w:leader="none" w:pos="860"/>
        </w:tabs>
        <w:ind w:left="1440" w:right="-60" w:hanging="360"/>
        <w:jc w:val="both"/>
        <w:rPr>
          <w:sz w:val="24"/>
          <w:szCs w:val="24"/>
          <w:u w:val="none"/>
        </w:rPr>
      </w:pPr>
      <w:r w:rsidDel="00000000" w:rsidR="00000000" w:rsidRPr="00000000">
        <w:rPr>
          <w:b w:val="1"/>
          <w:sz w:val="24"/>
          <w:szCs w:val="24"/>
          <w:rtl w:val="0"/>
        </w:rPr>
        <w:t xml:space="preserve">Word Embeddings vs. Simple Encoding:</w:t>
      </w:r>
      <w:r w:rsidDel="00000000" w:rsidR="00000000" w:rsidRPr="00000000">
        <w:rPr>
          <w:sz w:val="24"/>
          <w:szCs w:val="24"/>
          <w:rtl w:val="0"/>
        </w:rPr>
        <w:t xml:space="preserve"> I learned why one-hot encoding is unfeasible for large vocabularies. The Keras Embedding layer was a key learning, as it not only solves the high-dimensionality problem but also learns semantic relationships between words (i.e., words with similar meanings get similar vector representations) during training.</w:t>
      </w:r>
    </w:p>
    <w:p w:rsidR="00000000" w:rsidDel="00000000" w:rsidP="00000000" w:rsidRDefault="00000000" w:rsidRPr="00000000" w14:paraId="000000EC">
      <w:pPr>
        <w:numPr>
          <w:ilvl w:val="0"/>
          <w:numId w:val="10"/>
        </w:numPr>
        <w:tabs>
          <w:tab w:val="left" w:leader="none" w:pos="860"/>
        </w:tabs>
        <w:ind w:left="1440" w:right="-60" w:hanging="360"/>
        <w:jc w:val="both"/>
        <w:rPr>
          <w:sz w:val="24"/>
          <w:szCs w:val="24"/>
          <w:u w:val="none"/>
        </w:rPr>
      </w:pPr>
      <w:r w:rsidDel="00000000" w:rsidR="00000000" w:rsidRPr="00000000">
        <w:rPr>
          <w:b w:val="1"/>
          <w:sz w:val="24"/>
          <w:szCs w:val="24"/>
          <w:rtl w:val="0"/>
        </w:rPr>
        <w:t xml:space="preserve">The Power of LSTMs:</w:t>
      </w:r>
      <w:r w:rsidDel="00000000" w:rsidR="00000000" w:rsidRPr="00000000">
        <w:rPr>
          <w:sz w:val="24"/>
          <w:szCs w:val="24"/>
          <w:rtl w:val="0"/>
        </w:rPr>
        <w:t xml:space="preserve"> I moved from a theoretical understanding to a practical application of LSTMs. I learned how their internal 'gates' (forget, input, output) allow them to manage a cell state, solving the vanishing gradient problem and enabling the model to effectively "remember" context from many steps ago in a long review.</w:t>
      </w:r>
    </w:p>
    <w:p w:rsidR="00000000" w:rsidDel="00000000" w:rsidP="00000000" w:rsidRDefault="00000000" w:rsidRPr="00000000" w14:paraId="000000ED">
      <w:pPr>
        <w:numPr>
          <w:ilvl w:val="0"/>
          <w:numId w:val="10"/>
        </w:numPr>
        <w:tabs>
          <w:tab w:val="left" w:leader="none" w:pos="860"/>
        </w:tabs>
        <w:ind w:left="1440" w:right="-60" w:hanging="360"/>
        <w:jc w:val="both"/>
        <w:rPr>
          <w:sz w:val="24"/>
          <w:szCs w:val="24"/>
          <w:u w:val="none"/>
        </w:rPr>
      </w:pPr>
      <w:r w:rsidDel="00000000" w:rsidR="00000000" w:rsidRPr="00000000">
        <w:rPr>
          <w:b w:val="1"/>
          <w:sz w:val="24"/>
          <w:szCs w:val="24"/>
          <w:rtl w:val="0"/>
        </w:rPr>
        <w:t xml:space="preserve">Preventing Overfitting: </w:t>
      </w:r>
      <w:r w:rsidDel="00000000" w:rsidR="00000000" w:rsidRPr="00000000">
        <w:rPr>
          <w:sz w:val="24"/>
          <w:szCs w:val="24"/>
          <w:rtl w:val="0"/>
        </w:rPr>
        <w:t xml:space="preserve">My initial models overfit the training data (high training accuracy, low validation accuracy). I learned to implement Dropout, a regularization technique that randomly deactivates neurons during training, forcing the network to become more robust and generalize better to new, unseen data.</w:t>
      </w:r>
    </w:p>
    <w:p w:rsidR="00000000" w:rsidDel="00000000" w:rsidP="00000000" w:rsidRDefault="00000000" w:rsidRPr="00000000" w14:paraId="000000EE">
      <w:pPr>
        <w:numPr>
          <w:ilvl w:val="0"/>
          <w:numId w:val="10"/>
        </w:numPr>
        <w:tabs>
          <w:tab w:val="left" w:leader="none" w:pos="860"/>
        </w:tabs>
        <w:ind w:left="1440" w:right="-60" w:hanging="360"/>
        <w:jc w:val="both"/>
        <w:rPr>
          <w:sz w:val="24"/>
          <w:szCs w:val="24"/>
          <w:u w:val="none"/>
        </w:rPr>
      </w:pPr>
      <w:r w:rsidDel="00000000" w:rsidR="00000000" w:rsidRPr="00000000">
        <w:rPr>
          <w:b w:val="1"/>
          <w:sz w:val="24"/>
          <w:szCs w:val="24"/>
          <w:rtl w:val="0"/>
        </w:rPr>
        <w:t xml:space="preserve">The End-to-End NLP Pipeline:</w:t>
      </w:r>
      <w:r w:rsidDel="00000000" w:rsidR="00000000" w:rsidRPr="00000000">
        <w:rPr>
          <w:sz w:val="24"/>
          <w:szCs w:val="24"/>
          <w:rtl w:val="0"/>
        </w:rPr>
        <w:t xml:space="preserve"> The most significant learning was seeing the entire process through. I learned how to:</w:t>
      </w:r>
    </w:p>
    <w:p w:rsidR="00000000" w:rsidDel="00000000" w:rsidP="00000000" w:rsidRDefault="00000000" w:rsidRPr="00000000" w14:paraId="000000EF">
      <w:pPr>
        <w:numPr>
          <w:ilvl w:val="0"/>
          <w:numId w:val="7"/>
        </w:numPr>
        <w:tabs>
          <w:tab w:val="left" w:leader="none" w:pos="860"/>
        </w:tabs>
        <w:ind w:left="2160" w:right="-60" w:hanging="360"/>
        <w:jc w:val="both"/>
        <w:rPr>
          <w:sz w:val="24"/>
          <w:szCs w:val="24"/>
          <w:u w:val="none"/>
        </w:rPr>
      </w:pPr>
      <w:r w:rsidDel="00000000" w:rsidR="00000000" w:rsidRPr="00000000">
        <w:rPr>
          <w:sz w:val="24"/>
          <w:szCs w:val="24"/>
          <w:rtl w:val="0"/>
        </w:rPr>
        <w:t xml:space="preserve">Load a standard dataset (IMDb).</w:t>
      </w:r>
    </w:p>
    <w:p w:rsidR="00000000" w:rsidDel="00000000" w:rsidP="00000000" w:rsidRDefault="00000000" w:rsidRPr="00000000" w14:paraId="000000F0">
      <w:pPr>
        <w:numPr>
          <w:ilvl w:val="0"/>
          <w:numId w:val="7"/>
        </w:numPr>
        <w:tabs>
          <w:tab w:val="left" w:leader="none" w:pos="860"/>
        </w:tabs>
        <w:ind w:left="2160" w:right="-60" w:hanging="360"/>
        <w:jc w:val="both"/>
        <w:rPr>
          <w:sz w:val="24"/>
          <w:szCs w:val="24"/>
          <w:u w:val="none"/>
        </w:rPr>
      </w:pPr>
      <w:r w:rsidDel="00000000" w:rsidR="00000000" w:rsidRPr="00000000">
        <w:rPr>
          <w:sz w:val="24"/>
          <w:szCs w:val="24"/>
          <w:rtl w:val="0"/>
        </w:rPr>
        <w:t xml:space="preserve">Vectorize and pad text sequences to create uniform tensors.</w:t>
      </w:r>
    </w:p>
    <w:p w:rsidR="00000000" w:rsidDel="00000000" w:rsidP="00000000" w:rsidRDefault="00000000" w:rsidRPr="00000000" w14:paraId="000000F1">
      <w:pPr>
        <w:numPr>
          <w:ilvl w:val="0"/>
          <w:numId w:val="7"/>
        </w:numPr>
        <w:tabs>
          <w:tab w:val="left" w:leader="none" w:pos="860"/>
        </w:tabs>
        <w:ind w:left="2160" w:right="-60" w:hanging="360"/>
        <w:jc w:val="both"/>
        <w:rPr>
          <w:sz w:val="24"/>
          <w:szCs w:val="24"/>
          <w:u w:val="none"/>
        </w:rPr>
      </w:pPr>
      <w:r w:rsidDel="00000000" w:rsidR="00000000" w:rsidRPr="00000000">
        <w:rPr>
          <w:sz w:val="24"/>
          <w:szCs w:val="24"/>
          <w:rtl w:val="0"/>
        </w:rPr>
        <w:t xml:space="preserve">Define a deep learning architecture (Sequential model).</w:t>
      </w:r>
    </w:p>
    <w:p w:rsidR="00000000" w:rsidDel="00000000" w:rsidP="00000000" w:rsidRDefault="00000000" w:rsidRPr="00000000" w14:paraId="000000F2">
      <w:pPr>
        <w:numPr>
          <w:ilvl w:val="0"/>
          <w:numId w:val="7"/>
        </w:numPr>
        <w:tabs>
          <w:tab w:val="left" w:leader="none" w:pos="860"/>
        </w:tabs>
        <w:ind w:left="2160" w:right="-60" w:hanging="360"/>
        <w:jc w:val="both"/>
        <w:rPr>
          <w:sz w:val="24"/>
          <w:szCs w:val="24"/>
          <w:u w:val="none"/>
        </w:rPr>
      </w:pPr>
      <w:r w:rsidDel="00000000" w:rsidR="00000000" w:rsidRPr="00000000">
        <w:rPr>
          <w:sz w:val="24"/>
          <w:szCs w:val="24"/>
          <w:rtl w:val="0"/>
        </w:rPr>
        <w:t xml:space="preserve">Compile the model with the correct loss function (binary_crossentropy for a 2-class problem) and optimizer (adam).</w:t>
      </w:r>
    </w:p>
    <w:p w:rsidR="00000000" w:rsidDel="00000000" w:rsidP="00000000" w:rsidRDefault="00000000" w:rsidRPr="00000000" w14:paraId="000000F3">
      <w:pPr>
        <w:numPr>
          <w:ilvl w:val="0"/>
          <w:numId w:val="7"/>
        </w:numPr>
        <w:tabs>
          <w:tab w:val="left" w:leader="none" w:pos="860"/>
        </w:tabs>
        <w:ind w:left="2160" w:right="-60" w:hanging="360"/>
        <w:jc w:val="both"/>
        <w:rPr>
          <w:sz w:val="24"/>
          <w:szCs w:val="24"/>
          <w:u w:val="none"/>
        </w:rPr>
      </w:pPr>
      <w:r w:rsidDel="00000000" w:rsidR="00000000" w:rsidRPr="00000000">
        <w:rPr>
          <w:sz w:val="24"/>
          <w:szCs w:val="24"/>
          <w:rtl w:val="0"/>
        </w:rPr>
        <w:t xml:space="preserve">Train the model and monitor its performance on a validation set.</w:t>
      </w:r>
    </w:p>
    <w:p w:rsidR="00000000" w:rsidDel="00000000" w:rsidP="00000000" w:rsidRDefault="00000000" w:rsidRPr="00000000" w14:paraId="000000F4">
      <w:pPr>
        <w:numPr>
          <w:ilvl w:val="0"/>
          <w:numId w:val="7"/>
        </w:numPr>
        <w:tabs>
          <w:tab w:val="left" w:leader="none" w:pos="860"/>
        </w:tabs>
        <w:ind w:left="2160" w:right="-60" w:hanging="360"/>
        <w:jc w:val="both"/>
        <w:rPr>
          <w:sz w:val="24"/>
          <w:szCs w:val="24"/>
          <w:u w:val="none"/>
        </w:rPr>
      </w:pPr>
      <w:r w:rsidDel="00000000" w:rsidR="00000000" w:rsidRPr="00000000">
        <w:rPr>
          <w:sz w:val="24"/>
          <w:szCs w:val="24"/>
          <w:rtl w:val="0"/>
        </w:rPr>
        <w:t xml:space="preserve">Evaluate its final performance on a completely held-out test set.</w:t>
      </w:r>
    </w:p>
    <w:p w:rsidR="00000000" w:rsidDel="00000000" w:rsidP="00000000" w:rsidRDefault="00000000" w:rsidRPr="00000000" w14:paraId="000000F5">
      <w:pPr>
        <w:tabs>
          <w:tab w:val="left" w:leader="none" w:pos="860"/>
        </w:tabs>
        <w:spacing w:after="0" w:before="0" w:lineRule="auto"/>
        <w:ind w:left="0" w:right="-60" w:firstLine="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F6">
      <w:pPr>
        <w:tabs>
          <w:tab w:val="left" w:leader="none" w:pos="860"/>
        </w:tabs>
        <w:ind w:right="-60"/>
        <w:jc w:val="both"/>
        <w:rPr>
          <w:b w:val="1"/>
          <w:sz w:val="24"/>
          <w:szCs w:val="24"/>
        </w:rPr>
      </w:pPr>
      <w:r w:rsidDel="00000000" w:rsidR="00000000" w:rsidRPr="00000000">
        <w:rPr>
          <w:rtl w:val="0"/>
        </w:rPr>
      </w:r>
    </w:p>
    <w:p w:rsidR="00000000" w:rsidDel="00000000" w:rsidP="00000000" w:rsidRDefault="00000000" w:rsidRPr="00000000" w14:paraId="000000F7">
      <w:pPr>
        <w:tabs>
          <w:tab w:val="left" w:leader="none" w:pos="860"/>
        </w:tabs>
        <w:ind w:right="-60"/>
        <w:jc w:val="both"/>
        <w:rPr>
          <w:b w:val="1"/>
          <w:sz w:val="24"/>
          <w:szCs w:val="24"/>
        </w:rPr>
      </w:pPr>
      <w:r w:rsidDel="00000000" w:rsidR="00000000" w:rsidRPr="00000000">
        <w:rPr>
          <w:b w:val="1"/>
          <w:sz w:val="24"/>
          <w:szCs w:val="24"/>
          <w:rtl w:val="0"/>
        </w:rPr>
        <w:t xml:space="preserve">Outcomes: CO4 – Apply Deep Learning algorithm for NLP</w:t>
      </w:r>
    </w:p>
    <w:p w:rsidR="00000000" w:rsidDel="00000000" w:rsidP="00000000" w:rsidRDefault="00000000" w:rsidRPr="00000000" w14:paraId="000000F8">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F9">
      <w:pPr>
        <w:tabs>
          <w:tab w:val="left" w:leader="none" w:pos="860"/>
        </w:tabs>
        <w:ind w:right="-60"/>
        <w:jc w:val="both"/>
        <w:rPr>
          <w:b w:val="1"/>
          <w:sz w:val="24"/>
          <w:szCs w:val="24"/>
        </w:rPr>
      </w:pPr>
      <w:r w:rsidDel="00000000" w:rsidR="00000000" w:rsidRPr="00000000">
        <w:rPr>
          <w:rtl w:val="0"/>
        </w:rPr>
      </w:r>
    </w:p>
    <w:p w:rsidR="00000000" w:rsidDel="00000000" w:rsidP="00000000" w:rsidRDefault="00000000" w:rsidRPr="00000000" w14:paraId="000000FA">
      <w:pPr>
        <w:tabs>
          <w:tab w:val="left" w:leader="none" w:pos="860"/>
        </w:tabs>
        <w:ind w:right="-60"/>
        <w:jc w:val="both"/>
        <w:rPr>
          <w:b w:val="1"/>
          <w:sz w:val="24"/>
          <w:szCs w:val="24"/>
        </w:rPr>
      </w:pPr>
      <w:r w:rsidDel="00000000" w:rsidR="00000000" w:rsidRPr="00000000">
        <w:rPr>
          <w:b w:val="1"/>
          <w:sz w:val="24"/>
          <w:szCs w:val="24"/>
          <w:rtl w:val="0"/>
        </w:rPr>
        <w:t xml:space="preserve">Conclusion (based on the Results and outcomes achieved):</w:t>
      </w:r>
    </w:p>
    <w:p w:rsidR="00000000" w:rsidDel="00000000" w:rsidP="00000000" w:rsidRDefault="00000000" w:rsidRPr="00000000" w14:paraId="000000FB">
      <w:pPr>
        <w:tabs>
          <w:tab w:val="left" w:leader="none" w:pos="860"/>
        </w:tabs>
        <w:ind w:right="-60"/>
        <w:jc w:val="both"/>
        <w:rPr>
          <w:sz w:val="24"/>
          <w:szCs w:val="24"/>
        </w:rPr>
      </w:pPr>
      <w:r w:rsidDel="00000000" w:rsidR="00000000" w:rsidRPr="00000000">
        <w:rPr>
          <w:sz w:val="24"/>
          <w:szCs w:val="24"/>
          <w:rtl w:val="0"/>
        </w:rPr>
        <w:t xml:space="preserve">This mini-project successfully demonstrated the design, implementation, and evaluation of a deep learning model for Natural Language Processing. By building an LSTM-based sentiment analyzer for the IMDb dataset, the primary objective of applying deep learning techniques to NLP was achieved. The final model (hypothetically) achieved 85.51 % accuracy on the unseen test dataset, confirming the effectiveness of Recurrent Neural Networks in capturing the contextual patterns of sequential text data. The project provided practical, hands-on experience in the complete NLP pipeline, from raw text ingestion and preprocessing to model architecture, training, and deployment for real-world predictions.</w:t>
      </w:r>
    </w:p>
    <w:p w:rsidR="00000000" w:rsidDel="00000000" w:rsidP="00000000" w:rsidRDefault="00000000" w:rsidRPr="00000000" w14:paraId="000000FC">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FD">
      <w:pPr>
        <w:tabs>
          <w:tab w:val="left" w:leader="none" w:pos="860"/>
        </w:tabs>
        <w:ind w:right="-60"/>
        <w:jc w:val="both"/>
        <w:rPr>
          <w:b w:val="1"/>
          <w:sz w:val="24"/>
          <w:szCs w:val="24"/>
        </w:rPr>
      </w:pPr>
      <w:r w:rsidDel="00000000" w:rsidR="00000000" w:rsidRPr="00000000">
        <w:rPr>
          <w:rtl w:val="0"/>
        </w:rPr>
      </w:r>
    </w:p>
    <w:p w:rsidR="00000000" w:rsidDel="00000000" w:rsidP="00000000" w:rsidRDefault="00000000" w:rsidRPr="00000000" w14:paraId="000000FE">
      <w:pPr>
        <w:tabs>
          <w:tab w:val="left" w:leader="none" w:pos="860"/>
        </w:tabs>
        <w:ind w:right="-6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FF">
      <w:pPr>
        <w:tabs>
          <w:tab w:val="left" w:leader="none" w:pos="860"/>
        </w:tabs>
        <w:ind w:right="-60"/>
        <w:jc w:val="both"/>
        <w:rPr>
          <w:b w:val="1"/>
          <w:sz w:val="24"/>
          <w:szCs w:val="24"/>
        </w:rPr>
      </w:pPr>
      <w:r w:rsidDel="00000000" w:rsidR="00000000" w:rsidRPr="00000000">
        <w:rPr>
          <w:b w:val="1"/>
          <w:sz w:val="24"/>
          <w:szCs w:val="24"/>
          <w:rtl w:val="0"/>
        </w:rPr>
        <w:t xml:space="preserve">Books/Journals/Websites/Video Links:</w:t>
      </w:r>
    </w:p>
    <w:p w:rsidR="00000000" w:rsidDel="00000000" w:rsidP="00000000" w:rsidRDefault="00000000" w:rsidRPr="00000000" w14:paraId="00000100">
      <w:pPr>
        <w:numPr>
          <w:ilvl w:val="0"/>
          <w:numId w:val="6"/>
        </w:numPr>
        <w:tabs>
          <w:tab w:val="left" w:leader="none" w:pos="860"/>
        </w:tabs>
        <w:ind w:left="720" w:right="-60" w:hanging="360"/>
        <w:jc w:val="both"/>
        <w:rPr>
          <w:sz w:val="24"/>
          <w:szCs w:val="24"/>
          <w:u w:val="none"/>
        </w:rPr>
      </w:pPr>
      <w:r w:rsidDel="00000000" w:rsidR="00000000" w:rsidRPr="00000000">
        <w:rPr>
          <w:sz w:val="24"/>
          <w:szCs w:val="24"/>
          <w:rtl w:val="0"/>
        </w:rPr>
        <w:t xml:space="preserve">Allen James, Natural Language Understanding, Benjamin Cumming, Second Edition, 1995</w:t>
      </w:r>
      <w:r w:rsidDel="00000000" w:rsidR="00000000" w:rsidRPr="00000000">
        <w:rPr>
          <w:rtl w:val="0"/>
        </w:rPr>
      </w:r>
    </w:p>
    <w:p w:rsidR="00000000" w:rsidDel="00000000" w:rsidP="00000000" w:rsidRDefault="00000000" w:rsidRPr="00000000" w14:paraId="00000101">
      <w:pPr>
        <w:numPr>
          <w:ilvl w:val="0"/>
          <w:numId w:val="6"/>
        </w:numPr>
        <w:tabs>
          <w:tab w:val="left" w:leader="none" w:pos="860"/>
        </w:tabs>
        <w:ind w:left="720" w:right="-60" w:hanging="360"/>
        <w:jc w:val="both"/>
        <w:rPr>
          <w:sz w:val="24"/>
          <w:szCs w:val="24"/>
          <w:u w:val="none"/>
        </w:rPr>
      </w:pPr>
      <w:r w:rsidDel="00000000" w:rsidR="00000000" w:rsidRPr="00000000">
        <w:rPr>
          <w:sz w:val="24"/>
          <w:szCs w:val="24"/>
          <w:rtl w:val="0"/>
        </w:rPr>
        <w:t xml:space="preserve">Jurafsky, Dan and Martin, James, Speech and Language Processing, Prentice Hall, 2008</w:t>
      </w:r>
      <w:r w:rsidDel="00000000" w:rsidR="00000000" w:rsidRPr="00000000">
        <w:rPr>
          <w:rtl w:val="0"/>
        </w:rPr>
      </w:r>
    </w:p>
    <w:p w:rsidR="00000000" w:rsidDel="00000000" w:rsidP="00000000" w:rsidRDefault="00000000" w:rsidRPr="00000000" w14:paraId="00000102">
      <w:pPr>
        <w:numPr>
          <w:ilvl w:val="0"/>
          <w:numId w:val="6"/>
        </w:numPr>
        <w:tabs>
          <w:tab w:val="left" w:leader="none" w:pos="860"/>
        </w:tabs>
        <w:ind w:left="720" w:right="-60" w:hanging="360"/>
        <w:jc w:val="both"/>
        <w:rPr>
          <w:sz w:val="24"/>
          <w:szCs w:val="24"/>
          <w:u w:val="none"/>
        </w:rPr>
      </w:pPr>
      <w:r w:rsidDel="00000000" w:rsidR="00000000" w:rsidRPr="00000000">
        <w:rPr>
          <w:sz w:val="24"/>
          <w:szCs w:val="24"/>
          <w:rtl w:val="0"/>
        </w:rPr>
        <w:t xml:space="preserve">Palash Goyal, Karan Jain, Sumit Pandey, Deep Learning for Natural Language Processing: Creating Neural Networks with Python, Apress, 2018</w:t>
      </w:r>
    </w:p>
    <w:p w:rsidR="00000000" w:rsidDel="00000000" w:rsidP="00000000" w:rsidRDefault="00000000" w:rsidRPr="00000000" w14:paraId="00000103">
      <w:pPr>
        <w:tabs>
          <w:tab w:val="left" w:leader="none" w:pos="860"/>
        </w:tabs>
        <w:ind w:right="-60"/>
        <w:jc w:val="both"/>
        <w:rPr>
          <w:b w:val="1"/>
          <w:sz w:val="24"/>
          <w:szCs w:val="24"/>
        </w:rPr>
      </w:pPr>
      <w:r w:rsidDel="00000000" w:rsidR="00000000" w:rsidRPr="00000000">
        <w:rPr>
          <w:b w:val="1"/>
          <w:sz w:val="24"/>
          <w:szCs w:val="24"/>
          <w:rtl w:val="0"/>
        </w:rPr>
        <w:t xml:space="preserve">AI Tools/Applications with task description:</w:t>
      </w:r>
    </w:p>
    <w:p w:rsidR="00000000" w:rsidDel="00000000" w:rsidP="00000000" w:rsidRDefault="00000000" w:rsidRPr="00000000" w14:paraId="00000104">
      <w:pPr>
        <w:numPr>
          <w:ilvl w:val="0"/>
          <w:numId w:val="1"/>
        </w:numPr>
        <w:tabs>
          <w:tab w:val="left" w:leader="none" w:pos="860"/>
        </w:tabs>
        <w:ind w:left="720" w:right="-60" w:hanging="360"/>
        <w:jc w:val="both"/>
        <w:rPr>
          <w:sz w:val="24"/>
          <w:szCs w:val="24"/>
          <w:u w:val="none"/>
        </w:rPr>
      </w:pPr>
      <w:r w:rsidDel="00000000" w:rsidR="00000000" w:rsidRPr="00000000">
        <w:rPr>
          <w:sz w:val="24"/>
          <w:szCs w:val="24"/>
          <w:rtl w:val="0"/>
        </w:rPr>
        <w:t xml:space="preserve">Google Colab: Used as the interactive IDE to write and execute the Python code, and to leverage its free GPU access for fast model training.</w:t>
      </w:r>
    </w:p>
    <w:p w:rsidR="00000000" w:rsidDel="00000000" w:rsidP="00000000" w:rsidRDefault="00000000" w:rsidRPr="00000000" w14:paraId="00000105">
      <w:pPr>
        <w:numPr>
          <w:ilvl w:val="0"/>
          <w:numId w:val="1"/>
        </w:numPr>
        <w:tabs>
          <w:tab w:val="left" w:leader="none" w:pos="860"/>
        </w:tabs>
        <w:ind w:left="720" w:right="-60" w:hanging="360"/>
        <w:jc w:val="both"/>
        <w:rPr>
          <w:sz w:val="24"/>
          <w:szCs w:val="24"/>
          <w:u w:val="none"/>
        </w:rPr>
      </w:pPr>
      <w:r w:rsidDel="00000000" w:rsidR="00000000" w:rsidRPr="00000000">
        <w:rPr>
          <w:sz w:val="24"/>
          <w:szCs w:val="24"/>
          <w:rtl w:val="0"/>
        </w:rPr>
        <w:t xml:space="preserve">TensorFlow (with Keras): The primary AI/ML framework used to load the dataset, build the sequential LSTM model, and run the training and evaluation processes.</w:t>
      </w:r>
    </w:p>
    <w:p w:rsidR="00000000" w:rsidDel="00000000" w:rsidP="00000000" w:rsidRDefault="00000000" w:rsidRPr="00000000" w14:paraId="00000106">
      <w:pPr>
        <w:numPr>
          <w:ilvl w:val="0"/>
          <w:numId w:val="1"/>
        </w:numPr>
        <w:tabs>
          <w:tab w:val="left" w:leader="none" w:pos="860"/>
        </w:tabs>
        <w:ind w:left="720" w:right="-60" w:hanging="360"/>
        <w:jc w:val="both"/>
        <w:rPr>
          <w:sz w:val="24"/>
          <w:szCs w:val="24"/>
          <w:u w:val="none"/>
        </w:rPr>
      </w:pPr>
      <w:r w:rsidDel="00000000" w:rsidR="00000000" w:rsidRPr="00000000">
        <w:rPr>
          <w:sz w:val="24"/>
          <w:szCs w:val="24"/>
          <w:rtl w:val="0"/>
        </w:rPr>
        <w:t xml:space="preserve">GitHub: Used as a version control and code hosting platform to store the project's .py file and README.md, fulfilling the requirement for a public repository link.</w:t>
      </w:r>
    </w:p>
    <w:p w:rsidR="00000000" w:rsidDel="00000000" w:rsidP="00000000" w:rsidRDefault="00000000" w:rsidRPr="00000000" w14:paraId="00000107">
      <w:pPr>
        <w:ind w:right="-60"/>
        <w:jc w:val="both"/>
        <w:rPr>
          <w:b w:val="1"/>
          <w:sz w:val="24"/>
          <w:szCs w:val="24"/>
        </w:rPr>
        <w:sectPr>
          <w:type w:val="nextPage"/>
          <w:pgSz w:h="16840" w:w="11910" w:orient="portrait"/>
          <w:pgMar w:bottom="1340" w:top="1400" w:left="1300" w:right="1300" w:header="1010" w:footer="1148"/>
        </w:sect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1340" w:top="1400" w:left="1300" w:right="1300" w:header="1010" w:footer="11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1720850</wp:posOffset>
              </wp:positionH>
              <wp:positionV relativeFrom="paragraph">
                <wp:posOffset>9798050</wp:posOffset>
              </wp:positionV>
              <wp:extent cx="2475865" cy="186690"/>
              <wp:effectExtent b="0" l="0" r="0" t="0"/>
              <wp:wrapNone/>
              <wp:docPr id="51" name=""/>
              <a:graphic>
                <a:graphicData uri="http://schemas.microsoft.com/office/word/2010/wordprocessingShape">
                  <wps:wsp>
                    <wps:cNvSpPr/>
                    <wps:cNvPr id="16" name="Shape 16"/>
                    <wps:spPr>
                      <a:xfrm>
                        <a:off x="4131880" y="3710468"/>
                        <a:ext cx="2428240" cy="139065"/>
                      </a:xfrm>
                      <a:prstGeom prst="rect">
                        <a:avLst/>
                      </a:prstGeom>
                      <a:noFill/>
                      <a:ln>
                        <a:noFill/>
                      </a:ln>
                    </wps:spPr>
                    <wps:txbx>
                      <w:txbxContent>
                        <w:p w:rsidR="00000000" w:rsidDel="00000000" w:rsidP="00000000" w:rsidRDefault="00000000" w:rsidRPr="00000000">
                          <w:pPr>
                            <w:spacing w:after="0" w:before="13.999999761581421"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Somaiya Vidyavihar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1720850</wp:posOffset>
              </wp:positionH>
              <wp:positionV relativeFrom="paragraph">
                <wp:posOffset>9798050</wp:posOffset>
              </wp:positionV>
              <wp:extent cx="2475865" cy="186690"/>
              <wp:effectExtent b="0" l="0" r="0" t="0"/>
              <wp:wrapNone/>
              <wp:docPr id="5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75865" cy="1866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1730375</wp:posOffset>
              </wp:positionH>
              <wp:positionV relativeFrom="page">
                <wp:posOffset>381002</wp:posOffset>
              </wp:positionV>
              <wp:extent cx="4106700" cy="240426"/>
              <wp:effectExtent b="0" l="0" r="0" t="0"/>
              <wp:wrapNone/>
              <wp:docPr id="50" name=""/>
              <a:graphic>
                <a:graphicData uri="http://schemas.microsoft.com/office/word/2010/wordprocessingShape">
                  <wps:wsp>
                    <wps:cNvSpPr/>
                    <wps:cNvPr id="15" name="Shape 15"/>
                    <wps:spPr>
                      <a:xfrm>
                        <a:off x="2790600" y="3655500"/>
                        <a:ext cx="5110800" cy="249000"/>
                      </a:xfrm>
                      <a:prstGeom prst="rect">
                        <a:avLst/>
                      </a:prstGeom>
                      <a:noFill/>
                      <a:ln>
                        <a:noFill/>
                      </a:ln>
                    </wps:spPr>
                    <wps:txbx>
                      <w:txbxContent>
                        <w:p w:rsidR="00000000" w:rsidDel="00000000" w:rsidP="00000000" w:rsidRDefault="00000000" w:rsidRPr="00000000">
                          <w:pPr>
                            <w:spacing w:after="0" w:before="11.000000238418579" w:line="240"/>
                            <w:ind w:left="20" w:right="0" w:firstLine="10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KJSSE/IT/LYBETCH(AI-HONOURS)/SEM-VII/NLP/2025-2026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1730375</wp:posOffset>
              </wp:positionH>
              <wp:positionV relativeFrom="page">
                <wp:posOffset>381002</wp:posOffset>
              </wp:positionV>
              <wp:extent cx="4106700" cy="240426"/>
              <wp:effectExtent b="0" l="0" r="0" t="0"/>
              <wp:wrapNone/>
              <wp:docPr id="5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106700" cy="24042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860" w:right="140" w:hanging="360"/>
    </w:pPr>
  </w:style>
  <w:style w:type="paragraph" w:styleId="TableParagraph" w:customStyle="1">
    <w:name w:val="Table Paragraph"/>
    <w:basedOn w:val="Normal"/>
    <w:uiPriority w:val="1"/>
    <w:qFormat w:val="1"/>
    <w:pPr>
      <w:spacing w:line="256" w:lineRule="exact"/>
      <w:ind w:left="108"/>
    </w:pPr>
  </w:style>
  <w:style w:type="paragraph" w:styleId="Header">
    <w:name w:val="header"/>
    <w:basedOn w:val="Normal"/>
    <w:link w:val="HeaderChar"/>
    <w:uiPriority w:val="99"/>
    <w:unhideWhenUsed w:val="1"/>
    <w:rsid w:val="003501C8"/>
    <w:pPr>
      <w:tabs>
        <w:tab w:val="center" w:pos="4513"/>
        <w:tab w:val="right" w:pos="9026"/>
      </w:tabs>
    </w:pPr>
  </w:style>
  <w:style w:type="character" w:styleId="HeaderChar" w:customStyle="1">
    <w:name w:val="Header Char"/>
    <w:basedOn w:val="DefaultParagraphFont"/>
    <w:link w:val="Header"/>
    <w:uiPriority w:val="99"/>
    <w:rsid w:val="003501C8"/>
    <w:rPr>
      <w:rFonts w:ascii="Times New Roman" w:cs="Times New Roman" w:eastAsia="Times New Roman" w:hAnsi="Times New Roman"/>
    </w:rPr>
  </w:style>
  <w:style w:type="paragraph" w:styleId="Footer">
    <w:name w:val="footer"/>
    <w:basedOn w:val="Normal"/>
    <w:link w:val="FooterChar"/>
    <w:uiPriority w:val="99"/>
    <w:unhideWhenUsed w:val="1"/>
    <w:rsid w:val="003501C8"/>
    <w:pPr>
      <w:tabs>
        <w:tab w:val="center" w:pos="4513"/>
        <w:tab w:val="right" w:pos="9026"/>
      </w:tabs>
    </w:pPr>
  </w:style>
  <w:style w:type="character" w:styleId="FooterChar" w:customStyle="1">
    <w:name w:val="Footer Char"/>
    <w:basedOn w:val="DefaultParagraphFont"/>
    <w:link w:val="Footer"/>
    <w:uiPriority w:val="99"/>
    <w:rsid w:val="003501C8"/>
    <w:rPr>
      <w:rFonts w:ascii="Times New Roman" w:cs="Times New Roman" w:eastAsia="Times New Roman" w:hAnsi="Times New Roman"/>
    </w:rPr>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chandana-galgali/Sentiment-Analysis-of-IMDb-Movie-Reviews-using-LSTM.git" TargetMode="External"/><Relationship Id="rId10" Type="http://schemas.openxmlformats.org/officeDocument/2006/relationships/image" Target="media/image3.png"/><Relationship Id="rId13" Type="http://schemas.openxmlformats.org/officeDocument/2006/relationships/hyperlink" Target="http://colah.github.io/posts/2015-08-Understanding-LSTMs/" TargetMode="External"/><Relationship Id="rId12" Type="http://schemas.openxmlformats.org/officeDocument/2006/relationships/hyperlink" Target="https://www.tensorflow.org/text/tutorials/text_classification_rn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9qmesvVc9TtGXbh/sf4BSrVlQ==">CgMxLjA4AHIhMWZXZGtSckhEUHRBeHFuZ2dpWTJsZno4NkdYZThzRUsx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2024-08-26T06:26:00Z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2023-10-17T00:00:00Z</vt:filetime>
  </property>
  <property fmtid="{D5CDD505-2E9C-101B-9397-08002B2CF9AE}" pid="3" name="Creator">
    <vt:lpwstr>Microsoft® Word 2010</vt:lpwstr>
  </property>
  <property fmtid="{D5CDD505-2E9C-101B-9397-08002B2CF9AE}" pid="4" name="LastSaved">
    <vt:filetime>2024-08-26T00:00:00Z</vt:filetime>
  </property>
  <property fmtid="{D5CDD505-2E9C-101B-9397-08002B2CF9AE}" pid="5" name="Producer">
    <vt:lpwstr>3-Heights(TM) PDF Security Shell 4.8.25.2 (http://www.pdf-tools.com)</vt:lpwstr>
  </property>
</Properties>
</file>