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E7B7" w14:textId="77777777" w:rsidR="002404FD" w:rsidRPr="002404FD" w:rsidRDefault="002404FD" w:rsidP="002404FD">
      <w:r w:rsidRPr="002404FD">
        <w:rPr>
          <w:b/>
          <w:bCs/>
        </w:rPr>
        <w:t>Online Reputation Management Strategy</w:t>
      </w:r>
    </w:p>
    <w:p w14:paraId="06FF44F4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1. Monitoring Online Reputation</w:t>
      </w:r>
    </w:p>
    <w:p w14:paraId="0A050695" w14:textId="77777777" w:rsidR="002404FD" w:rsidRPr="002404FD" w:rsidRDefault="002404FD" w:rsidP="002404FD">
      <w:r w:rsidRPr="002404FD">
        <w:t>To effectively manage a brand’s reputation, continuous monitoring is essential.</w:t>
      </w:r>
    </w:p>
    <w:p w14:paraId="7DDA2F9B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Tools for Monitoring:</w:t>
      </w:r>
    </w:p>
    <w:p w14:paraId="36615754" w14:textId="77777777" w:rsidR="002404FD" w:rsidRPr="002404FD" w:rsidRDefault="002404FD" w:rsidP="002404FD">
      <w:pPr>
        <w:numPr>
          <w:ilvl w:val="0"/>
          <w:numId w:val="1"/>
        </w:numPr>
      </w:pPr>
      <w:r w:rsidRPr="002404FD">
        <w:rPr>
          <w:b/>
          <w:bCs/>
        </w:rPr>
        <w:t>Google Alerts</w:t>
      </w:r>
      <w:r w:rsidRPr="002404FD">
        <w:t xml:space="preserve"> – Set alerts for brand mentions.</w:t>
      </w:r>
    </w:p>
    <w:p w14:paraId="4F5FFB78" w14:textId="3CF93B22" w:rsidR="002404FD" w:rsidRPr="002404FD" w:rsidRDefault="002404FD" w:rsidP="002404FD">
      <w:pPr>
        <w:numPr>
          <w:ilvl w:val="0"/>
          <w:numId w:val="1"/>
        </w:numPr>
      </w:pPr>
      <w:r w:rsidRPr="002404FD">
        <w:rPr>
          <w:b/>
          <w:bCs/>
        </w:rPr>
        <w:t>Brand watch</w:t>
      </w:r>
      <w:r w:rsidRPr="002404FD">
        <w:t xml:space="preserve"> – Provides in-depth social listening.</w:t>
      </w:r>
    </w:p>
    <w:p w14:paraId="303F0F26" w14:textId="77777777" w:rsidR="002404FD" w:rsidRPr="002404FD" w:rsidRDefault="002404FD" w:rsidP="002404FD">
      <w:pPr>
        <w:numPr>
          <w:ilvl w:val="0"/>
          <w:numId w:val="1"/>
        </w:numPr>
      </w:pPr>
      <w:r w:rsidRPr="002404FD">
        <w:rPr>
          <w:b/>
          <w:bCs/>
        </w:rPr>
        <w:t>Hootsuite or Sprout Social</w:t>
      </w:r>
      <w:r w:rsidRPr="002404FD">
        <w:t xml:space="preserve"> – Monitor and manage social media conversations.</w:t>
      </w:r>
    </w:p>
    <w:p w14:paraId="7E34F580" w14:textId="77777777" w:rsidR="002404FD" w:rsidRPr="002404FD" w:rsidRDefault="002404FD" w:rsidP="002404FD">
      <w:pPr>
        <w:numPr>
          <w:ilvl w:val="0"/>
          <w:numId w:val="1"/>
        </w:numPr>
      </w:pPr>
      <w:r w:rsidRPr="002404FD">
        <w:rPr>
          <w:b/>
          <w:bCs/>
        </w:rPr>
        <w:t>Trustpilot/Yelp/Google Reviews</w:t>
      </w:r>
      <w:r w:rsidRPr="002404FD">
        <w:t xml:space="preserve"> – Track and respond to customer reviews.</w:t>
      </w:r>
    </w:p>
    <w:p w14:paraId="50BB2164" w14:textId="77777777" w:rsidR="002404FD" w:rsidRPr="002404FD" w:rsidRDefault="002404FD" w:rsidP="002404FD">
      <w:pPr>
        <w:numPr>
          <w:ilvl w:val="0"/>
          <w:numId w:val="1"/>
        </w:numPr>
      </w:pPr>
      <w:r w:rsidRPr="002404FD">
        <w:rPr>
          <w:b/>
          <w:bCs/>
        </w:rPr>
        <w:t>SEMrush or Ahrefs</w:t>
      </w:r>
      <w:r w:rsidRPr="002404FD">
        <w:t xml:space="preserve"> – Monitor backlinks and SEO reputation.</w:t>
      </w:r>
    </w:p>
    <w:p w14:paraId="35FCD6C4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2. Handling Negative Reviews</w:t>
      </w:r>
    </w:p>
    <w:p w14:paraId="3FC7E416" w14:textId="77777777" w:rsidR="002404FD" w:rsidRPr="002404FD" w:rsidRDefault="002404FD" w:rsidP="002404FD">
      <w:r w:rsidRPr="002404FD">
        <w:t>Negative reviews should be addressed proactively and professionally.</w:t>
      </w:r>
    </w:p>
    <w:p w14:paraId="7285F362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Best Practices:</w:t>
      </w:r>
    </w:p>
    <w:p w14:paraId="17D6FD2D" w14:textId="77777777" w:rsidR="002404FD" w:rsidRPr="002404FD" w:rsidRDefault="002404FD" w:rsidP="002404FD">
      <w:pPr>
        <w:numPr>
          <w:ilvl w:val="0"/>
          <w:numId w:val="2"/>
        </w:numPr>
      </w:pPr>
      <w:r w:rsidRPr="002404FD">
        <w:rPr>
          <w:b/>
          <w:bCs/>
        </w:rPr>
        <w:t>Acknowledge Quickly:</w:t>
      </w:r>
      <w:r w:rsidRPr="002404FD">
        <w:t xml:space="preserve"> Respond within 24 hours.</w:t>
      </w:r>
    </w:p>
    <w:p w14:paraId="2DBB6384" w14:textId="77777777" w:rsidR="002404FD" w:rsidRPr="002404FD" w:rsidRDefault="002404FD" w:rsidP="002404FD">
      <w:pPr>
        <w:numPr>
          <w:ilvl w:val="0"/>
          <w:numId w:val="2"/>
        </w:numPr>
      </w:pPr>
      <w:r w:rsidRPr="002404FD">
        <w:rPr>
          <w:b/>
          <w:bCs/>
        </w:rPr>
        <w:t>Stay Professional:</w:t>
      </w:r>
      <w:r w:rsidRPr="002404FD">
        <w:t xml:space="preserve"> Use a calm and polite tone.</w:t>
      </w:r>
    </w:p>
    <w:p w14:paraId="08E59353" w14:textId="77777777" w:rsidR="002404FD" w:rsidRPr="002404FD" w:rsidRDefault="002404FD" w:rsidP="002404FD">
      <w:pPr>
        <w:numPr>
          <w:ilvl w:val="0"/>
          <w:numId w:val="2"/>
        </w:numPr>
      </w:pPr>
      <w:r w:rsidRPr="002404FD">
        <w:rPr>
          <w:b/>
          <w:bCs/>
        </w:rPr>
        <w:t>Apologize &amp; Address the Issue:</w:t>
      </w:r>
      <w:r w:rsidRPr="002404FD">
        <w:t xml:space="preserve"> Provide a solution or ask for further details to resolve the problem.</w:t>
      </w:r>
    </w:p>
    <w:p w14:paraId="6A519EDB" w14:textId="77777777" w:rsidR="002404FD" w:rsidRPr="002404FD" w:rsidRDefault="002404FD" w:rsidP="002404FD">
      <w:pPr>
        <w:numPr>
          <w:ilvl w:val="0"/>
          <w:numId w:val="2"/>
        </w:numPr>
      </w:pPr>
      <w:r w:rsidRPr="002404FD">
        <w:rPr>
          <w:b/>
          <w:bCs/>
        </w:rPr>
        <w:t>Take Conversations Offline:</w:t>
      </w:r>
      <w:r w:rsidRPr="002404FD">
        <w:t xml:space="preserve"> Offer direct contact details for further assistance.</w:t>
      </w:r>
    </w:p>
    <w:p w14:paraId="5848313E" w14:textId="77777777" w:rsidR="002404FD" w:rsidRPr="002404FD" w:rsidRDefault="002404FD" w:rsidP="002404FD">
      <w:pPr>
        <w:numPr>
          <w:ilvl w:val="0"/>
          <w:numId w:val="2"/>
        </w:numPr>
      </w:pPr>
      <w:r w:rsidRPr="002404FD">
        <w:rPr>
          <w:b/>
          <w:bCs/>
        </w:rPr>
        <w:t>Follow Up:</w:t>
      </w:r>
      <w:r w:rsidRPr="002404FD">
        <w:t xml:space="preserve"> Ensure customer satisfaction after resolution.</w:t>
      </w:r>
    </w:p>
    <w:p w14:paraId="6495F0C3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3. Building Positive Sentiment</w:t>
      </w:r>
    </w:p>
    <w:p w14:paraId="67424F7D" w14:textId="77777777" w:rsidR="002404FD" w:rsidRPr="002404FD" w:rsidRDefault="002404FD" w:rsidP="002404FD">
      <w:r w:rsidRPr="002404FD">
        <w:t>Encouraging positive feedback helps counterbalance negative sentiment.</w:t>
      </w:r>
    </w:p>
    <w:p w14:paraId="75F068C4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Strategies:</w:t>
      </w:r>
    </w:p>
    <w:p w14:paraId="22F018CC" w14:textId="77777777" w:rsidR="002404FD" w:rsidRPr="002404FD" w:rsidRDefault="002404FD" w:rsidP="002404FD">
      <w:pPr>
        <w:numPr>
          <w:ilvl w:val="0"/>
          <w:numId w:val="3"/>
        </w:numPr>
      </w:pPr>
      <w:r w:rsidRPr="002404FD">
        <w:rPr>
          <w:b/>
          <w:bCs/>
        </w:rPr>
        <w:t>Encourage Happy Customers to Leave Reviews:</w:t>
      </w:r>
      <w:r w:rsidRPr="002404FD">
        <w:t xml:space="preserve"> Offer incentives or simply request feedback.</w:t>
      </w:r>
    </w:p>
    <w:p w14:paraId="6FF40BAB" w14:textId="77777777" w:rsidR="002404FD" w:rsidRPr="002404FD" w:rsidRDefault="002404FD" w:rsidP="002404FD">
      <w:pPr>
        <w:numPr>
          <w:ilvl w:val="0"/>
          <w:numId w:val="3"/>
        </w:numPr>
      </w:pPr>
      <w:r w:rsidRPr="002404FD">
        <w:rPr>
          <w:b/>
          <w:bCs/>
        </w:rPr>
        <w:t>Engage with Customers:</w:t>
      </w:r>
      <w:r w:rsidRPr="002404FD">
        <w:t xml:space="preserve"> Respond to comments, messages, and reviews actively.</w:t>
      </w:r>
    </w:p>
    <w:p w14:paraId="00709CDB" w14:textId="77777777" w:rsidR="002404FD" w:rsidRPr="002404FD" w:rsidRDefault="002404FD" w:rsidP="002404FD">
      <w:pPr>
        <w:numPr>
          <w:ilvl w:val="0"/>
          <w:numId w:val="3"/>
        </w:numPr>
      </w:pPr>
      <w:r w:rsidRPr="002404FD">
        <w:rPr>
          <w:b/>
          <w:bCs/>
        </w:rPr>
        <w:t>Leverage Influencer Marketing:</w:t>
      </w:r>
      <w:r w:rsidRPr="002404FD">
        <w:t xml:space="preserve"> Partner with influencers to boost positive brand perception.</w:t>
      </w:r>
    </w:p>
    <w:p w14:paraId="7B3E293D" w14:textId="77777777" w:rsidR="002404FD" w:rsidRPr="002404FD" w:rsidRDefault="002404FD" w:rsidP="002404FD">
      <w:pPr>
        <w:numPr>
          <w:ilvl w:val="0"/>
          <w:numId w:val="3"/>
        </w:numPr>
      </w:pPr>
      <w:r w:rsidRPr="002404FD">
        <w:rPr>
          <w:b/>
          <w:bCs/>
        </w:rPr>
        <w:t>Create High-Quality Content:</w:t>
      </w:r>
      <w:r w:rsidRPr="002404FD">
        <w:t xml:space="preserve"> Share customer success stories, testimonials, and educational content.</w:t>
      </w:r>
    </w:p>
    <w:p w14:paraId="1AC10565" w14:textId="77777777" w:rsidR="002404FD" w:rsidRPr="002404FD" w:rsidRDefault="002404FD" w:rsidP="002404FD">
      <w:pPr>
        <w:numPr>
          <w:ilvl w:val="0"/>
          <w:numId w:val="3"/>
        </w:numPr>
      </w:pPr>
      <w:r w:rsidRPr="002404FD">
        <w:rPr>
          <w:b/>
          <w:bCs/>
        </w:rPr>
        <w:t>Launch Loyalty Programs:</w:t>
      </w:r>
      <w:r w:rsidRPr="002404FD">
        <w:t xml:space="preserve"> Reward customer engagement and brand advocacy.</w:t>
      </w:r>
    </w:p>
    <w:p w14:paraId="79E6BA71" w14:textId="77777777" w:rsidR="002404FD" w:rsidRDefault="002404FD" w:rsidP="002404FD">
      <w:pPr>
        <w:rPr>
          <w:b/>
          <w:bCs/>
        </w:rPr>
      </w:pPr>
    </w:p>
    <w:p w14:paraId="394693CF" w14:textId="77777777" w:rsidR="002404FD" w:rsidRDefault="002404FD" w:rsidP="002404FD">
      <w:pPr>
        <w:rPr>
          <w:b/>
          <w:bCs/>
        </w:rPr>
      </w:pPr>
    </w:p>
    <w:p w14:paraId="3A038218" w14:textId="77777777" w:rsidR="002404FD" w:rsidRDefault="002404FD" w:rsidP="002404FD">
      <w:pPr>
        <w:rPr>
          <w:b/>
          <w:bCs/>
        </w:rPr>
      </w:pPr>
    </w:p>
    <w:p w14:paraId="02192341" w14:textId="77777777" w:rsidR="002404FD" w:rsidRDefault="002404FD" w:rsidP="002404FD">
      <w:pPr>
        <w:rPr>
          <w:b/>
          <w:bCs/>
        </w:rPr>
      </w:pPr>
    </w:p>
    <w:p w14:paraId="1A70D66F" w14:textId="77777777" w:rsidR="002404FD" w:rsidRDefault="002404FD" w:rsidP="002404FD">
      <w:pPr>
        <w:rPr>
          <w:b/>
          <w:bCs/>
        </w:rPr>
      </w:pPr>
    </w:p>
    <w:p w14:paraId="79F8B8D9" w14:textId="196A349B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lastRenderedPageBreak/>
        <w:t>4. Crisis Management Plan</w:t>
      </w:r>
    </w:p>
    <w:p w14:paraId="55D84FC5" w14:textId="77777777" w:rsidR="002404FD" w:rsidRPr="002404FD" w:rsidRDefault="002404FD" w:rsidP="002404FD">
      <w:r w:rsidRPr="002404FD">
        <w:t>In case of a major reputation crisis, a structured response plan should be in place.</w:t>
      </w:r>
    </w:p>
    <w:p w14:paraId="66792AFB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Steps:</w:t>
      </w:r>
    </w:p>
    <w:p w14:paraId="5172C709" w14:textId="77777777" w:rsidR="002404FD" w:rsidRPr="002404FD" w:rsidRDefault="002404FD" w:rsidP="002404FD">
      <w:pPr>
        <w:numPr>
          <w:ilvl w:val="0"/>
          <w:numId w:val="4"/>
        </w:numPr>
      </w:pPr>
      <w:r w:rsidRPr="002404FD">
        <w:rPr>
          <w:b/>
          <w:bCs/>
        </w:rPr>
        <w:t>Assess the Situation:</w:t>
      </w:r>
      <w:r w:rsidRPr="002404FD">
        <w:t xml:space="preserve"> Determine the severity of the issue.</w:t>
      </w:r>
    </w:p>
    <w:p w14:paraId="3B4A74AB" w14:textId="77777777" w:rsidR="002404FD" w:rsidRPr="002404FD" w:rsidRDefault="002404FD" w:rsidP="002404FD">
      <w:pPr>
        <w:numPr>
          <w:ilvl w:val="0"/>
          <w:numId w:val="4"/>
        </w:numPr>
      </w:pPr>
      <w:r w:rsidRPr="002404FD">
        <w:rPr>
          <w:b/>
          <w:bCs/>
        </w:rPr>
        <w:t>Gather Facts:</w:t>
      </w:r>
      <w:r w:rsidRPr="002404FD">
        <w:t xml:space="preserve"> Verify claims before responding.</w:t>
      </w:r>
    </w:p>
    <w:p w14:paraId="326A9A24" w14:textId="77777777" w:rsidR="002404FD" w:rsidRPr="002404FD" w:rsidRDefault="002404FD" w:rsidP="002404FD">
      <w:pPr>
        <w:numPr>
          <w:ilvl w:val="0"/>
          <w:numId w:val="4"/>
        </w:numPr>
      </w:pPr>
      <w:r w:rsidRPr="002404FD">
        <w:rPr>
          <w:b/>
          <w:bCs/>
        </w:rPr>
        <w:t>Craft a Transparent Response:</w:t>
      </w:r>
      <w:r w:rsidRPr="002404FD">
        <w:t xml:space="preserve"> Issue a well-structured statement addressing the concerns.</w:t>
      </w:r>
    </w:p>
    <w:p w14:paraId="3EA81EA3" w14:textId="77777777" w:rsidR="002404FD" w:rsidRPr="002404FD" w:rsidRDefault="002404FD" w:rsidP="002404FD">
      <w:pPr>
        <w:numPr>
          <w:ilvl w:val="0"/>
          <w:numId w:val="4"/>
        </w:numPr>
      </w:pPr>
      <w:r w:rsidRPr="002404FD">
        <w:rPr>
          <w:b/>
          <w:bCs/>
        </w:rPr>
        <w:t>Engage with Stakeholders:</w:t>
      </w:r>
      <w:r w:rsidRPr="002404FD">
        <w:t xml:space="preserve"> Keep employees and customers informed.</w:t>
      </w:r>
    </w:p>
    <w:p w14:paraId="52AC1899" w14:textId="77777777" w:rsidR="002404FD" w:rsidRPr="002404FD" w:rsidRDefault="002404FD" w:rsidP="002404FD">
      <w:pPr>
        <w:numPr>
          <w:ilvl w:val="0"/>
          <w:numId w:val="4"/>
        </w:numPr>
      </w:pPr>
      <w:r w:rsidRPr="002404FD">
        <w:rPr>
          <w:b/>
          <w:bCs/>
        </w:rPr>
        <w:t>Monitor and Adapt:</w:t>
      </w:r>
      <w:r w:rsidRPr="002404FD">
        <w:t xml:space="preserve"> Track sentiment changes and refine responses accordingly.</w:t>
      </w:r>
    </w:p>
    <w:p w14:paraId="2F388711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5. Performance Measurement</w:t>
      </w:r>
    </w:p>
    <w:p w14:paraId="26A256B8" w14:textId="77777777" w:rsidR="002404FD" w:rsidRPr="002404FD" w:rsidRDefault="002404FD" w:rsidP="002404FD">
      <w:r w:rsidRPr="002404FD">
        <w:t>Evaluating the effectiveness of reputation management efforts is crucial.</w:t>
      </w:r>
    </w:p>
    <w:p w14:paraId="3CE58585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Key Metrics:</w:t>
      </w:r>
    </w:p>
    <w:p w14:paraId="4C400D64" w14:textId="5DDDC5AE" w:rsidR="002404FD" w:rsidRPr="002404FD" w:rsidRDefault="002404FD" w:rsidP="002404FD">
      <w:pPr>
        <w:numPr>
          <w:ilvl w:val="0"/>
          <w:numId w:val="5"/>
        </w:numPr>
      </w:pPr>
      <w:r w:rsidRPr="002404FD">
        <w:rPr>
          <w:b/>
          <w:bCs/>
        </w:rPr>
        <w:t>Brand Sentiment Score</w:t>
      </w:r>
      <w:r w:rsidRPr="002404FD">
        <w:t xml:space="preserve"> (via sentiment analysis tools like </w:t>
      </w:r>
      <w:r w:rsidRPr="002404FD">
        <w:t>Brand watch</w:t>
      </w:r>
      <w:r w:rsidRPr="002404FD">
        <w:t xml:space="preserve"> or Mention)</w:t>
      </w:r>
    </w:p>
    <w:p w14:paraId="504E9982" w14:textId="77777777" w:rsidR="002404FD" w:rsidRPr="002404FD" w:rsidRDefault="002404FD" w:rsidP="002404FD">
      <w:pPr>
        <w:numPr>
          <w:ilvl w:val="0"/>
          <w:numId w:val="5"/>
        </w:numPr>
      </w:pPr>
      <w:r w:rsidRPr="002404FD">
        <w:rPr>
          <w:b/>
          <w:bCs/>
        </w:rPr>
        <w:t>Customer Satisfaction (CSAT) Scores</w:t>
      </w:r>
    </w:p>
    <w:p w14:paraId="7263E471" w14:textId="77777777" w:rsidR="002404FD" w:rsidRPr="002404FD" w:rsidRDefault="002404FD" w:rsidP="002404FD">
      <w:pPr>
        <w:numPr>
          <w:ilvl w:val="0"/>
          <w:numId w:val="5"/>
        </w:numPr>
      </w:pPr>
      <w:r w:rsidRPr="002404FD">
        <w:rPr>
          <w:b/>
          <w:bCs/>
        </w:rPr>
        <w:t>Net Promoter Score (NPS)</w:t>
      </w:r>
    </w:p>
    <w:p w14:paraId="7D3FC98B" w14:textId="77777777" w:rsidR="002404FD" w:rsidRPr="002404FD" w:rsidRDefault="002404FD" w:rsidP="002404FD">
      <w:pPr>
        <w:numPr>
          <w:ilvl w:val="0"/>
          <w:numId w:val="5"/>
        </w:numPr>
      </w:pPr>
      <w:r w:rsidRPr="002404FD">
        <w:rPr>
          <w:b/>
          <w:bCs/>
        </w:rPr>
        <w:t>Review Ratings &amp; Feedback Trends</w:t>
      </w:r>
    </w:p>
    <w:p w14:paraId="1323DB80" w14:textId="77777777" w:rsidR="002404FD" w:rsidRPr="002404FD" w:rsidRDefault="002404FD" w:rsidP="002404FD">
      <w:pPr>
        <w:numPr>
          <w:ilvl w:val="0"/>
          <w:numId w:val="5"/>
        </w:numPr>
      </w:pPr>
      <w:r w:rsidRPr="002404FD">
        <w:rPr>
          <w:b/>
          <w:bCs/>
        </w:rPr>
        <w:t>Social Media Engagement Metrics</w:t>
      </w:r>
    </w:p>
    <w:p w14:paraId="61A876AB" w14:textId="77777777" w:rsidR="002404FD" w:rsidRPr="002404FD" w:rsidRDefault="002404FD" w:rsidP="002404FD">
      <w:pPr>
        <w:rPr>
          <w:b/>
          <w:bCs/>
        </w:rPr>
      </w:pPr>
      <w:r w:rsidRPr="002404FD">
        <w:rPr>
          <w:b/>
          <w:bCs/>
        </w:rPr>
        <w:t>Conclusion</w:t>
      </w:r>
    </w:p>
    <w:p w14:paraId="16DD6EAB" w14:textId="77777777" w:rsidR="002404FD" w:rsidRPr="002404FD" w:rsidRDefault="002404FD" w:rsidP="002404FD">
      <w:r w:rsidRPr="002404FD">
        <w:t>A proactive and structured approach to online reputation management ensures that a brand maintains credibility, trust, and a strong customer base. By continuously monitoring, responding effectively, and building positive sentiment, brands can safeguard their reputation in the digital age.</w:t>
      </w:r>
    </w:p>
    <w:p w14:paraId="26C744D4" w14:textId="77777777" w:rsidR="008B16C5" w:rsidRPr="002404FD" w:rsidRDefault="008B16C5" w:rsidP="002404FD"/>
    <w:sectPr w:rsidR="008B16C5" w:rsidRPr="0024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77D"/>
    <w:multiLevelType w:val="multilevel"/>
    <w:tmpl w:val="196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55630"/>
    <w:multiLevelType w:val="multilevel"/>
    <w:tmpl w:val="513E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43F89"/>
    <w:multiLevelType w:val="multilevel"/>
    <w:tmpl w:val="446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922E2"/>
    <w:multiLevelType w:val="multilevel"/>
    <w:tmpl w:val="C59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4373C"/>
    <w:multiLevelType w:val="multilevel"/>
    <w:tmpl w:val="741A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850451">
    <w:abstractNumId w:val="0"/>
  </w:num>
  <w:num w:numId="2" w16cid:durableId="1178688867">
    <w:abstractNumId w:val="1"/>
  </w:num>
  <w:num w:numId="3" w16cid:durableId="1538081745">
    <w:abstractNumId w:val="2"/>
  </w:num>
  <w:num w:numId="4" w16cid:durableId="2105489360">
    <w:abstractNumId w:val="3"/>
  </w:num>
  <w:num w:numId="5" w16cid:durableId="84693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FD"/>
    <w:rsid w:val="002404FD"/>
    <w:rsid w:val="003A6E15"/>
    <w:rsid w:val="008B16C5"/>
    <w:rsid w:val="00CF2FC2"/>
    <w:rsid w:val="00FA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D56F"/>
  <w15:chartTrackingRefBased/>
  <w15:docId w15:val="{4B4FA9C0-518B-4D2E-B724-6C1CE9CE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chandu</dc:creator>
  <cp:keywords/>
  <dc:description/>
  <cp:lastModifiedBy>chandana chandu</cp:lastModifiedBy>
  <cp:revision>1</cp:revision>
  <dcterms:created xsi:type="dcterms:W3CDTF">2025-02-26T05:17:00Z</dcterms:created>
  <dcterms:modified xsi:type="dcterms:W3CDTF">2025-02-26T05:18:00Z</dcterms:modified>
</cp:coreProperties>
</file>