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278" w:rsidRDefault="00E51B2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785278" w:rsidRDefault="00E51B2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785278" w:rsidRDefault="0078527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85278">
        <w:tc>
          <w:tcPr>
            <w:tcW w:w="4508" w:type="dxa"/>
          </w:tcPr>
          <w:p w:rsidR="00785278" w:rsidRDefault="00E51B2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785278" w:rsidRDefault="00E51B2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July 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785278">
        <w:tc>
          <w:tcPr>
            <w:tcW w:w="4508" w:type="dxa"/>
          </w:tcPr>
          <w:p w:rsidR="00785278" w:rsidRDefault="00E51B2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785278" w:rsidRDefault="00E51B2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LTVIP2025TMID60823</w:t>
            </w:r>
          </w:p>
        </w:tc>
      </w:tr>
      <w:tr w:rsidR="00785278">
        <w:tc>
          <w:tcPr>
            <w:tcW w:w="4508" w:type="dxa"/>
          </w:tcPr>
          <w:p w:rsidR="00785278" w:rsidRDefault="00E51B2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785278" w:rsidRDefault="00E51B2B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Edututor</w:t>
            </w:r>
            <w:proofErr w:type="spellEnd"/>
            <w:r>
              <w:rPr>
                <w:rFonts w:ascii="Calibri" w:eastAsia="Calibri" w:hAnsi="Calibri" w:cs="Calibri"/>
              </w:rPr>
              <w:t xml:space="preserve"> AI; Personalized Learning with Generating AI And LMS Integration</w:t>
            </w:r>
          </w:p>
        </w:tc>
      </w:tr>
      <w:tr w:rsidR="00785278">
        <w:tc>
          <w:tcPr>
            <w:tcW w:w="4508" w:type="dxa"/>
          </w:tcPr>
          <w:p w:rsidR="00785278" w:rsidRDefault="00E51B2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785278" w:rsidRDefault="00785278">
            <w:pPr>
              <w:rPr>
                <w:rFonts w:ascii="Calibri" w:eastAsia="Calibri" w:hAnsi="Calibri" w:cs="Calibri"/>
              </w:rPr>
            </w:pPr>
          </w:p>
        </w:tc>
      </w:tr>
    </w:tbl>
    <w:p w:rsidR="00785278" w:rsidRDefault="00785278">
      <w:pPr>
        <w:spacing w:after="160" w:line="259" w:lineRule="auto"/>
        <w:rPr>
          <w:rFonts w:ascii="Calibri" w:eastAsia="Calibri" w:hAnsi="Calibri" w:cs="Calibri"/>
          <w:b/>
        </w:rPr>
      </w:pPr>
    </w:p>
    <w:p w:rsidR="00E51B2B" w:rsidRDefault="00E51B2B" w:rsidP="00E51B2B">
      <w:pPr>
        <w:pStyle w:val="Heading3"/>
      </w:pPr>
      <w:r>
        <w:rPr>
          <w:rStyle w:val="Strong"/>
          <w:b w:val="0"/>
          <w:bCs w:val="0"/>
        </w:rPr>
        <w:t>Model Performance Testing Template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8"/>
        <w:gridCol w:w="2157"/>
        <w:gridCol w:w="6655"/>
      </w:tblGrid>
      <w:tr w:rsidR="00E51B2B" w:rsidTr="00E51B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51B2B" w:rsidRDefault="00E51B2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Strong"/>
              </w:rPr>
              <w:t>S.No</w:t>
            </w:r>
            <w:proofErr w:type="spellEnd"/>
            <w:r>
              <w:rPr>
                <w:rStyle w:val="Strong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E51B2B" w:rsidRDefault="00E51B2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:rsidR="00E51B2B" w:rsidRDefault="00E51B2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Screenshot / Values</w:t>
            </w:r>
          </w:p>
        </w:tc>
      </w:tr>
      <w:tr w:rsidR="00E51B2B" w:rsidTr="00E51B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1B2B" w:rsidRDefault="00E51B2B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E51B2B" w:rsidRDefault="00E51B2B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Data Rendered</w:t>
            </w:r>
          </w:p>
        </w:tc>
        <w:tc>
          <w:tcPr>
            <w:tcW w:w="0" w:type="auto"/>
            <w:vAlign w:val="center"/>
            <w:hideMark/>
          </w:tcPr>
          <w:p w:rsidR="00E51B2B" w:rsidRDefault="00E51B2B">
            <w:pPr>
              <w:rPr>
                <w:sz w:val="24"/>
                <w:szCs w:val="24"/>
              </w:rPr>
            </w:pPr>
            <w:r>
              <w:t xml:space="preserve">- Provide a screenshot of the final rendered data model/dashboard. </w:t>
            </w:r>
            <w:r>
              <w:br/>
              <w:t>- Mention number of records, tables, or any aggregation level (e.g., "5 tables joined", "1 million records").</w:t>
            </w:r>
          </w:p>
        </w:tc>
      </w:tr>
      <w:tr w:rsidR="00E51B2B" w:rsidTr="00E51B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1B2B" w:rsidRDefault="00E51B2B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E51B2B" w:rsidRDefault="00E51B2B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Data Preprocessing</w:t>
            </w:r>
          </w:p>
        </w:tc>
        <w:tc>
          <w:tcPr>
            <w:tcW w:w="0" w:type="auto"/>
            <w:vAlign w:val="center"/>
            <w:hideMark/>
          </w:tcPr>
          <w:p w:rsidR="00E51B2B" w:rsidRDefault="00E51B2B">
            <w:pPr>
              <w:rPr>
                <w:sz w:val="24"/>
                <w:szCs w:val="24"/>
              </w:rPr>
            </w:pPr>
            <w:r>
              <w:t xml:space="preserve">- Describe the steps taken before the model runs (e.g., removing nulls, normalization, data type conversions). </w:t>
            </w:r>
            <w:r>
              <w:br/>
              <w:t>- Include sample scripts or Power Query steps if using Power BI.</w:t>
            </w:r>
          </w:p>
        </w:tc>
      </w:tr>
      <w:tr w:rsidR="00E51B2B" w:rsidTr="00E51B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1B2B" w:rsidRDefault="00E51B2B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E51B2B" w:rsidRDefault="00E51B2B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Utilization of Data Filters</w:t>
            </w:r>
          </w:p>
        </w:tc>
        <w:tc>
          <w:tcPr>
            <w:tcW w:w="0" w:type="auto"/>
            <w:vAlign w:val="center"/>
            <w:hideMark/>
          </w:tcPr>
          <w:p w:rsidR="00E51B2B" w:rsidRDefault="00E51B2B">
            <w:pPr>
              <w:rPr>
                <w:sz w:val="24"/>
                <w:szCs w:val="24"/>
              </w:rPr>
            </w:pPr>
            <w:r>
              <w:t xml:space="preserve">- List all filters used (slicers, report/page/visual-level filters). </w:t>
            </w:r>
            <w:r>
              <w:br/>
              <w:t xml:space="preserve">- Explain how these filters affect model performance. </w:t>
            </w:r>
            <w:r>
              <w:br/>
              <w:t>- Include screenshots of filter configurations if possible.</w:t>
            </w:r>
          </w:p>
        </w:tc>
      </w:tr>
      <w:tr w:rsidR="00E51B2B" w:rsidTr="00E51B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1B2B" w:rsidRDefault="00E51B2B">
            <w:pPr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E51B2B" w:rsidRDefault="00E51B2B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DAX Queries Used</w:t>
            </w:r>
          </w:p>
        </w:tc>
        <w:tc>
          <w:tcPr>
            <w:tcW w:w="0" w:type="auto"/>
            <w:vAlign w:val="center"/>
            <w:hideMark/>
          </w:tcPr>
          <w:p w:rsidR="00E51B2B" w:rsidRDefault="00E51B2B">
            <w:pPr>
              <w:rPr>
                <w:sz w:val="24"/>
                <w:szCs w:val="24"/>
              </w:rPr>
            </w:pPr>
            <w:r>
              <w:t xml:space="preserve">- Provide examples of important DAX queries/measures created. </w:t>
            </w:r>
            <w:r>
              <w:br/>
              <w:t xml:space="preserve">- Include formulas for calculated columns, measures, KPIs, etc. </w:t>
            </w:r>
            <w:r>
              <w:br/>
              <w:t>- Optionally, mention query performance times or optimizations used.</w:t>
            </w:r>
          </w:p>
        </w:tc>
      </w:tr>
    </w:tbl>
    <w:p w:rsidR="00E51B2B" w:rsidRDefault="00E51B2B" w:rsidP="00E51B2B">
      <w:r>
        <w:pict>
          <v:rect id="_x0000_i1025" style="width:0;height:1.5pt" o:hralign="center" o:hrstd="t" o:hr="t" fillcolor="#a0a0a0" stroked="f"/>
        </w:pict>
      </w:r>
    </w:p>
    <w:p w:rsidR="00E51B2B" w:rsidRDefault="00E51B2B" w:rsidP="00E51B2B">
      <w:pPr>
        <w:pStyle w:val="Heading3"/>
      </w:pPr>
      <w:r>
        <w:t>Example Entry (Optional Reference)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8"/>
        <w:gridCol w:w="2119"/>
        <w:gridCol w:w="6693"/>
      </w:tblGrid>
      <w:tr w:rsidR="00E51B2B" w:rsidTr="00E51B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51B2B" w:rsidRDefault="00E51B2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Strong"/>
              </w:rPr>
              <w:t>S.No</w:t>
            </w:r>
            <w:proofErr w:type="spellEnd"/>
            <w:r>
              <w:rPr>
                <w:rStyle w:val="Strong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E51B2B" w:rsidRDefault="00E51B2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:rsidR="00E51B2B" w:rsidRDefault="00E51B2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Screenshot / Values</w:t>
            </w:r>
          </w:p>
        </w:tc>
      </w:tr>
      <w:tr w:rsidR="00E51B2B" w:rsidTr="00E51B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1B2B" w:rsidRDefault="00E51B2B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E51B2B" w:rsidRDefault="00E51B2B">
            <w:pPr>
              <w:rPr>
                <w:sz w:val="24"/>
                <w:szCs w:val="24"/>
              </w:rPr>
            </w:pPr>
            <w:r>
              <w:t>Data Rendered</w:t>
            </w:r>
          </w:p>
        </w:tc>
        <w:tc>
          <w:tcPr>
            <w:tcW w:w="0" w:type="auto"/>
            <w:vAlign w:val="center"/>
            <w:hideMark/>
          </w:tcPr>
          <w:p w:rsidR="00E51B2B" w:rsidRDefault="00E51B2B">
            <w:pPr>
              <w:rPr>
                <w:sz w:val="24"/>
                <w:szCs w:val="24"/>
              </w:rPr>
            </w:pPr>
            <w:r>
              <w:t>Screenshot of Power BI dashboard; ~1.2M rows across 6 tables aggregated by region/year</w:t>
            </w:r>
          </w:p>
        </w:tc>
      </w:tr>
      <w:tr w:rsidR="00E51B2B" w:rsidTr="00E51B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1B2B" w:rsidRDefault="00E51B2B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E51B2B" w:rsidRDefault="00E51B2B">
            <w:pPr>
              <w:rPr>
                <w:sz w:val="24"/>
                <w:szCs w:val="24"/>
              </w:rPr>
            </w:pPr>
            <w:r>
              <w:t>Data Preprocessing</w:t>
            </w:r>
          </w:p>
        </w:tc>
        <w:tc>
          <w:tcPr>
            <w:tcW w:w="0" w:type="auto"/>
            <w:vAlign w:val="center"/>
            <w:hideMark/>
          </w:tcPr>
          <w:p w:rsidR="00E51B2B" w:rsidRDefault="00E51B2B">
            <w:pPr>
              <w:rPr>
                <w:sz w:val="24"/>
                <w:szCs w:val="24"/>
              </w:rPr>
            </w:pPr>
            <w:r>
              <w:t>Removed duplicates, filled nulls, normalized product categories using Power Query</w:t>
            </w:r>
          </w:p>
        </w:tc>
      </w:tr>
      <w:tr w:rsidR="00E51B2B" w:rsidTr="00E51B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1B2B" w:rsidRDefault="00E51B2B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E51B2B" w:rsidRDefault="00E51B2B">
            <w:pPr>
              <w:rPr>
                <w:sz w:val="24"/>
                <w:szCs w:val="24"/>
              </w:rPr>
            </w:pPr>
            <w:r>
              <w:t>Utilization of Data Filters</w:t>
            </w:r>
          </w:p>
        </w:tc>
        <w:tc>
          <w:tcPr>
            <w:tcW w:w="0" w:type="auto"/>
            <w:vAlign w:val="center"/>
            <w:hideMark/>
          </w:tcPr>
          <w:p w:rsidR="00E51B2B" w:rsidRDefault="00E51B2B">
            <w:pPr>
              <w:rPr>
                <w:sz w:val="24"/>
                <w:szCs w:val="24"/>
              </w:rPr>
            </w:pPr>
            <w:r>
              <w:t>Report-level filters on year (2022–2024); slicers on region and product category</w:t>
            </w:r>
          </w:p>
        </w:tc>
      </w:tr>
      <w:tr w:rsidR="00E51B2B" w:rsidTr="00E51B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1B2B" w:rsidRDefault="00E51B2B">
            <w:pPr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E51B2B" w:rsidRDefault="00E51B2B">
            <w:pPr>
              <w:rPr>
                <w:sz w:val="24"/>
                <w:szCs w:val="24"/>
              </w:rPr>
            </w:pPr>
            <w:r>
              <w:t>DAX Queries Used</w:t>
            </w:r>
          </w:p>
        </w:tc>
        <w:tc>
          <w:tcPr>
            <w:tcW w:w="0" w:type="auto"/>
            <w:vAlign w:val="center"/>
            <w:hideMark/>
          </w:tcPr>
          <w:p w:rsidR="00E51B2B" w:rsidRDefault="00E51B2B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="Arial"/>
              </w:rPr>
              <w:t>Total Sales = SUM(Sales[Amount])</w:t>
            </w:r>
            <w:r>
              <w:t xml:space="preserve"> </w:t>
            </w:r>
            <w:r>
              <w:br/>
            </w:r>
            <w:proofErr w:type="spellStart"/>
            <w:r>
              <w:rPr>
                <w:rStyle w:val="HTMLCode"/>
                <w:rFonts w:eastAsia="Arial"/>
              </w:rPr>
              <w:t>YoY</w:t>
            </w:r>
            <w:proofErr w:type="spellEnd"/>
            <w:r>
              <w:rPr>
                <w:rStyle w:val="HTMLCode"/>
                <w:rFonts w:eastAsia="Arial"/>
              </w:rPr>
              <w:t xml:space="preserve"> Growth = ([This Year] - [Last Year]) / [Last Year]</w:t>
            </w:r>
          </w:p>
        </w:tc>
      </w:tr>
    </w:tbl>
    <w:p w:rsidR="00E51B2B" w:rsidRDefault="00E51B2B" w:rsidP="00E51B2B">
      <w:bookmarkStart w:id="0" w:name="_GoBack"/>
      <w:bookmarkEnd w:id="0"/>
    </w:p>
    <w:p w:rsidR="00E51B2B" w:rsidRDefault="00E51B2B" w:rsidP="00E51B2B">
      <w:pPr>
        <w:pStyle w:val="z-TopofForm"/>
      </w:pPr>
      <w:r>
        <w:t>Top of Form</w:t>
      </w:r>
    </w:p>
    <w:p w:rsidR="00E51B2B" w:rsidRDefault="00E51B2B" w:rsidP="00E51B2B"/>
    <w:p w:rsidR="00E51B2B" w:rsidRDefault="00E51B2B" w:rsidP="00E51B2B">
      <w:pPr>
        <w:pStyle w:val="z-BottomofForm"/>
      </w:pPr>
      <w:r>
        <w:t>Bottom of Form</w:t>
      </w:r>
    </w:p>
    <w:p w:rsidR="00785278" w:rsidRDefault="00785278">
      <w:pPr>
        <w:spacing w:after="160" w:line="259" w:lineRule="auto"/>
        <w:rPr>
          <w:rFonts w:ascii="Calibri" w:eastAsia="Calibri" w:hAnsi="Calibri" w:cs="Calibri"/>
        </w:rPr>
      </w:pPr>
    </w:p>
    <w:p w:rsidR="00785278" w:rsidRDefault="00785278"/>
    <w:p w:rsidR="00785278" w:rsidRDefault="00785278"/>
    <w:p w:rsidR="00785278" w:rsidRDefault="00785278"/>
    <w:sectPr w:rsidR="0078527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D108EA"/>
    <w:multiLevelType w:val="multilevel"/>
    <w:tmpl w:val="3C38BDF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85278"/>
    <w:rsid w:val="00785278"/>
    <w:rsid w:val="00E5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E51B2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51B2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51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51B2B"/>
    <w:pPr>
      <w:pBdr>
        <w:bottom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51B2B"/>
    <w:rPr>
      <w:rFonts w:eastAsia="Times New Roman"/>
      <w:vanish/>
      <w:sz w:val="16"/>
      <w:szCs w:val="16"/>
      <w:lang w:val="en-IN"/>
    </w:rPr>
  </w:style>
  <w:style w:type="paragraph" w:customStyle="1" w:styleId="placeholder">
    <w:name w:val="placeholder"/>
    <w:basedOn w:val="Normal"/>
    <w:rsid w:val="00E51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displayvar--force-hide-label">
    <w:name w:val="[display:var(--force-hide-label)]"/>
    <w:basedOn w:val="DefaultParagraphFont"/>
    <w:rsid w:val="00E51B2B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51B2B"/>
    <w:pPr>
      <w:pBdr>
        <w:top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51B2B"/>
    <w:rPr>
      <w:rFonts w:eastAsia="Times New Roman"/>
      <w:vanish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E51B2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51B2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51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51B2B"/>
    <w:pPr>
      <w:pBdr>
        <w:bottom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51B2B"/>
    <w:rPr>
      <w:rFonts w:eastAsia="Times New Roman"/>
      <w:vanish/>
      <w:sz w:val="16"/>
      <w:szCs w:val="16"/>
      <w:lang w:val="en-IN"/>
    </w:rPr>
  </w:style>
  <w:style w:type="paragraph" w:customStyle="1" w:styleId="placeholder">
    <w:name w:val="placeholder"/>
    <w:basedOn w:val="Normal"/>
    <w:rsid w:val="00E51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displayvar--force-hide-label">
    <w:name w:val="[display:var(--force-hide-label)]"/>
    <w:basedOn w:val="DefaultParagraphFont"/>
    <w:rsid w:val="00E51B2B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51B2B"/>
    <w:pPr>
      <w:pBdr>
        <w:top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51B2B"/>
    <w:rPr>
      <w:rFonts w:eastAsia="Times New Roman"/>
      <w:vanish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39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7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9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8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94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30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20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910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904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687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844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2155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389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6891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5385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1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82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01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81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548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23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822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308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858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4302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3957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7056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4732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92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188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972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251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67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4155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05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126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8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KpJy9cpHDFdO2mufiCwq3BDAVQ==">CgMxLjA4AHIhMTA5aGExeWpmSncyTW14aUpVTFBKLXl4OFBsWFNaUDZp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SYAM</dc:creator>
  <cp:lastModifiedBy>SYAM</cp:lastModifiedBy>
  <cp:revision>2</cp:revision>
  <dcterms:created xsi:type="dcterms:W3CDTF">2025-07-01T18:09:00Z</dcterms:created>
  <dcterms:modified xsi:type="dcterms:W3CDTF">2025-07-01T18:09:00Z</dcterms:modified>
</cp:coreProperties>
</file>