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B6285D" w14:textId="77777777" w:rsidR="00553F26" w:rsidRDefault="00553F26" w:rsidP="00553F26">
      <w:pPr>
        <w:rPr>
          <w:rFonts w:asciiTheme="majorHAnsi" w:hAnsiTheme="majorHAnsi"/>
          <w:sz w:val="56"/>
          <w:szCs w:val="56"/>
        </w:rPr>
      </w:pPr>
      <w:r w:rsidRPr="002B4338">
        <w:rPr>
          <w:rFonts w:asciiTheme="majorHAnsi" w:hAnsiTheme="majorHAnsi"/>
          <w:sz w:val="56"/>
          <w:szCs w:val="56"/>
        </w:rPr>
        <w:t>Project Report: Automating System Management Tasks</w:t>
      </w:r>
    </w:p>
    <w:p w14:paraId="2A5CDE06" w14:textId="77777777" w:rsidR="00553F26" w:rsidRPr="00553F26" w:rsidRDefault="00553F26" w:rsidP="00553F26">
      <w:pPr>
        <w:rPr>
          <w:rFonts w:asciiTheme="majorHAnsi" w:hAnsiTheme="majorHAnsi"/>
          <w:b/>
          <w:bCs/>
          <w:sz w:val="36"/>
          <w:szCs w:val="36"/>
        </w:rPr>
      </w:pPr>
      <w:r w:rsidRPr="00553F26">
        <w:rPr>
          <w:rFonts w:asciiTheme="majorHAnsi" w:hAnsiTheme="majorHAnsi"/>
          <w:b/>
          <w:bCs/>
          <w:sz w:val="36"/>
          <w:szCs w:val="36"/>
        </w:rPr>
        <w:t>Introduction</w:t>
      </w:r>
    </w:p>
    <w:p w14:paraId="47BE6651" w14:textId="77777777" w:rsidR="00553F26" w:rsidRDefault="00553F26" w:rsidP="00553F26">
      <w:r w:rsidRPr="00553F26">
        <w:rPr>
          <w:sz w:val="28"/>
          <w:szCs w:val="28"/>
        </w:rPr>
        <w:t>This project focuses on automating essential system management tasks using Bash scripting in a Linux environment. The tasks include log file management, system health monitoring, and software installation automation. The deliverables showcase the practical applications of Bash scripting to streamline system administration processes</w:t>
      </w:r>
      <w:r w:rsidRPr="00553F26">
        <w:t>.</w:t>
      </w:r>
    </w:p>
    <w:p w14:paraId="08DF79CA" w14:textId="77777777" w:rsidR="00553F26" w:rsidRPr="00553F26" w:rsidRDefault="00553F26" w:rsidP="00553F26"/>
    <w:p w14:paraId="397AF711" w14:textId="77777777" w:rsidR="00553F26" w:rsidRDefault="00553F26" w:rsidP="00553F26">
      <w:pPr>
        <w:rPr>
          <w:rFonts w:asciiTheme="majorHAnsi" w:hAnsiTheme="majorHAnsi"/>
          <w:b/>
          <w:bCs/>
          <w:sz w:val="40"/>
          <w:szCs w:val="40"/>
        </w:rPr>
      </w:pPr>
      <w:r w:rsidRPr="00553F26">
        <w:rPr>
          <w:rFonts w:asciiTheme="majorHAnsi" w:hAnsiTheme="majorHAnsi"/>
          <w:b/>
          <w:bCs/>
          <w:sz w:val="40"/>
          <w:szCs w:val="40"/>
        </w:rPr>
        <w:t>Task 1: Automate Log File Management</w:t>
      </w:r>
    </w:p>
    <w:p w14:paraId="70563B0A" w14:textId="77777777" w:rsidR="00553F26" w:rsidRPr="00553F26" w:rsidRDefault="00553F26" w:rsidP="00553F26">
      <w:pPr>
        <w:rPr>
          <w:rFonts w:asciiTheme="majorHAnsi" w:hAnsiTheme="majorHAnsi" w:cstheme="minorHAnsi"/>
          <w:b/>
          <w:bCs/>
          <w:sz w:val="36"/>
          <w:szCs w:val="36"/>
        </w:rPr>
      </w:pPr>
      <w:r w:rsidRPr="00553F26">
        <w:rPr>
          <w:rFonts w:asciiTheme="majorHAnsi" w:hAnsiTheme="majorHAnsi" w:cstheme="minorHAnsi"/>
          <w:b/>
          <w:bCs/>
          <w:sz w:val="36"/>
          <w:szCs w:val="36"/>
        </w:rPr>
        <w:t>Objective</w:t>
      </w:r>
    </w:p>
    <w:p w14:paraId="3723DFDA" w14:textId="77777777" w:rsidR="00553F26" w:rsidRPr="00553F26" w:rsidRDefault="00553F26" w:rsidP="00553F26">
      <w:pPr>
        <w:rPr>
          <w:rFonts w:cstheme="minorHAnsi"/>
          <w:sz w:val="28"/>
          <w:szCs w:val="28"/>
        </w:rPr>
      </w:pPr>
      <w:r w:rsidRPr="00553F26">
        <w:rPr>
          <w:rFonts w:cstheme="minorHAnsi"/>
          <w:sz w:val="28"/>
          <w:szCs w:val="28"/>
        </w:rPr>
        <w:t>To automate the process of identifying, compressing, and archiving large log files while ensuring efficient disk space utilization.</w:t>
      </w:r>
    </w:p>
    <w:p w14:paraId="764F735A" w14:textId="77777777" w:rsidR="00553F26" w:rsidRPr="00553F26" w:rsidRDefault="00553F26" w:rsidP="00553F26">
      <w:pPr>
        <w:rPr>
          <w:rFonts w:asciiTheme="majorHAnsi" w:hAnsiTheme="majorHAnsi" w:cstheme="minorHAnsi"/>
          <w:b/>
          <w:bCs/>
          <w:sz w:val="36"/>
          <w:szCs w:val="36"/>
        </w:rPr>
      </w:pPr>
      <w:r w:rsidRPr="00553F26">
        <w:rPr>
          <w:rFonts w:asciiTheme="majorHAnsi" w:hAnsiTheme="majorHAnsi" w:cstheme="minorHAnsi"/>
          <w:b/>
          <w:bCs/>
          <w:sz w:val="36"/>
          <w:szCs w:val="36"/>
        </w:rPr>
        <w:t>Script Overview</w:t>
      </w:r>
    </w:p>
    <w:p w14:paraId="610936A2" w14:textId="77777777" w:rsidR="00553F26" w:rsidRPr="00553F26" w:rsidRDefault="00553F26" w:rsidP="00553F26">
      <w:pPr>
        <w:rPr>
          <w:rFonts w:cstheme="minorHAnsi"/>
          <w:sz w:val="28"/>
          <w:szCs w:val="28"/>
        </w:rPr>
      </w:pPr>
      <w:r w:rsidRPr="00553F26">
        <w:rPr>
          <w:rFonts w:cstheme="minorHAnsi"/>
          <w:sz w:val="28"/>
          <w:szCs w:val="28"/>
        </w:rPr>
        <w:t>The Bash script performs the following steps:</w:t>
      </w:r>
    </w:p>
    <w:p w14:paraId="3981D745" w14:textId="77777777" w:rsidR="00553F26" w:rsidRPr="00553F26" w:rsidRDefault="00553F26" w:rsidP="00553F26">
      <w:pPr>
        <w:numPr>
          <w:ilvl w:val="0"/>
          <w:numId w:val="2"/>
        </w:numPr>
        <w:rPr>
          <w:rFonts w:cstheme="minorHAnsi"/>
          <w:sz w:val="28"/>
          <w:szCs w:val="28"/>
        </w:rPr>
      </w:pPr>
      <w:r w:rsidRPr="00553F26">
        <w:rPr>
          <w:rFonts w:cstheme="minorHAnsi"/>
          <w:sz w:val="28"/>
          <w:szCs w:val="28"/>
        </w:rPr>
        <w:t xml:space="preserve">Searches for log files larger than a specified size </w:t>
      </w:r>
      <w:proofErr w:type="gramStart"/>
      <w:r w:rsidRPr="00553F26">
        <w:rPr>
          <w:rFonts w:cstheme="minorHAnsi"/>
          <w:sz w:val="28"/>
          <w:szCs w:val="28"/>
        </w:rPr>
        <w:t>in a given</w:t>
      </w:r>
      <w:proofErr w:type="gramEnd"/>
      <w:r w:rsidRPr="00553F26">
        <w:rPr>
          <w:rFonts w:cstheme="minorHAnsi"/>
          <w:sz w:val="28"/>
          <w:szCs w:val="28"/>
        </w:rPr>
        <w:t xml:space="preserve"> directory.</w:t>
      </w:r>
    </w:p>
    <w:p w14:paraId="452C338E" w14:textId="77777777" w:rsidR="00553F26" w:rsidRPr="00553F26" w:rsidRDefault="00553F26" w:rsidP="00553F26">
      <w:pPr>
        <w:numPr>
          <w:ilvl w:val="0"/>
          <w:numId w:val="2"/>
        </w:numPr>
        <w:rPr>
          <w:rFonts w:cstheme="minorHAnsi"/>
          <w:sz w:val="28"/>
          <w:szCs w:val="28"/>
        </w:rPr>
      </w:pPr>
      <w:r w:rsidRPr="00553F26">
        <w:rPr>
          <w:rFonts w:cstheme="minorHAnsi"/>
          <w:sz w:val="28"/>
          <w:szCs w:val="28"/>
        </w:rPr>
        <w:t>Compresses these files into a timestamped archive.</w:t>
      </w:r>
    </w:p>
    <w:p w14:paraId="4BC29EFC" w14:textId="77777777" w:rsidR="00553F26" w:rsidRPr="00553F26" w:rsidRDefault="00553F26" w:rsidP="00553F26">
      <w:pPr>
        <w:numPr>
          <w:ilvl w:val="0"/>
          <w:numId w:val="2"/>
        </w:numPr>
        <w:rPr>
          <w:rFonts w:cstheme="minorHAnsi"/>
          <w:sz w:val="28"/>
          <w:szCs w:val="28"/>
        </w:rPr>
      </w:pPr>
      <w:r w:rsidRPr="00553F26">
        <w:rPr>
          <w:rFonts w:cstheme="minorHAnsi"/>
          <w:sz w:val="28"/>
          <w:szCs w:val="28"/>
        </w:rPr>
        <w:t>Moves the archive to a backup directory.</w:t>
      </w:r>
    </w:p>
    <w:p w14:paraId="0459FF92" w14:textId="77777777" w:rsidR="00553F26" w:rsidRDefault="00553F26" w:rsidP="00553F26">
      <w:pPr>
        <w:numPr>
          <w:ilvl w:val="0"/>
          <w:numId w:val="2"/>
        </w:numPr>
        <w:rPr>
          <w:rFonts w:cstheme="minorHAnsi"/>
          <w:sz w:val="28"/>
          <w:szCs w:val="28"/>
        </w:rPr>
      </w:pPr>
      <w:r w:rsidRPr="00553F26">
        <w:rPr>
          <w:rFonts w:cstheme="minorHAnsi"/>
          <w:sz w:val="28"/>
          <w:szCs w:val="28"/>
        </w:rPr>
        <w:t>Deletes the original log files after compression</w:t>
      </w:r>
    </w:p>
    <w:p w14:paraId="123051B5" w14:textId="77777777" w:rsidR="00553F26" w:rsidRDefault="00553F26" w:rsidP="00553F26">
      <w:pPr>
        <w:rPr>
          <w:rFonts w:cstheme="minorHAnsi"/>
          <w:sz w:val="28"/>
          <w:szCs w:val="28"/>
        </w:rPr>
      </w:pPr>
    </w:p>
    <w:p w14:paraId="4417AF0E" w14:textId="77777777" w:rsidR="00553F26" w:rsidRDefault="00553F26" w:rsidP="00553F26">
      <w:pPr>
        <w:rPr>
          <w:rFonts w:cstheme="minorHAnsi"/>
          <w:sz w:val="28"/>
          <w:szCs w:val="28"/>
        </w:rPr>
      </w:pPr>
    </w:p>
    <w:p w14:paraId="4FCD94C8" w14:textId="77777777" w:rsidR="00553F26" w:rsidRDefault="00553F26" w:rsidP="00553F26">
      <w:pPr>
        <w:rPr>
          <w:rFonts w:cstheme="minorHAnsi"/>
          <w:sz w:val="28"/>
          <w:szCs w:val="28"/>
        </w:rPr>
      </w:pPr>
    </w:p>
    <w:p w14:paraId="5E36A5C0" w14:textId="77777777" w:rsidR="00553F26" w:rsidRPr="002B4338" w:rsidRDefault="00553F26" w:rsidP="00553F26">
      <w:pPr>
        <w:jc w:val="both"/>
        <w:rPr>
          <w:rFonts w:asciiTheme="majorHAnsi" w:hAnsiTheme="majorHAnsi" w:cstheme="minorHAnsi"/>
          <w:b/>
          <w:bCs/>
          <w:sz w:val="32"/>
          <w:szCs w:val="32"/>
        </w:rPr>
      </w:pPr>
      <w:r w:rsidRPr="002B4338">
        <w:rPr>
          <w:rFonts w:asciiTheme="majorHAnsi" w:hAnsiTheme="majorHAnsi" w:cstheme="minorHAnsi"/>
          <w:b/>
          <w:bCs/>
          <w:sz w:val="32"/>
          <w:szCs w:val="32"/>
        </w:rPr>
        <w:lastRenderedPageBreak/>
        <w:t>Scripting Code:</w:t>
      </w:r>
    </w:p>
    <w:p w14:paraId="31F9FB9E" w14:textId="02D3A805" w:rsidR="00553F26" w:rsidRPr="00553F26" w:rsidRDefault="00553F26" w:rsidP="00553F26">
      <w:pPr>
        <w:rPr>
          <w:rFonts w:cstheme="minorHAnsi"/>
          <w:sz w:val="28"/>
          <w:szCs w:val="28"/>
        </w:rPr>
      </w:pPr>
      <w:r>
        <w:rPr>
          <w:rFonts w:cstheme="minorHAnsi"/>
          <w:noProof/>
          <w:sz w:val="28"/>
          <w:szCs w:val="28"/>
        </w:rPr>
        <w:drawing>
          <wp:inline distT="0" distB="0" distL="0" distR="0" wp14:anchorId="0CE168F0" wp14:editId="104A2C0B">
            <wp:extent cx="5943600" cy="2647950"/>
            <wp:effectExtent l="0" t="0" r="0" b="0"/>
            <wp:docPr id="10299722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972204"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647950"/>
                    </a:xfrm>
                    <a:prstGeom prst="rect">
                      <a:avLst/>
                    </a:prstGeom>
                  </pic:spPr>
                </pic:pic>
              </a:graphicData>
            </a:graphic>
          </wp:inline>
        </w:drawing>
      </w:r>
    </w:p>
    <w:p w14:paraId="22C0F575" w14:textId="77777777" w:rsidR="00553F26" w:rsidRDefault="00553F26" w:rsidP="00553F26">
      <w:pPr>
        <w:jc w:val="both"/>
        <w:rPr>
          <w:rFonts w:cstheme="minorHAnsi"/>
          <w:b/>
          <w:bCs/>
          <w:sz w:val="32"/>
          <w:szCs w:val="32"/>
        </w:rPr>
      </w:pPr>
      <w:r w:rsidRPr="002B4338">
        <w:rPr>
          <w:rFonts w:cstheme="minorHAnsi"/>
          <w:sz w:val="32"/>
          <w:szCs w:val="32"/>
        </w:rPr>
        <w:t xml:space="preserve">Save the code as:    </w:t>
      </w:r>
      <w:r w:rsidRPr="002B4338">
        <w:rPr>
          <w:rFonts w:cstheme="minorHAnsi"/>
          <w:b/>
          <w:bCs/>
          <w:sz w:val="32"/>
          <w:szCs w:val="32"/>
        </w:rPr>
        <w:t>log_management.sh</w:t>
      </w:r>
    </w:p>
    <w:p w14:paraId="5F9559AD" w14:textId="77777777" w:rsidR="00553F26" w:rsidRPr="002B4338" w:rsidRDefault="00553F26" w:rsidP="00553F26">
      <w:pPr>
        <w:jc w:val="both"/>
        <w:rPr>
          <w:rFonts w:cstheme="minorHAnsi"/>
          <w:sz w:val="28"/>
          <w:szCs w:val="28"/>
        </w:rPr>
      </w:pPr>
      <w:r w:rsidRPr="002B4338">
        <w:rPr>
          <w:rFonts w:cstheme="minorHAnsi"/>
          <w:sz w:val="28"/>
          <w:szCs w:val="28"/>
        </w:rPr>
        <w:t>And use the command to run the script</w:t>
      </w:r>
    </w:p>
    <w:p w14:paraId="55722DD5" w14:textId="6B251D99" w:rsidR="00553F26" w:rsidRPr="00553F26" w:rsidRDefault="00553F26" w:rsidP="00553F26">
      <w:pPr>
        <w:rPr>
          <w:rFonts w:cstheme="minorHAnsi"/>
          <w:sz w:val="28"/>
          <w:szCs w:val="28"/>
        </w:rPr>
      </w:pPr>
      <w:r>
        <w:rPr>
          <w:rFonts w:cstheme="minorHAnsi"/>
          <w:noProof/>
          <w:sz w:val="28"/>
          <w:szCs w:val="28"/>
        </w:rPr>
        <w:drawing>
          <wp:inline distT="0" distB="0" distL="0" distR="0" wp14:anchorId="09ED69E6" wp14:editId="7D4AA4B1">
            <wp:extent cx="5943600" cy="1762125"/>
            <wp:effectExtent l="0" t="0" r="0" b="9525"/>
            <wp:docPr id="54769039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690393" name="Picture 3"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762125"/>
                    </a:xfrm>
                    <a:prstGeom prst="rect">
                      <a:avLst/>
                    </a:prstGeom>
                  </pic:spPr>
                </pic:pic>
              </a:graphicData>
            </a:graphic>
          </wp:inline>
        </w:drawing>
      </w:r>
    </w:p>
    <w:p w14:paraId="624080B3" w14:textId="66022F9C" w:rsidR="00943662" w:rsidRDefault="00F47EF4" w:rsidP="00553F26">
      <w:r>
        <w:t>OUTPUT:</w:t>
      </w:r>
    </w:p>
    <w:p w14:paraId="211820AE" w14:textId="08885853" w:rsidR="00F47EF4" w:rsidRDefault="00F47EF4" w:rsidP="00553F26">
      <w:r>
        <w:rPr>
          <w:noProof/>
        </w:rPr>
        <w:drawing>
          <wp:inline distT="0" distB="0" distL="0" distR="0" wp14:anchorId="5ADE38E3" wp14:editId="41457EE8">
            <wp:extent cx="4781550" cy="1824592"/>
            <wp:effectExtent l="0" t="0" r="0" b="4445"/>
            <wp:docPr id="229816045"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816045" name="Picture 4" descr="A screenshot of a computer scree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807390" cy="1834452"/>
                    </a:xfrm>
                    <a:prstGeom prst="rect">
                      <a:avLst/>
                    </a:prstGeom>
                  </pic:spPr>
                </pic:pic>
              </a:graphicData>
            </a:graphic>
          </wp:inline>
        </w:drawing>
      </w:r>
    </w:p>
    <w:p w14:paraId="6607ED5F" w14:textId="77777777" w:rsidR="00F47EF4" w:rsidRPr="00F47EF4" w:rsidRDefault="00F47EF4" w:rsidP="00F47EF4">
      <w:pPr>
        <w:rPr>
          <w:rFonts w:asciiTheme="majorHAnsi" w:hAnsiTheme="majorHAnsi"/>
          <w:b/>
          <w:bCs/>
          <w:sz w:val="56"/>
          <w:szCs w:val="56"/>
        </w:rPr>
      </w:pPr>
      <w:r w:rsidRPr="00F47EF4">
        <w:rPr>
          <w:rFonts w:asciiTheme="majorHAnsi" w:hAnsiTheme="majorHAnsi"/>
          <w:b/>
          <w:bCs/>
          <w:sz w:val="56"/>
          <w:szCs w:val="56"/>
        </w:rPr>
        <w:lastRenderedPageBreak/>
        <w:t>Task 2: Create a System Health Monitoring Script</w:t>
      </w:r>
    </w:p>
    <w:p w14:paraId="592A466D" w14:textId="77777777" w:rsidR="00F47EF4" w:rsidRPr="00F47EF4" w:rsidRDefault="00F47EF4" w:rsidP="00F47EF4">
      <w:pPr>
        <w:rPr>
          <w:b/>
          <w:bCs/>
          <w:sz w:val="28"/>
          <w:szCs w:val="28"/>
        </w:rPr>
      </w:pPr>
      <w:r w:rsidRPr="00F47EF4">
        <w:rPr>
          <w:b/>
          <w:bCs/>
          <w:sz w:val="28"/>
          <w:szCs w:val="28"/>
        </w:rPr>
        <w:t>Objective</w:t>
      </w:r>
    </w:p>
    <w:p w14:paraId="45DCB989" w14:textId="77777777" w:rsidR="00F47EF4" w:rsidRPr="00F47EF4" w:rsidRDefault="00F47EF4" w:rsidP="00F47EF4">
      <w:pPr>
        <w:rPr>
          <w:sz w:val="28"/>
          <w:szCs w:val="28"/>
        </w:rPr>
      </w:pPr>
      <w:r w:rsidRPr="00F47EF4">
        <w:rPr>
          <w:sz w:val="28"/>
          <w:szCs w:val="28"/>
        </w:rPr>
        <w:t>To monitor CPU and memory usage in real-time and log this data into a file every minute for a specified duration.</w:t>
      </w:r>
    </w:p>
    <w:p w14:paraId="3FC692DD" w14:textId="77777777" w:rsidR="00F47EF4" w:rsidRPr="00F47EF4" w:rsidRDefault="00F47EF4" w:rsidP="00F47EF4">
      <w:pPr>
        <w:rPr>
          <w:b/>
          <w:bCs/>
          <w:sz w:val="32"/>
          <w:szCs w:val="32"/>
        </w:rPr>
      </w:pPr>
      <w:r w:rsidRPr="00F47EF4">
        <w:rPr>
          <w:b/>
          <w:bCs/>
          <w:sz w:val="32"/>
          <w:szCs w:val="32"/>
        </w:rPr>
        <w:t>Script Overview</w:t>
      </w:r>
    </w:p>
    <w:p w14:paraId="3FFCF6CF" w14:textId="77777777" w:rsidR="00F47EF4" w:rsidRPr="00F47EF4" w:rsidRDefault="00F47EF4" w:rsidP="00F47EF4">
      <w:pPr>
        <w:rPr>
          <w:sz w:val="28"/>
          <w:szCs w:val="28"/>
        </w:rPr>
      </w:pPr>
      <w:r w:rsidRPr="00F47EF4">
        <w:rPr>
          <w:sz w:val="28"/>
          <w:szCs w:val="28"/>
        </w:rPr>
        <w:t>The script:</w:t>
      </w:r>
    </w:p>
    <w:p w14:paraId="66954AD3" w14:textId="77777777" w:rsidR="00F47EF4" w:rsidRPr="00F47EF4" w:rsidRDefault="00F47EF4" w:rsidP="00F47EF4">
      <w:pPr>
        <w:numPr>
          <w:ilvl w:val="0"/>
          <w:numId w:val="3"/>
        </w:numPr>
        <w:rPr>
          <w:sz w:val="28"/>
          <w:szCs w:val="28"/>
        </w:rPr>
      </w:pPr>
      <w:r w:rsidRPr="00F47EF4">
        <w:rPr>
          <w:sz w:val="28"/>
          <w:szCs w:val="28"/>
        </w:rPr>
        <w:t>Captures CPU and memory usage using the top command.</w:t>
      </w:r>
    </w:p>
    <w:p w14:paraId="08646283" w14:textId="77777777" w:rsidR="00F47EF4" w:rsidRPr="00F47EF4" w:rsidRDefault="00F47EF4" w:rsidP="00F47EF4">
      <w:pPr>
        <w:numPr>
          <w:ilvl w:val="0"/>
          <w:numId w:val="3"/>
        </w:numPr>
        <w:rPr>
          <w:sz w:val="28"/>
          <w:szCs w:val="28"/>
        </w:rPr>
      </w:pPr>
      <w:r w:rsidRPr="00F47EF4">
        <w:rPr>
          <w:sz w:val="28"/>
          <w:szCs w:val="28"/>
        </w:rPr>
        <w:t>Logs this data into a file at one-minute intervals for a specified duration.</w:t>
      </w:r>
    </w:p>
    <w:p w14:paraId="0E23F79C" w14:textId="77777777" w:rsidR="00F47EF4" w:rsidRDefault="00F47EF4" w:rsidP="00F47EF4">
      <w:pPr>
        <w:numPr>
          <w:ilvl w:val="0"/>
          <w:numId w:val="3"/>
        </w:numPr>
        <w:rPr>
          <w:sz w:val="28"/>
          <w:szCs w:val="28"/>
        </w:rPr>
      </w:pPr>
      <w:r w:rsidRPr="00F47EF4">
        <w:rPr>
          <w:sz w:val="28"/>
          <w:szCs w:val="28"/>
        </w:rPr>
        <w:t>Ensures logs are timestamped for clear and actionable insights.</w:t>
      </w:r>
    </w:p>
    <w:p w14:paraId="1C980FE8" w14:textId="77777777" w:rsidR="00F47EF4" w:rsidRDefault="00F47EF4" w:rsidP="00F47EF4">
      <w:pPr>
        <w:jc w:val="both"/>
        <w:rPr>
          <w:rFonts w:asciiTheme="majorHAnsi" w:hAnsiTheme="majorHAnsi" w:cstheme="minorHAnsi"/>
          <w:b/>
          <w:bCs/>
          <w:sz w:val="32"/>
          <w:szCs w:val="32"/>
        </w:rPr>
      </w:pPr>
    </w:p>
    <w:p w14:paraId="74442153" w14:textId="2EFCB8DF" w:rsidR="00F47EF4" w:rsidRDefault="00F47EF4" w:rsidP="00F47EF4">
      <w:pPr>
        <w:jc w:val="both"/>
        <w:rPr>
          <w:rFonts w:asciiTheme="majorHAnsi" w:hAnsiTheme="majorHAnsi" w:cstheme="minorHAnsi"/>
          <w:b/>
          <w:bCs/>
          <w:sz w:val="32"/>
          <w:szCs w:val="32"/>
        </w:rPr>
      </w:pPr>
      <w:r w:rsidRPr="00F47EF4">
        <w:rPr>
          <w:rFonts w:asciiTheme="majorHAnsi" w:hAnsiTheme="majorHAnsi" w:cstheme="minorHAnsi"/>
          <w:b/>
          <w:bCs/>
          <w:sz w:val="32"/>
          <w:szCs w:val="32"/>
        </w:rPr>
        <w:t>Scripting Code:</w:t>
      </w:r>
    </w:p>
    <w:p w14:paraId="20F6B286" w14:textId="27006099" w:rsidR="00F47EF4" w:rsidRPr="00F47EF4" w:rsidRDefault="00F47EF4" w:rsidP="00F47EF4">
      <w:pPr>
        <w:jc w:val="both"/>
        <w:rPr>
          <w:rFonts w:asciiTheme="majorHAnsi" w:hAnsiTheme="majorHAnsi" w:cstheme="minorHAnsi"/>
          <w:b/>
          <w:bCs/>
          <w:sz w:val="32"/>
          <w:szCs w:val="32"/>
        </w:rPr>
      </w:pPr>
      <w:r>
        <w:rPr>
          <w:rFonts w:asciiTheme="majorHAnsi" w:hAnsiTheme="majorHAnsi" w:cstheme="minorHAnsi"/>
          <w:b/>
          <w:bCs/>
          <w:noProof/>
          <w:sz w:val="32"/>
          <w:szCs w:val="32"/>
        </w:rPr>
        <w:drawing>
          <wp:inline distT="0" distB="0" distL="0" distR="0" wp14:anchorId="54869CA1" wp14:editId="2EFE91FF">
            <wp:extent cx="6219825" cy="2676525"/>
            <wp:effectExtent l="0" t="0" r="9525" b="9525"/>
            <wp:docPr id="2072175460"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175460" name="Picture 5"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219825" cy="2676525"/>
                    </a:xfrm>
                    <a:prstGeom prst="rect">
                      <a:avLst/>
                    </a:prstGeom>
                  </pic:spPr>
                </pic:pic>
              </a:graphicData>
            </a:graphic>
          </wp:inline>
        </w:drawing>
      </w:r>
    </w:p>
    <w:p w14:paraId="685162F5" w14:textId="77777777" w:rsidR="00F47EF4" w:rsidRDefault="00F47EF4" w:rsidP="00F47EF4">
      <w:pPr>
        <w:rPr>
          <w:sz w:val="28"/>
          <w:szCs w:val="28"/>
        </w:rPr>
      </w:pPr>
    </w:p>
    <w:p w14:paraId="1C9B290F" w14:textId="77777777" w:rsidR="00F47EF4" w:rsidRDefault="00F47EF4" w:rsidP="00F47EF4">
      <w:pPr>
        <w:rPr>
          <w:rFonts w:asciiTheme="majorHAnsi" w:hAnsiTheme="majorHAnsi"/>
          <w:sz w:val="32"/>
          <w:szCs w:val="32"/>
        </w:rPr>
      </w:pPr>
      <w:r w:rsidRPr="00D4474B">
        <w:rPr>
          <w:rFonts w:asciiTheme="majorHAnsi" w:hAnsiTheme="majorHAnsi"/>
          <w:b/>
          <w:bCs/>
          <w:sz w:val="28"/>
          <w:szCs w:val="28"/>
        </w:rPr>
        <w:lastRenderedPageBreak/>
        <w:t>Save the code as:</w:t>
      </w:r>
      <w:r>
        <w:rPr>
          <w:rFonts w:asciiTheme="majorHAnsi" w:hAnsiTheme="majorHAnsi"/>
          <w:sz w:val="56"/>
          <w:szCs w:val="56"/>
        </w:rPr>
        <w:t xml:space="preserve"> </w:t>
      </w:r>
      <w:r w:rsidRPr="00D4474B">
        <w:rPr>
          <w:rFonts w:asciiTheme="majorHAnsi" w:hAnsiTheme="majorHAnsi"/>
          <w:b/>
          <w:bCs/>
          <w:sz w:val="56"/>
          <w:szCs w:val="56"/>
        </w:rPr>
        <w:t> </w:t>
      </w:r>
      <w:r w:rsidRPr="00D4474B">
        <w:rPr>
          <w:rFonts w:asciiTheme="majorHAnsi" w:hAnsiTheme="majorHAnsi"/>
          <w:sz w:val="32"/>
          <w:szCs w:val="32"/>
        </w:rPr>
        <w:t>system_health_monitor.sh</w:t>
      </w:r>
    </w:p>
    <w:p w14:paraId="0782E38B" w14:textId="77777777" w:rsidR="00F47EF4" w:rsidRPr="002B4338" w:rsidRDefault="00F47EF4" w:rsidP="00F47EF4">
      <w:pPr>
        <w:jc w:val="both"/>
        <w:rPr>
          <w:rFonts w:cstheme="minorHAnsi"/>
          <w:sz w:val="28"/>
          <w:szCs w:val="28"/>
        </w:rPr>
      </w:pPr>
      <w:r w:rsidRPr="002B4338">
        <w:rPr>
          <w:rFonts w:cstheme="minorHAnsi"/>
          <w:sz w:val="28"/>
          <w:szCs w:val="28"/>
        </w:rPr>
        <w:t>And use the command to run the script</w:t>
      </w:r>
    </w:p>
    <w:p w14:paraId="0F2BC116" w14:textId="5F9D40D2" w:rsidR="00F47EF4" w:rsidRPr="00F47EF4" w:rsidRDefault="00F47EF4" w:rsidP="00F47EF4">
      <w:pPr>
        <w:rPr>
          <w:sz w:val="28"/>
          <w:szCs w:val="28"/>
        </w:rPr>
      </w:pPr>
      <w:r>
        <w:rPr>
          <w:noProof/>
          <w:sz w:val="28"/>
          <w:szCs w:val="28"/>
        </w:rPr>
        <w:drawing>
          <wp:inline distT="0" distB="0" distL="0" distR="0" wp14:anchorId="2ECCA6CF" wp14:editId="6158984D">
            <wp:extent cx="5943600" cy="2270760"/>
            <wp:effectExtent l="0" t="0" r="0" b="0"/>
            <wp:docPr id="680975542"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975542" name="Picture 6"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270760"/>
                    </a:xfrm>
                    <a:prstGeom prst="rect">
                      <a:avLst/>
                    </a:prstGeom>
                  </pic:spPr>
                </pic:pic>
              </a:graphicData>
            </a:graphic>
          </wp:inline>
        </w:drawing>
      </w:r>
    </w:p>
    <w:p w14:paraId="1FAC56BF" w14:textId="77777777" w:rsidR="00F47EF4" w:rsidRDefault="00F47EF4" w:rsidP="00553F26"/>
    <w:p w14:paraId="51058649" w14:textId="7B1F6CCE" w:rsidR="00F47EF4" w:rsidRDefault="00F47EF4" w:rsidP="00553F26">
      <w:pPr>
        <w:rPr>
          <w:rFonts w:asciiTheme="majorHAnsi" w:hAnsiTheme="majorHAnsi"/>
          <w:sz w:val="40"/>
          <w:szCs w:val="40"/>
        </w:rPr>
      </w:pPr>
      <w:r w:rsidRPr="00F47EF4">
        <w:rPr>
          <w:rFonts w:asciiTheme="majorHAnsi" w:hAnsiTheme="majorHAnsi"/>
          <w:sz w:val="40"/>
          <w:szCs w:val="40"/>
        </w:rPr>
        <w:t>Output:</w:t>
      </w:r>
    </w:p>
    <w:p w14:paraId="7BE65A17" w14:textId="609B2501" w:rsidR="00F47EF4" w:rsidRDefault="00F47EF4" w:rsidP="00553F26">
      <w:pPr>
        <w:rPr>
          <w:rFonts w:asciiTheme="majorHAnsi" w:hAnsiTheme="majorHAnsi"/>
          <w:sz w:val="40"/>
          <w:szCs w:val="40"/>
        </w:rPr>
      </w:pPr>
      <w:r>
        <w:rPr>
          <w:rFonts w:asciiTheme="majorHAnsi" w:hAnsiTheme="majorHAnsi"/>
          <w:noProof/>
          <w:sz w:val="40"/>
          <w:szCs w:val="40"/>
        </w:rPr>
        <w:drawing>
          <wp:inline distT="0" distB="0" distL="0" distR="0" wp14:anchorId="3AE791CC" wp14:editId="5CADD983">
            <wp:extent cx="5943600" cy="789305"/>
            <wp:effectExtent l="0" t="0" r="0" b="0"/>
            <wp:docPr id="33779286"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79286" name="Picture 7"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789305"/>
                    </a:xfrm>
                    <a:prstGeom prst="rect">
                      <a:avLst/>
                    </a:prstGeom>
                  </pic:spPr>
                </pic:pic>
              </a:graphicData>
            </a:graphic>
          </wp:inline>
        </w:drawing>
      </w:r>
    </w:p>
    <w:p w14:paraId="25E7AE8C" w14:textId="77777777" w:rsidR="00AA0838" w:rsidRDefault="00AA0838" w:rsidP="00553F26">
      <w:pPr>
        <w:rPr>
          <w:rFonts w:asciiTheme="majorHAnsi" w:hAnsiTheme="majorHAnsi"/>
          <w:sz w:val="40"/>
          <w:szCs w:val="40"/>
        </w:rPr>
      </w:pPr>
    </w:p>
    <w:p w14:paraId="26F81871" w14:textId="77777777" w:rsidR="00AA0838" w:rsidRPr="00AA0838" w:rsidRDefault="00AA0838" w:rsidP="00AA0838">
      <w:pPr>
        <w:rPr>
          <w:rFonts w:asciiTheme="majorHAnsi" w:hAnsiTheme="majorHAnsi"/>
          <w:b/>
          <w:bCs/>
          <w:sz w:val="40"/>
          <w:szCs w:val="40"/>
        </w:rPr>
      </w:pPr>
      <w:r w:rsidRPr="00AA0838">
        <w:rPr>
          <w:rFonts w:asciiTheme="majorHAnsi" w:hAnsiTheme="majorHAnsi"/>
          <w:b/>
          <w:bCs/>
          <w:sz w:val="40"/>
          <w:szCs w:val="40"/>
        </w:rPr>
        <w:t>Real-World Application</w:t>
      </w:r>
    </w:p>
    <w:p w14:paraId="16CE61CC" w14:textId="77777777" w:rsidR="00AA0838" w:rsidRPr="00AA0838" w:rsidRDefault="00AA0838" w:rsidP="00AA0838">
      <w:pPr>
        <w:rPr>
          <w:rFonts w:cstheme="minorHAnsi"/>
          <w:b/>
          <w:bCs/>
          <w:sz w:val="28"/>
          <w:szCs w:val="28"/>
        </w:rPr>
      </w:pPr>
      <w:r w:rsidRPr="00AA0838">
        <w:rPr>
          <w:rFonts w:cstheme="minorHAnsi"/>
          <w:b/>
          <w:bCs/>
          <w:sz w:val="28"/>
          <w:szCs w:val="28"/>
        </w:rPr>
        <w:t>System health monitoring scripts provide real-time performance data, enabling administrators to detect anomalies, troubleshoot issues, and ensure system stability. This data can be invaluable for capacity planning and optimizing system performance.</w:t>
      </w:r>
    </w:p>
    <w:p w14:paraId="19112BB0" w14:textId="77777777" w:rsidR="00AA0838" w:rsidRDefault="00AA0838" w:rsidP="00553F26">
      <w:pPr>
        <w:rPr>
          <w:rFonts w:asciiTheme="majorHAnsi" w:hAnsiTheme="majorHAnsi"/>
          <w:sz w:val="40"/>
          <w:szCs w:val="40"/>
        </w:rPr>
      </w:pPr>
    </w:p>
    <w:p w14:paraId="6F439052" w14:textId="77777777" w:rsidR="00AA0838" w:rsidRDefault="00AA0838" w:rsidP="00553F26">
      <w:pPr>
        <w:rPr>
          <w:rFonts w:asciiTheme="majorHAnsi" w:hAnsiTheme="majorHAnsi"/>
          <w:sz w:val="40"/>
          <w:szCs w:val="40"/>
        </w:rPr>
      </w:pPr>
    </w:p>
    <w:p w14:paraId="794D2B77" w14:textId="77777777" w:rsidR="00AA0838" w:rsidRPr="00AA0838" w:rsidRDefault="00AA0838" w:rsidP="00AA0838">
      <w:pPr>
        <w:rPr>
          <w:rFonts w:asciiTheme="majorHAnsi" w:hAnsiTheme="majorHAnsi"/>
          <w:b/>
          <w:bCs/>
          <w:sz w:val="56"/>
          <w:szCs w:val="56"/>
        </w:rPr>
      </w:pPr>
      <w:r w:rsidRPr="00AA0838">
        <w:rPr>
          <w:rFonts w:asciiTheme="majorHAnsi" w:hAnsiTheme="majorHAnsi"/>
          <w:b/>
          <w:bCs/>
          <w:sz w:val="56"/>
          <w:szCs w:val="56"/>
        </w:rPr>
        <w:lastRenderedPageBreak/>
        <w:t>Task 3: Automate Software Installation</w:t>
      </w:r>
    </w:p>
    <w:p w14:paraId="20895E8E" w14:textId="77777777" w:rsidR="00AA0838" w:rsidRPr="00AA0838" w:rsidRDefault="00AA0838" w:rsidP="00AA0838">
      <w:pPr>
        <w:rPr>
          <w:rFonts w:asciiTheme="majorHAnsi" w:hAnsiTheme="majorHAnsi"/>
          <w:b/>
          <w:bCs/>
          <w:sz w:val="40"/>
          <w:szCs w:val="40"/>
        </w:rPr>
      </w:pPr>
      <w:r w:rsidRPr="00AA0838">
        <w:rPr>
          <w:rFonts w:asciiTheme="majorHAnsi" w:hAnsiTheme="majorHAnsi"/>
          <w:b/>
          <w:bCs/>
          <w:sz w:val="40"/>
          <w:szCs w:val="40"/>
        </w:rPr>
        <w:t>Objective</w:t>
      </w:r>
    </w:p>
    <w:p w14:paraId="50FD3DD5" w14:textId="77777777" w:rsidR="00AA0838" w:rsidRPr="00AA0838" w:rsidRDefault="00AA0838" w:rsidP="00AA0838">
      <w:pPr>
        <w:rPr>
          <w:rFonts w:cstheme="minorHAnsi"/>
          <w:sz w:val="28"/>
          <w:szCs w:val="28"/>
        </w:rPr>
      </w:pPr>
      <w:r w:rsidRPr="00AA0838">
        <w:rPr>
          <w:rFonts w:cstheme="minorHAnsi"/>
          <w:sz w:val="28"/>
          <w:szCs w:val="28"/>
        </w:rPr>
        <w:t>To automate the installation of software packages by reading a list from a text file and using the system’s package manager.</w:t>
      </w:r>
    </w:p>
    <w:p w14:paraId="1E3A02D3" w14:textId="77777777" w:rsidR="00AA0838" w:rsidRPr="00AA0838" w:rsidRDefault="00AA0838" w:rsidP="00AA0838">
      <w:pPr>
        <w:rPr>
          <w:rFonts w:asciiTheme="majorHAnsi" w:hAnsiTheme="majorHAnsi"/>
          <w:b/>
          <w:bCs/>
          <w:sz w:val="40"/>
          <w:szCs w:val="40"/>
        </w:rPr>
      </w:pPr>
      <w:r w:rsidRPr="00AA0838">
        <w:rPr>
          <w:rFonts w:asciiTheme="majorHAnsi" w:hAnsiTheme="majorHAnsi"/>
          <w:b/>
          <w:bCs/>
          <w:sz w:val="40"/>
          <w:szCs w:val="40"/>
        </w:rPr>
        <w:t>Script Overview</w:t>
      </w:r>
    </w:p>
    <w:p w14:paraId="328B2874" w14:textId="77777777" w:rsidR="00AA0838" w:rsidRPr="00AA0838" w:rsidRDefault="00AA0838" w:rsidP="00AA0838">
      <w:pPr>
        <w:rPr>
          <w:rFonts w:asciiTheme="majorHAnsi" w:hAnsiTheme="majorHAnsi"/>
          <w:sz w:val="40"/>
          <w:szCs w:val="40"/>
        </w:rPr>
      </w:pPr>
      <w:r w:rsidRPr="00AA0838">
        <w:rPr>
          <w:rFonts w:asciiTheme="majorHAnsi" w:hAnsiTheme="majorHAnsi"/>
          <w:sz w:val="40"/>
          <w:szCs w:val="40"/>
        </w:rPr>
        <w:t>The script:</w:t>
      </w:r>
    </w:p>
    <w:p w14:paraId="1F9BAEC7" w14:textId="77777777" w:rsidR="00AA0838" w:rsidRPr="00AA0838" w:rsidRDefault="00AA0838" w:rsidP="00AA0838">
      <w:pPr>
        <w:numPr>
          <w:ilvl w:val="0"/>
          <w:numId w:val="4"/>
        </w:numPr>
        <w:rPr>
          <w:rFonts w:cstheme="minorHAnsi"/>
          <w:sz w:val="28"/>
          <w:szCs w:val="28"/>
        </w:rPr>
      </w:pPr>
      <w:r w:rsidRPr="00AA0838">
        <w:rPr>
          <w:rFonts w:cstheme="minorHAnsi"/>
          <w:sz w:val="28"/>
          <w:szCs w:val="28"/>
        </w:rPr>
        <w:t>Reads a list of software package names from a text file.</w:t>
      </w:r>
    </w:p>
    <w:p w14:paraId="328CCA75" w14:textId="77777777" w:rsidR="00AA0838" w:rsidRPr="00AA0838" w:rsidRDefault="00AA0838" w:rsidP="00AA0838">
      <w:pPr>
        <w:numPr>
          <w:ilvl w:val="0"/>
          <w:numId w:val="4"/>
        </w:numPr>
        <w:rPr>
          <w:rFonts w:cstheme="minorHAnsi"/>
          <w:sz w:val="28"/>
          <w:szCs w:val="28"/>
        </w:rPr>
      </w:pPr>
      <w:r w:rsidRPr="00AA0838">
        <w:rPr>
          <w:rFonts w:cstheme="minorHAnsi"/>
          <w:sz w:val="28"/>
          <w:szCs w:val="28"/>
        </w:rPr>
        <w:t>Installs each package using the system’s package manager (e.g., apt).</w:t>
      </w:r>
    </w:p>
    <w:p w14:paraId="5E3FACE4" w14:textId="77777777" w:rsidR="00AA0838" w:rsidRPr="00AA0838" w:rsidRDefault="00AA0838" w:rsidP="00AA0838">
      <w:pPr>
        <w:numPr>
          <w:ilvl w:val="0"/>
          <w:numId w:val="4"/>
        </w:numPr>
        <w:rPr>
          <w:rFonts w:cstheme="minorHAnsi"/>
          <w:sz w:val="28"/>
          <w:szCs w:val="28"/>
        </w:rPr>
      </w:pPr>
      <w:r w:rsidRPr="00AA0838">
        <w:rPr>
          <w:rFonts w:cstheme="minorHAnsi"/>
          <w:sz w:val="28"/>
          <w:szCs w:val="28"/>
        </w:rPr>
        <w:t>Logs the outcome of each installation attempt.</w:t>
      </w:r>
    </w:p>
    <w:p w14:paraId="5ED71693" w14:textId="77777777" w:rsidR="00AA0838" w:rsidRDefault="00AA0838" w:rsidP="00553F26">
      <w:pPr>
        <w:rPr>
          <w:rFonts w:asciiTheme="majorHAnsi" w:hAnsiTheme="majorHAnsi"/>
          <w:sz w:val="40"/>
          <w:szCs w:val="40"/>
        </w:rPr>
      </w:pPr>
    </w:p>
    <w:p w14:paraId="6285C769" w14:textId="370F3BA7" w:rsidR="00AA0838" w:rsidRDefault="00AA0838" w:rsidP="00553F26">
      <w:pPr>
        <w:rPr>
          <w:rFonts w:asciiTheme="majorHAnsi" w:hAnsiTheme="majorHAnsi"/>
          <w:sz w:val="40"/>
          <w:szCs w:val="40"/>
        </w:rPr>
      </w:pPr>
      <w:r>
        <w:rPr>
          <w:rFonts w:asciiTheme="majorHAnsi" w:hAnsiTheme="majorHAnsi"/>
          <w:sz w:val="40"/>
          <w:szCs w:val="40"/>
        </w:rPr>
        <w:t xml:space="preserve">Scripting </w:t>
      </w:r>
      <w:proofErr w:type="gramStart"/>
      <w:r>
        <w:rPr>
          <w:rFonts w:asciiTheme="majorHAnsi" w:hAnsiTheme="majorHAnsi"/>
          <w:sz w:val="40"/>
          <w:szCs w:val="40"/>
        </w:rPr>
        <w:t>code :</w:t>
      </w:r>
      <w:proofErr w:type="gramEnd"/>
    </w:p>
    <w:p w14:paraId="163F590C" w14:textId="64C1AC59" w:rsidR="00AA0838" w:rsidRDefault="00AA0838" w:rsidP="00553F26">
      <w:pPr>
        <w:rPr>
          <w:rFonts w:asciiTheme="majorHAnsi" w:hAnsiTheme="majorHAnsi"/>
          <w:sz w:val="40"/>
          <w:szCs w:val="40"/>
        </w:rPr>
      </w:pPr>
      <w:r w:rsidRPr="00AA0838">
        <w:rPr>
          <w:rFonts w:asciiTheme="majorHAnsi" w:hAnsiTheme="majorHAnsi"/>
          <w:sz w:val="40"/>
          <w:szCs w:val="40"/>
        </w:rPr>
        <w:drawing>
          <wp:inline distT="0" distB="0" distL="0" distR="0" wp14:anchorId="74FDBA7B" wp14:editId="10560789">
            <wp:extent cx="5943600" cy="2895600"/>
            <wp:effectExtent l="0" t="0" r="0" b="0"/>
            <wp:docPr id="20863213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321372" name="Picture 1" descr="A screenshot of a computer&#10;&#10;Description automatically generated"/>
                    <pic:cNvPicPr/>
                  </pic:nvPicPr>
                  <pic:blipFill>
                    <a:blip r:embed="rId13"/>
                    <a:stretch>
                      <a:fillRect/>
                    </a:stretch>
                  </pic:blipFill>
                  <pic:spPr>
                    <a:xfrm>
                      <a:off x="0" y="0"/>
                      <a:ext cx="5943600" cy="2895600"/>
                    </a:xfrm>
                    <a:prstGeom prst="rect">
                      <a:avLst/>
                    </a:prstGeom>
                  </pic:spPr>
                </pic:pic>
              </a:graphicData>
            </a:graphic>
          </wp:inline>
        </w:drawing>
      </w:r>
    </w:p>
    <w:p w14:paraId="40F4DF0B" w14:textId="77777777" w:rsidR="00AA0838" w:rsidRPr="00D163AF" w:rsidRDefault="00AA0838" w:rsidP="00AA0838">
      <w:pPr>
        <w:jc w:val="both"/>
        <w:rPr>
          <w:rFonts w:cstheme="minorHAnsi"/>
          <w:b/>
          <w:bCs/>
          <w:sz w:val="32"/>
          <w:szCs w:val="32"/>
        </w:rPr>
      </w:pPr>
      <w:r w:rsidRPr="002B4338">
        <w:rPr>
          <w:rFonts w:cstheme="minorHAnsi"/>
          <w:sz w:val="32"/>
          <w:szCs w:val="32"/>
        </w:rPr>
        <w:lastRenderedPageBreak/>
        <w:t xml:space="preserve">Save the code as:    </w:t>
      </w:r>
      <w:r w:rsidRPr="00D163AF">
        <w:rPr>
          <w:rFonts w:cstheme="minorHAnsi"/>
          <w:b/>
          <w:bCs/>
          <w:sz w:val="32"/>
          <w:szCs w:val="32"/>
        </w:rPr>
        <w:t>software_install.sh</w:t>
      </w:r>
    </w:p>
    <w:p w14:paraId="0D1D73A1" w14:textId="77777777" w:rsidR="00AA0838" w:rsidRDefault="00AA0838" w:rsidP="00AA0838">
      <w:pPr>
        <w:jc w:val="both"/>
        <w:rPr>
          <w:rFonts w:cstheme="minorHAnsi"/>
          <w:sz w:val="28"/>
          <w:szCs w:val="28"/>
        </w:rPr>
      </w:pPr>
      <w:r w:rsidRPr="002B4338">
        <w:rPr>
          <w:rFonts w:cstheme="minorHAnsi"/>
          <w:sz w:val="28"/>
          <w:szCs w:val="28"/>
        </w:rPr>
        <w:t>And use the command to run the script</w:t>
      </w:r>
    </w:p>
    <w:p w14:paraId="07AD82BD" w14:textId="0C71FA56" w:rsidR="00AA0838" w:rsidRDefault="00AA0838" w:rsidP="00553F26">
      <w:pPr>
        <w:rPr>
          <w:rFonts w:asciiTheme="majorHAnsi" w:hAnsiTheme="majorHAnsi"/>
          <w:sz w:val="40"/>
          <w:szCs w:val="40"/>
        </w:rPr>
      </w:pPr>
      <w:r w:rsidRPr="00AA0838">
        <w:rPr>
          <w:rFonts w:asciiTheme="majorHAnsi" w:hAnsiTheme="majorHAnsi"/>
          <w:sz w:val="40"/>
          <w:szCs w:val="40"/>
        </w:rPr>
        <w:drawing>
          <wp:inline distT="0" distB="0" distL="0" distR="0" wp14:anchorId="0B9D71CA" wp14:editId="6B20B130">
            <wp:extent cx="5943600" cy="2548255"/>
            <wp:effectExtent l="0" t="0" r="0" b="4445"/>
            <wp:docPr id="20506700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670018" name="Picture 1" descr="A screenshot of a computer&#10;&#10;Description automatically generated"/>
                    <pic:cNvPicPr/>
                  </pic:nvPicPr>
                  <pic:blipFill>
                    <a:blip r:embed="rId14"/>
                    <a:stretch>
                      <a:fillRect/>
                    </a:stretch>
                  </pic:blipFill>
                  <pic:spPr>
                    <a:xfrm>
                      <a:off x="0" y="0"/>
                      <a:ext cx="5943600" cy="2548255"/>
                    </a:xfrm>
                    <a:prstGeom prst="rect">
                      <a:avLst/>
                    </a:prstGeom>
                  </pic:spPr>
                </pic:pic>
              </a:graphicData>
            </a:graphic>
          </wp:inline>
        </w:drawing>
      </w:r>
    </w:p>
    <w:p w14:paraId="3B05BA32" w14:textId="24FEB0B2" w:rsidR="00AA0838" w:rsidRDefault="00AA0838" w:rsidP="00553F26">
      <w:pPr>
        <w:rPr>
          <w:rFonts w:asciiTheme="majorHAnsi" w:hAnsiTheme="majorHAnsi"/>
          <w:sz w:val="40"/>
          <w:szCs w:val="40"/>
        </w:rPr>
      </w:pPr>
      <w:r>
        <w:rPr>
          <w:rFonts w:asciiTheme="majorHAnsi" w:hAnsiTheme="majorHAnsi"/>
          <w:sz w:val="40"/>
          <w:szCs w:val="40"/>
        </w:rPr>
        <w:t>Output:</w:t>
      </w:r>
    </w:p>
    <w:p w14:paraId="39061305" w14:textId="16D12576" w:rsidR="00AA0838" w:rsidRDefault="00AA0838" w:rsidP="00553F26">
      <w:pPr>
        <w:rPr>
          <w:rFonts w:asciiTheme="majorHAnsi" w:hAnsiTheme="majorHAnsi"/>
          <w:sz w:val="40"/>
          <w:szCs w:val="40"/>
        </w:rPr>
      </w:pPr>
      <w:r w:rsidRPr="00AA0838">
        <w:rPr>
          <w:rFonts w:asciiTheme="majorHAnsi" w:hAnsiTheme="majorHAnsi"/>
          <w:sz w:val="40"/>
          <w:szCs w:val="40"/>
        </w:rPr>
        <w:drawing>
          <wp:inline distT="0" distB="0" distL="0" distR="0" wp14:anchorId="0D58A335" wp14:editId="5AE8068A">
            <wp:extent cx="5943600" cy="1210945"/>
            <wp:effectExtent l="0" t="0" r="0" b="8255"/>
            <wp:docPr id="722876068"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876068" name="Picture 1" descr="A computer screen with white text&#10;&#10;Description automatically generated"/>
                    <pic:cNvPicPr/>
                  </pic:nvPicPr>
                  <pic:blipFill>
                    <a:blip r:embed="rId15"/>
                    <a:stretch>
                      <a:fillRect/>
                    </a:stretch>
                  </pic:blipFill>
                  <pic:spPr>
                    <a:xfrm>
                      <a:off x="0" y="0"/>
                      <a:ext cx="5943600" cy="1210945"/>
                    </a:xfrm>
                    <a:prstGeom prst="rect">
                      <a:avLst/>
                    </a:prstGeom>
                  </pic:spPr>
                </pic:pic>
              </a:graphicData>
            </a:graphic>
          </wp:inline>
        </w:drawing>
      </w:r>
    </w:p>
    <w:p w14:paraId="64C3ADD0" w14:textId="77777777" w:rsidR="00AA0838" w:rsidRDefault="00AA0838" w:rsidP="00553F26">
      <w:pPr>
        <w:rPr>
          <w:rFonts w:asciiTheme="majorHAnsi" w:hAnsiTheme="majorHAnsi"/>
          <w:sz w:val="40"/>
          <w:szCs w:val="40"/>
        </w:rPr>
      </w:pPr>
    </w:p>
    <w:p w14:paraId="4F38FC6D" w14:textId="77777777" w:rsidR="00AA0838" w:rsidRPr="00AA0838" w:rsidRDefault="00AA0838" w:rsidP="00AA0838">
      <w:pPr>
        <w:rPr>
          <w:rFonts w:asciiTheme="majorHAnsi" w:hAnsiTheme="majorHAnsi"/>
          <w:b/>
          <w:bCs/>
          <w:sz w:val="40"/>
          <w:szCs w:val="40"/>
        </w:rPr>
      </w:pPr>
      <w:r w:rsidRPr="00AA0838">
        <w:rPr>
          <w:rFonts w:asciiTheme="majorHAnsi" w:hAnsiTheme="majorHAnsi"/>
          <w:b/>
          <w:bCs/>
          <w:sz w:val="40"/>
          <w:szCs w:val="40"/>
        </w:rPr>
        <w:t>Real-World Application</w:t>
      </w:r>
    </w:p>
    <w:p w14:paraId="5838B092" w14:textId="77777777" w:rsidR="00AA0838" w:rsidRPr="00AA0838" w:rsidRDefault="00AA0838" w:rsidP="00AA0838">
      <w:pPr>
        <w:rPr>
          <w:rFonts w:asciiTheme="majorHAnsi" w:hAnsiTheme="majorHAnsi"/>
          <w:sz w:val="40"/>
          <w:szCs w:val="40"/>
        </w:rPr>
      </w:pPr>
      <w:r w:rsidRPr="00AA0838">
        <w:rPr>
          <w:rFonts w:cstheme="minorHAnsi"/>
          <w:sz w:val="28"/>
          <w:szCs w:val="28"/>
        </w:rPr>
        <w:t>This script simplifies and standardizes the installation of software packages, making it particularly useful for provisioning new servers or setting up development environments. Automating this process ensures consistency and saves time</w:t>
      </w:r>
      <w:r w:rsidRPr="00AA0838">
        <w:rPr>
          <w:rFonts w:asciiTheme="majorHAnsi" w:hAnsiTheme="majorHAnsi"/>
          <w:sz w:val="40"/>
          <w:szCs w:val="40"/>
        </w:rPr>
        <w:t>.</w:t>
      </w:r>
    </w:p>
    <w:p w14:paraId="2BDD53F3" w14:textId="77777777" w:rsidR="00AA0838" w:rsidRPr="00F47EF4" w:rsidRDefault="00AA0838" w:rsidP="00553F26">
      <w:pPr>
        <w:rPr>
          <w:rFonts w:asciiTheme="majorHAnsi" w:hAnsiTheme="majorHAnsi"/>
          <w:sz w:val="40"/>
          <w:szCs w:val="40"/>
        </w:rPr>
      </w:pPr>
    </w:p>
    <w:sectPr w:rsidR="00AA0838" w:rsidRPr="00F47EF4" w:rsidSect="00553F26">
      <w:headerReference w:type="default" r:id="rId16"/>
      <w:footerReference w:type="default" r:id="rId1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089F47" w14:textId="77777777" w:rsidR="002A46E5" w:rsidRDefault="002A46E5" w:rsidP="00AA0838">
      <w:pPr>
        <w:spacing w:after="0" w:line="240" w:lineRule="auto"/>
      </w:pPr>
      <w:r>
        <w:separator/>
      </w:r>
    </w:p>
  </w:endnote>
  <w:endnote w:type="continuationSeparator" w:id="0">
    <w:p w14:paraId="101EB2A7" w14:textId="77777777" w:rsidR="002A46E5" w:rsidRDefault="002A46E5" w:rsidP="00AA08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7701508"/>
      <w:docPartObj>
        <w:docPartGallery w:val="Page Numbers (Bottom of Page)"/>
        <w:docPartUnique/>
      </w:docPartObj>
    </w:sdtPr>
    <w:sdtEndPr>
      <w:rPr>
        <w:color w:val="7F7F7F" w:themeColor="background1" w:themeShade="7F"/>
        <w:spacing w:val="60"/>
      </w:rPr>
    </w:sdtEndPr>
    <w:sdtContent>
      <w:p w14:paraId="4210DB16" w14:textId="426AF881" w:rsidR="00AA0838" w:rsidRDefault="00AA083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EBD04FA" w14:textId="77777777" w:rsidR="00AA0838" w:rsidRDefault="00AA08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C70197" w14:textId="77777777" w:rsidR="002A46E5" w:rsidRDefault="002A46E5" w:rsidP="00AA0838">
      <w:pPr>
        <w:spacing w:after="0" w:line="240" w:lineRule="auto"/>
      </w:pPr>
      <w:r>
        <w:separator/>
      </w:r>
    </w:p>
  </w:footnote>
  <w:footnote w:type="continuationSeparator" w:id="0">
    <w:p w14:paraId="6B352F94" w14:textId="77777777" w:rsidR="002A46E5" w:rsidRDefault="002A46E5" w:rsidP="00AA08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ACC499" w14:textId="7C1711DF" w:rsidR="00AA0838" w:rsidRDefault="00AA0838">
    <w:pPr>
      <w:pStyle w:val="Header"/>
    </w:pPr>
    <w:r>
      <w:t>Cybersecurity</w:t>
    </w:r>
  </w:p>
  <w:p w14:paraId="0191BDC5" w14:textId="77777777" w:rsidR="00AA0838" w:rsidRDefault="00AA0838">
    <w:pPr>
      <w:pStyle w:val="Header"/>
    </w:pPr>
  </w:p>
  <w:p w14:paraId="471B9E59" w14:textId="77777777" w:rsidR="00AA0838" w:rsidRDefault="00AA08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A38B7"/>
    <w:multiLevelType w:val="multilevel"/>
    <w:tmpl w:val="14C4F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6F4577"/>
    <w:multiLevelType w:val="multilevel"/>
    <w:tmpl w:val="333CF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6A63DF"/>
    <w:multiLevelType w:val="multilevel"/>
    <w:tmpl w:val="68C0F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1A4C25"/>
    <w:multiLevelType w:val="multilevel"/>
    <w:tmpl w:val="DED64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7761828">
    <w:abstractNumId w:val="1"/>
  </w:num>
  <w:num w:numId="2" w16cid:durableId="1393311826">
    <w:abstractNumId w:val="2"/>
  </w:num>
  <w:num w:numId="3" w16cid:durableId="1054767644">
    <w:abstractNumId w:val="0"/>
  </w:num>
  <w:num w:numId="4" w16cid:durableId="34805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F26"/>
    <w:rsid w:val="002A46E5"/>
    <w:rsid w:val="00553F26"/>
    <w:rsid w:val="00943662"/>
    <w:rsid w:val="00AA0838"/>
    <w:rsid w:val="00DD22BD"/>
    <w:rsid w:val="00F47EF4"/>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FE18B"/>
  <w15:chartTrackingRefBased/>
  <w15:docId w15:val="{924D08EC-C956-4CE4-84BE-E3C4DC4DD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te-IN"/>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F26"/>
    <w:rPr>
      <w:rFonts w:cs="Gautami"/>
    </w:rPr>
  </w:style>
  <w:style w:type="paragraph" w:styleId="Heading1">
    <w:name w:val="heading 1"/>
    <w:basedOn w:val="Normal"/>
    <w:next w:val="Normal"/>
    <w:link w:val="Heading1Char"/>
    <w:uiPriority w:val="9"/>
    <w:qFormat/>
    <w:rsid w:val="00553F26"/>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553F26"/>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553F26"/>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553F26"/>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553F26"/>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553F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3F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3F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3F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F26"/>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553F26"/>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553F26"/>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553F26"/>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553F26"/>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553F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3F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3F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3F26"/>
    <w:rPr>
      <w:rFonts w:eastAsiaTheme="majorEastAsia" w:cstheme="majorBidi"/>
      <w:color w:val="272727" w:themeColor="text1" w:themeTint="D8"/>
    </w:rPr>
  </w:style>
  <w:style w:type="paragraph" w:styleId="Title">
    <w:name w:val="Title"/>
    <w:basedOn w:val="Normal"/>
    <w:next w:val="Normal"/>
    <w:link w:val="TitleChar"/>
    <w:uiPriority w:val="10"/>
    <w:qFormat/>
    <w:rsid w:val="00553F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3F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3F2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3F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3F2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53F26"/>
    <w:rPr>
      <w:rFonts w:cs="Gautami"/>
      <w:i/>
      <w:iCs/>
      <w:color w:val="404040" w:themeColor="text1" w:themeTint="BF"/>
    </w:rPr>
  </w:style>
  <w:style w:type="paragraph" w:styleId="ListParagraph">
    <w:name w:val="List Paragraph"/>
    <w:basedOn w:val="Normal"/>
    <w:uiPriority w:val="34"/>
    <w:qFormat/>
    <w:rsid w:val="00553F26"/>
    <w:pPr>
      <w:ind w:left="720"/>
      <w:contextualSpacing/>
    </w:pPr>
  </w:style>
  <w:style w:type="character" w:styleId="IntenseEmphasis">
    <w:name w:val="Intense Emphasis"/>
    <w:basedOn w:val="DefaultParagraphFont"/>
    <w:uiPriority w:val="21"/>
    <w:qFormat/>
    <w:rsid w:val="00553F26"/>
    <w:rPr>
      <w:i/>
      <w:iCs/>
      <w:color w:val="365F91" w:themeColor="accent1" w:themeShade="BF"/>
    </w:rPr>
  </w:style>
  <w:style w:type="paragraph" w:styleId="IntenseQuote">
    <w:name w:val="Intense Quote"/>
    <w:basedOn w:val="Normal"/>
    <w:next w:val="Normal"/>
    <w:link w:val="IntenseQuoteChar"/>
    <w:uiPriority w:val="30"/>
    <w:qFormat/>
    <w:rsid w:val="00553F26"/>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553F26"/>
    <w:rPr>
      <w:rFonts w:cs="Gautami"/>
      <w:i/>
      <w:iCs/>
      <w:color w:val="365F91" w:themeColor="accent1" w:themeShade="BF"/>
    </w:rPr>
  </w:style>
  <w:style w:type="character" w:styleId="IntenseReference">
    <w:name w:val="Intense Reference"/>
    <w:basedOn w:val="DefaultParagraphFont"/>
    <w:uiPriority w:val="32"/>
    <w:qFormat/>
    <w:rsid w:val="00553F26"/>
    <w:rPr>
      <w:b/>
      <w:bCs/>
      <w:smallCaps/>
      <w:color w:val="365F91" w:themeColor="accent1" w:themeShade="BF"/>
      <w:spacing w:val="5"/>
    </w:rPr>
  </w:style>
  <w:style w:type="paragraph" w:styleId="Header">
    <w:name w:val="header"/>
    <w:basedOn w:val="Normal"/>
    <w:link w:val="HeaderChar"/>
    <w:uiPriority w:val="99"/>
    <w:unhideWhenUsed/>
    <w:rsid w:val="00AA08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0838"/>
    <w:rPr>
      <w:rFonts w:cs="Gautami"/>
    </w:rPr>
  </w:style>
  <w:style w:type="paragraph" w:styleId="Footer">
    <w:name w:val="footer"/>
    <w:basedOn w:val="Normal"/>
    <w:link w:val="FooterChar"/>
    <w:uiPriority w:val="99"/>
    <w:unhideWhenUsed/>
    <w:rsid w:val="00AA08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0838"/>
    <w:rPr>
      <w:rFonts w:cs="Gautam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103797">
      <w:bodyDiv w:val="1"/>
      <w:marLeft w:val="0"/>
      <w:marRight w:val="0"/>
      <w:marTop w:val="0"/>
      <w:marBottom w:val="0"/>
      <w:divBdr>
        <w:top w:val="none" w:sz="0" w:space="0" w:color="auto"/>
        <w:left w:val="none" w:sz="0" w:space="0" w:color="auto"/>
        <w:bottom w:val="none" w:sz="0" w:space="0" w:color="auto"/>
        <w:right w:val="none" w:sz="0" w:space="0" w:color="auto"/>
      </w:divBdr>
    </w:div>
    <w:div w:id="790128567">
      <w:bodyDiv w:val="1"/>
      <w:marLeft w:val="0"/>
      <w:marRight w:val="0"/>
      <w:marTop w:val="0"/>
      <w:marBottom w:val="0"/>
      <w:divBdr>
        <w:top w:val="none" w:sz="0" w:space="0" w:color="auto"/>
        <w:left w:val="none" w:sz="0" w:space="0" w:color="auto"/>
        <w:bottom w:val="none" w:sz="0" w:space="0" w:color="auto"/>
        <w:right w:val="none" w:sz="0" w:space="0" w:color="auto"/>
      </w:divBdr>
    </w:div>
    <w:div w:id="855264588">
      <w:bodyDiv w:val="1"/>
      <w:marLeft w:val="0"/>
      <w:marRight w:val="0"/>
      <w:marTop w:val="0"/>
      <w:marBottom w:val="0"/>
      <w:divBdr>
        <w:top w:val="none" w:sz="0" w:space="0" w:color="auto"/>
        <w:left w:val="none" w:sz="0" w:space="0" w:color="auto"/>
        <w:bottom w:val="none" w:sz="0" w:space="0" w:color="auto"/>
        <w:right w:val="none" w:sz="0" w:space="0" w:color="auto"/>
      </w:divBdr>
    </w:div>
    <w:div w:id="938684407">
      <w:bodyDiv w:val="1"/>
      <w:marLeft w:val="0"/>
      <w:marRight w:val="0"/>
      <w:marTop w:val="0"/>
      <w:marBottom w:val="0"/>
      <w:divBdr>
        <w:top w:val="none" w:sz="0" w:space="0" w:color="auto"/>
        <w:left w:val="none" w:sz="0" w:space="0" w:color="auto"/>
        <w:bottom w:val="none" w:sz="0" w:space="0" w:color="auto"/>
        <w:right w:val="none" w:sz="0" w:space="0" w:color="auto"/>
      </w:divBdr>
    </w:div>
    <w:div w:id="1020551812">
      <w:bodyDiv w:val="1"/>
      <w:marLeft w:val="0"/>
      <w:marRight w:val="0"/>
      <w:marTop w:val="0"/>
      <w:marBottom w:val="0"/>
      <w:divBdr>
        <w:top w:val="none" w:sz="0" w:space="0" w:color="auto"/>
        <w:left w:val="none" w:sz="0" w:space="0" w:color="auto"/>
        <w:bottom w:val="none" w:sz="0" w:space="0" w:color="auto"/>
        <w:right w:val="none" w:sz="0" w:space="0" w:color="auto"/>
      </w:divBdr>
    </w:div>
    <w:div w:id="1031883172">
      <w:bodyDiv w:val="1"/>
      <w:marLeft w:val="0"/>
      <w:marRight w:val="0"/>
      <w:marTop w:val="0"/>
      <w:marBottom w:val="0"/>
      <w:divBdr>
        <w:top w:val="none" w:sz="0" w:space="0" w:color="auto"/>
        <w:left w:val="none" w:sz="0" w:space="0" w:color="auto"/>
        <w:bottom w:val="none" w:sz="0" w:space="0" w:color="auto"/>
        <w:right w:val="none" w:sz="0" w:space="0" w:color="auto"/>
      </w:divBdr>
    </w:div>
    <w:div w:id="1239706579">
      <w:bodyDiv w:val="1"/>
      <w:marLeft w:val="0"/>
      <w:marRight w:val="0"/>
      <w:marTop w:val="0"/>
      <w:marBottom w:val="0"/>
      <w:divBdr>
        <w:top w:val="none" w:sz="0" w:space="0" w:color="auto"/>
        <w:left w:val="none" w:sz="0" w:space="0" w:color="auto"/>
        <w:bottom w:val="none" w:sz="0" w:space="0" w:color="auto"/>
        <w:right w:val="none" w:sz="0" w:space="0" w:color="auto"/>
      </w:divBdr>
    </w:div>
    <w:div w:id="1377000079">
      <w:bodyDiv w:val="1"/>
      <w:marLeft w:val="0"/>
      <w:marRight w:val="0"/>
      <w:marTop w:val="0"/>
      <w:marBottom w:val="0"/>
      <w:divBdr>
        <w:top w:val="none" w:sz="0" w:space="0" w:color="auto"/>
        <w:left w:val="none" w:sz="0" w:space="0" w:color="auto"/>
        <w:bottom w:val="none" w:sz="0" w:space="0" w:color="auto"/>
        <w:right w:val="none" w:sz="0" w:space="0" w:color="auto"/>
      </w:divBdr>
    </w:div>
    <w:div w:id="1402367089">
      <w:bodyDiv w:val="1"/>
      <w:marLeft w:val="0"/>
      <w:marRight w:val="0"/>
      <w:marTop w:val="0"/>
      <w:marBottom w:val="0"/>
      <w:divBdr>
        <w:top w:val="none" w:sz="0" w:space="0" w:color="auto"/>
        <w:left w:val="none" w:sz="0" w:space="0" w:color="auto"/>
        <w:bottom w:val="none" w:sz="0" w:space="0" w:color="auto"/>
        <w:right w:val="none" w:sz="0" w:space="0" w:color="auto"/>
      </w:divBdr>
    </w:div>
    <w:div w:id="1467577607">
      <w:bodyDiv w:val="1"/>
      <w:marLeft w:val="0"/>
      <w:marRight w:val="0"/>
      <w:marTop w:val="0"/>
      <w:marBottom w:val="0"/>
      <w:divBdr>
        <w:top w:val="none" w:sz="0" w:space="0" w:color="auto"/>
        <w:left w:val="none" w:sz="0" w:space="0" w:color="auto"/>
        <w:bottom w:val="none" w:sz="0" w:space="0" w:color="auto"/>
        <w:right w:val="none" w:sz="0" w:space="0" w:color="auto"/>
      </w:divBdr>
    </w:div>
    <w:div w:id="1491870307">
      <w:bodyDiv w:val="1"/>
      <w:marLeft w:val="0"/>
      <w:marRight w:val="0"/>
      <w:marTop w:val="0"/>
      <w:marBottom w:val="0"/>
      <w:divBdr>
        <w:top w:val="none" w:sz="0" w:space="0" w:color="auto"/>
        <w:left w:val="none" w:sz="0" w:space="0" w:color="auto"/>
        <w:bottom w:val="none" w:sz="0" w:space="0" w:color="auto"/>
        <w:right w:val="none" w:sz="0" w:space="0" w:color="auto"/>
      </w:divBdr>
    </w:div>
    <w:div w:id="1529025543">
      <w:bodyDiv w:val="1"/>
      <w:marLeft w:val="0"/>
      <w:marRight w:val="0"/>
      <w:marTop w:val="0"/>
      <w:marBottom w:val="0"/>
      <w:divBdr>
        <w:top w:val="none" w:sz="0" w:space="0" w:color="auto"/>
        <w:left w:val="none" w:sz="0" w:space="0" w:color="auto"/>
        <w:bottom w:val="none" w:sz="0" w:space="0" w:color="auto"/>
        <w:right w:val="none" w:sz="0" w:space="0" w:color="auto"/>
      </w:divBdr>
    </w:div>
    <w:div w:id="1535190437">
      <w:bodyDiv w:val="1"/>
      <w:marLeft w:val="0"/>
      <w:marRight w:val="0"/>
      <w:marTop w:val="0"/>
      <w:marBottom w:val="0"/>
      <w:divBdr>
        <w:top w:val="none" w:sz="0" w:space="0" w:color="auto"/>
        <w:left w:val="none" w:sz="0" w:space="0" w:color="auto"/>
        <w:bottom w:val="none" w:sz="0" w:space="0" w:color="auto"/>
        <w:right w:val="none" w:sz="0" w:space="0" w:color="auto"/>
      </w:divBdr>
    </w:div>
    <w:div w:id="1650011868">
      <w:bodyDiv w:val="1"/>
      <w:marLeft w:val="0"/>
      <w:marRight w:val="0"/>
      <w:marTop w:val="0"/>
      <w:marBottom w:val="0"/>
      <w:divBdr>
        <w:top w:val="none" w:sz="0" w:space="0" w:color="auto"/>
        <w:left w:val="none" w:sz="0" w:space="0" w:color="auto"/>
        <w:bottom w:val="none" w:sz="0" w:space="0" w:color="auto"/>
        <w:right w:val="none" w:sz="0" w:space="0" w:color="auto"/>
      </w:divBdr>
    </w:div>
    <w:div w:id="1962884065">
      <w:bodyDiv w:val="1"/>
      <w:marLeft w:val="0"/>
      <w:marRight w:val="0"/>
      <w:marTop w:val="0"/>
      <w:marBottom w:val="0"/>
      <w:divBdr>
        <w:top w:val="none" w:sz="0" w:space="0" w:color="auto"/>
        <w:left w:val="none" w:sz="0" w:space="0" w:color="auto"/>
        <w:bottom w:val="none" w:sz="0" w:space="0" w:color="auto"/>
        <w:right w:val="none" w:sz="0" w:space="0" w:color="auto"/>
      </w:divBdr>
    </w:div>
    <w:div w:id="2053725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373</Words>
  <Characters>2128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 ram</dc:creator>
  <cp:keywords/>
  <dc:description/>
  <cp:lastModifiedBy>sree ram</cp:lastModifiedBy>
  <cp:revision>1</cp:revision>
  <dcterms:created xsi:type="dcterms:W3CDTF">2024-12-29T05:21:00Z</dcterms:created>
  <dcterms:modified xsi:type="dcterms:W3CDTF">2024-12-29T05:52:00Z</dcterms:modified>
</cp:coreProperties>
</file>