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60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50838" cy="6000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83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line="192" w:lineRule="auto"/>
      </w:pPr>
      <w:r>
        <w:rPr>
          <w:color w:val="202529"/>
          <w:w w:val="85"/>
        </w:rPr>
        <w:t>End Semester Examinations - 2024-2025-</w:t>
      </w:r>
      <w:r>
        <w:rPr>
          <w:color w:val="202529"/>
          <w:w w:val="85"/>
        </w:rPr>
        <w:t>JD24_REGULAR </w:t>
      </w:r>
      <w:r>
        <w:rPr>
          <w:color w:val="202529"/>
        </w:rPr>
        <w:t>Hall</w:t>
      </w:r>
      <w:r>
        <w:rPr>
          <w:color w:val="202529"/>
          <w:spacing w:val="-24"/>
        </w:rPr>
        <w:t> </w:t>
      </w:r>
      <w:r>
        <w:rPr>
          <w:color w:val="202529"/>
        </w:rPr>
        <w:t>Ticket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jc w:val="left"/>
        <w:tblInd w:w="118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0"/>
        <w:gridCol w:w="4230"/>
        <w:gridCol w:w="1890"/>
      </w:tblGrid>
      <w:tr>
        <w:trPr>
          <w:trHeight w:val="494" w:hRule="atLeast"/>
        </w:trPr>
        <w:tc>
          <w:tcPr>
            <w:tcW w:w="3060" w:type="dxa"/>
          </w:tcPr>
          <w:p>
            <w:pPr>
              <w:pStyle w:val="TableParagraph"/>
              <w:spacing w:before="86"/>
              <w:ind w:left="142"/>
              <w:rPr>
                <w:sz w:val="26"/>
              </w:rPr>
            </w:pPr>
            <w:r>
              <w:rPr>
                <w:color w:val="202529"/>
                <w:w w:val="90"/>
                <w:sz w:val="26"/>
              </w:rPr>
              <w:t>Student</w:t>
            </w:r>
            <w:r>
              <w:rPr>
                <w:color w:val="202529"/>
                <w:spacing w:val="2"/>
                <w:sz w:val="26"/>
              </w:rPr>
              <w:t> </w:t>
            </w:r>
            <w:r>
              <w:rPr>
                <w:color w:val="202529"/>
                <w:spacing w:val="-4"/>
                <w:sz w:val="26"/>
              </w:rPr>
              <w:t>Name</w:t>
            </w:r>
          </w:p>
        </w:tc>
        <w:tc>
          <w:tcPr>
            <w:tcW w:w="4230" w:type="dxa"/>
          </w:tcPr>
          <w:p>
            <w:pPr>
              <w:pStyle w:val="TableParagraph"/>
              <w:spacing w:before="86"/>
              <w:ind w:left="136"/>
              <w:rPr>
                <w:sz w:val="26"/>
              </w:rPr>
            </w:pPr>
            <w:r>
              <w:rPr>
                <w:color w:val="202529"/>
                <w:w w:val="85"/>
                <w:sz w:val="26"/>
              </w:rPr>
              <w:t>DONTHULA</w:t>
            </w:r>
            <w:r>
              <w:rPr>
                <w:color w:val="202529"/>
                <w:spacing w:val="12"/>
                <w:sz w:val="26"/>
              </w:rPr>
              <w:t> </w:t>
            </w:r>
            <w:r>
              <w:rPr>
                <w:color w:val="202529"/>
                <w:spacing w:val="-2"/>
                <w:w w:val="90"/>
                <w:sz w:val="26"/>
              </w:rPr>
              <w:t>NAVEEN</w:t>
            </w:r>
          </w:p>
        </w:tc>
        <w:tc>
          <w:tcPr>
            <w:tcW w:w="1890" w:type="dxa"/>
            <w:vMerge w:val="restart"/>
          </w:tcPr>
          <w:p>
            <w:pPr>
              <w:pStyle w:val="TableParagraph"/>
              <w:spacing w:before="0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59357" cy="1164907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357" cy="116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79" w:hRule="atLeast"/>
        </w:trPr>
        <w:tc>
          <w:tcPr>
            <w:tcW w:w="3060" w:type="dxa"/>
          </w:tcPr>
          <w:p>
            <w:pPr>
              <w:pStyle w:val="TableParagraph"/>
              <w:spacing w:before="71"/>
              <w:ind w:left="82"/>
              <w:rPr>
                <w:sz w:val="26"/>
              </w:rPr>
            </w:pPr>
            <w:r>
              <w:rPr>
                <w:color w:val="202529"/>
                <w:w w:val="90"/>
                <w:sz w:val="26"/>
              </w:rPr>
              <w:t>Enrolment</w:t>
            </w:r>
            <w:r>
              <w:rPr>
                <w:color w:val="202529"/>
                <w:spacing w:val="4"/>
                <w:sz w:val="26"/>
              </w:rPr>
              <w:t> </w:t>
            </w:r>
            <w:r>
              <w:rPr>
                <w:color w:val="202529"/>
                <w:spacing w:val="-2"/>
                <w:sz w:val="26"/>
              </w:rPr>
              <w:t>Number</w:t>
            </w:r>
          </w:p>
        </w:tc>
        <w:tc>
          <w:tcPr>
            <w:tcW w:w="4230" w:type="dxa"/>
          </w:tcPr>
          <w:p>
            <w:pPr>
              <w:pStyle w:val="TableParagraph"/>
              <w:spacing w:before="71"/>
              <w:ind w:left="136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23LPMS10</w:t>
            </w:r>
          </w:p>
        </w:tc>
        <w:tc>
          <w:tcPr>
            <w:tcW w:w="1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4" w:hRule="atLeast"/>
        </w:trPr>
        <w:tc>
          <w:tcPr>
            <w:tcW w:w="3060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0"/>
              <w:ind w:left="82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Programme</w:t>
            </w:r>
          </w:p>
        </w:tc>
        <w:tc>
          <w:tcPr>
            <w:tcW w:w="4230" w:type="dxa"/>
          </w:tcPr>
          <w:p>
            <w:pPr>
              <w:pStyle w:val="TableParagraph"/>
              <w:spacing w:line="228" w:lineRule="auto" w:before="158"/>
              <w:ind w:left="17" w:firstLine="119"/>
              <w:rPr>
                <w:sz w:val="26"/>
              </w:rPr>
            </w:pPr>
            <w:r>
              <w:rPr>
                <w:color w:val="202529"/>
                <w:w w:val="90"/>
                <w:sz w:val="26"/>
              </w:rPr>
              <w:t>MSPB : Master of Science </w:t>
            </w:r>
            <w:r>
              <w:rPr>
                <w:color w:val="202529"/>
                <w:w w:val="90"/>
                <w:sz w:val="26"/>
              </w:rPr>
              <w:t>(Plant </w:t>
            </w:r>
            <w:r>
              <w:rPr>
                <w:color w:val="202529"/>
                <w:spacing w:val="-2"/>
                <w:sz w:val="26"/>
              </w:rPr>
              <w:t>Biology</w:t>
            </w:r>
            <w:r>
              <w:rPr>
                <w:color w:val="202529"/>
                <w:spacing w:val="-17"/>
                <w:sz w:val="26"/>
              </w:rPr>
              <w:t> </w:t>
            </w:r>
            <w:r>
              <w:rPr>
                <w:color w:val="202529"/>
                <w:spacing w:val="-2"/>
                <w:sz w:val="26"/>
              </w:rPr>
              <w:t>and</w:t>
            </w:r>
            <w:r>
              <w:rPr>
                <w:color w:val="202529"/>
                <w:spacing w:val="-16"/>
                <w:sz w:val="26"/>
              </w:rPr>
              <w:t> </w:t>
            </w:r>
            <w:r>
              <w:rPr>
                <w:color w:val="202529"/>
                <w:spacing w:val="-2"/>
                <w:sz w:val="26"/>
              </w:rPr>
              <w:t>Biotechnology)</w:t>
            </w:r>
          </w:p>
        </w:tc>
        <w:tc>
          <w:tcPr>
            <w:tcW w:w="1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9" w:hRule="atLeast"/>
        </w:trPr>
        <w:tc>
          <w:tcPr>
            <w:tcW w:w="3060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4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0"/>
              <w:ind w:left="82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Semester</w:t>
            </w:r>
          </w:p>
        </w:tc>
        <w:tc>
          <w:tcPr>
            <w:tcW w:w="4230" w:type="dxa"/>
          </w:tcPr>
          <w:p>
            <w:pPr>
              <w:pStyle w:val="TableParagraph"/>
              <w:spacing w:before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248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0"/>
              <w:ind w:left="136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  <w:tc>
          <w:tcPr>
            <w:tcW w:w="1890" w:type="dxa"/>
          </w:tcPr>
          <w:p>
            <w:pPr>
              <w:pStyle w:val="TableParagraph"/>
              <w:spacing w:before="0"/>
              <w:ind w:left="5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822959" cy="1463039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59" cy="146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11"/>
        <w:rPr>
          <w:rFonts w:ascii="Arial"/>
          <w:b/>
          <w:sz w:val="24"/>
        </w:rPr>
      </w:pPr>
    </w:p>
    <w:p>
      <w:pPr>
        <w:spacing w:line="288" w:lineRule="auto" w:before="0"/>
        <w:ind w:left="209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202529"/>
          <w:w w:val="90"/>
          <w:sz w:val="26"/>
        </w:rPr>
        <w:t>The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Student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is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advised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to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refer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to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the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Exam</w:t>
      </w:r>
      <w:r>
        <w:rPr>
          <w:rFonts w:ascii="Arial"/>
          <w:b/>
          <w:color w:val="202529"/>
          <w:spacing w:val="-6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Time</w:t>
      </w:r>
      <w:r>
        <w:rPr>
          <w:rFonts w:ascii="Arial"/>
          <w:b/>
          <w:color w:val="202529"/>
          <w:spacing w:val="-6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Table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issued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by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the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School/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Department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/Centre</w:t>
      </w:r>
      <w:r>
        <w:rPr>
          <w:rFonts w:ascii="Arial"/>
          <w:b/>
          <w:color w:val="202529"/>
          <w:spacing w:val="-1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to know the Date,</w:t>
      </w:r>
      <w:r>
        <w:rPr>
          <w:rFonts w:ascii="Arial"/>
          <w:b/>
          <w:color w:val="202529"/>
          <w:spacing w:val="-7"/>
          <w:w w:val="90"/>
          <w:sz w:val="26"/>
        </w:rPr>
        <w:t> </w:t>
      </w:r>
      <w:r>
        <w:rPr>
          <w:rFonts w:ascii="Arial"/>
          <w:b/>
          <w:color w:val="202529"/>
          <w:w w:val="90"/>
          <w:sz w:val="26"/>
        </w:rPr>
        <w:t>Time &amp; Venue of the Exam.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1"/>
        <w:rPr>
          <w:rFonts w:ascii="Arial"/>
          <w:b/>
          <w:sz w:val="20"/>
        </w:rPr>
      </w:pPr>
    </w:p>
    <w:tbl>
      <w:tblPr>
        <w:tblW w:w="0" w:type="auto"/>
        <w:jc w:val="left"/>
        <w:tblInd w:w="109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950"/>
        <w:gridCol w:w="4905"/>
        <w:gridCol w:w="945"/>
      </w:tblGrid>
      <w:tr>
        <w:trPr>
          <w:trHeight w:val="314" w:hRule="atLeast"/>
        </w:trPr>
        <w:tc>
          <w:tcPr>
            <w:tcW w:w="1560" w:type="dxa"/>
          </w:tcPr>
          <w:p>
            <w:pPr>
              <w:pStyle w:val="TableParagraph"/>
              <w:spacing w:line="295" w:lineRule="exact" w:before="0"/>
              <w:ind w:left="20"/>
              <w:rPr>
                <w:rFonts w:ascii="Trebuchet MS"/>
                <w:b/>
                <w:sz w:val="26"/>
              </w:rPr>
            </w:pPr>
            <w:r>
              <w:rPr>
                <w:rFonts w:ascii="Trebuchet MS"/>
                <w:b/>
                <w:spacing w:val="-2"/>
                <w:w w:val="95"/>
                <w:sz w:val="26"/>
              </w:rPr>
              <w:t>Sl.No.</w:t>
            </w:r>
          </w:p>
        </w:tc>
        <w:tc>
          <w:tcPr>
            <w:tcW w:w="1950" w:type="dxa"/>
          </w:tcPr>
          <w:p>
            <w:pPr>
              <w:pStyle w:val="TableParagraph"/>
              <w:spacing w:line="295" w:lineRule="exact" w:before="0"/>
              <w:ind w:left="18"/>
              <w:rPr>
                <w:rFonts w:ascii="Trebuchet MS"/>
                <w:b/>
                <w:sz w:val="26"/>
              </w:rPr>
            </w:pPr>
            <w:r>
              <w:rPr>
                <w:rFonts w:ascii="Trebuchet MS"/>
                <w:b/>
                <w:color w:val="202529"/>
                <w:spacing w:val="2"/>
                <w:w w:val="85"/>
                <w:sz w:val="26"/>
              </w:rPr>
              <w:t>COURSE</w:t>
            </w:r>
            <w:r>
              <w:rPr>
                <w:rFonts w:ascii="Trebuchet MS"/>
                <w:b/>
                <w:color w:val="202529"/>
                <w:spacing w:val="35"/>
                <w:sz w:val="26"/>
              </w:rPr>
              <w:t> </w:t>
            </w:r>
            <w:r>
              <w:rPr>
                <w:rFonts w:ascii="Trebuchet MS"/>
                <w:b/>
                <w:color w:val="202529"/>
                <w:spacing w:val="-4"/>
                <w:w w:val="95"/>
                <w:sz w:val="26"/>
              </w:rPr>
              <w:t>CODE</w:t>
            </w:r>
          </w:p>
        </w:tc>
        <w:tc>
          <w:tcPr>
            <w:tcW w:w="4905" w:type="dxa"/>
          </w:tcPr>
          <w:p>
            <w:pPr>
              <w:pStyle w:val="TableParagraph"/>
              <w:spacing w:line="295" w:lineRule="exact" w:before="0"/>
              <w:ind w:left="24"/>
              <w:rPr>
                <w:rFonts w:ascii="Trebuchet MS"/>
                <w:b/>
                <w:sz w:val="26"/>
              </w:rPr>
            </w:pPr>
            <w:r>
              <w:rPr>
                <w:rFonts w:ascii="Trebuchet MS"/>
                <w:b/>
                <w:color w:val="202529"/>
                <w:spacing w:val="2"/>
                <w:w w:val="85"/>
                <w:sz w:val="26"/>
              </w:rPr>
              <w:t>COURSE</w:t>
            </w:r>
            <w:r>
              <w:rPr>
                <w:rFonts w:ascii="Trebuchet MS"/>
                <w:b/>
                <w:color w:val="202529"/>
                <w:spacing w:val="35"/>
                <w:sz w:val="26"/>
              </w:rPr>
              <w:t> </w:t>
            </w:r>
            <w:r>
              <w:rPr>
                <w:rFonts w:ascii="Trebuchet MS"/>
                <w:b/>
                <w:color w:val="202529"/>
                <w:spacing w:val="-4"/>
                <w:sz w:val="26"/>
              </w:rPr>
              <w:t>NAME</w:t>
            </w:r>
          </w:p>
        </w:tc>
        <w:tc>
          <w:tcPr>
            <w:tcW w:w="945" w:type="dxa"/>
          </w:tcPr>
          <w:p>
            <w:pPr>
              <w:pStyle w:val="TableParagraph"/>
              <w:spacing w:line="295" w:lineRule="exact" w:before="0"/>
              <w:ind w:left="28"/>
              <w:rPr>
                <w:rFonts w:ascii="Trebuchet MS"/>
                <w:b/>
                <w:sz w:val="26"/>
              </w:rPr>
            </w:pPr>
            <w:r>
              <w:rPr>
                <w:rFonts w:ascii="Trebuchet MS"/>
                <w:b/>
                <w:color w:val="202529"/>
                <w:spacing w:val="-4"/>
                <w:sz w:val="26"/>
              </w:rPr>
              <w:t>TERM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right="698"/>
              <w:jc w:val="right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1</w:t>
            </w:r>
          </w:p>
        </w:tc>
        <w:tc>
          <w:tcPr>
            <w:tcW w:w="1950" w:type="dxa"/>
          </w:tcPr>
          <w:p>
            <w:pPr>
              <w:pStyle w:val="TableParagraph"/>
              <w:ind w:left="621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PB501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spacing w:val="-2"/>
                <w:w w:val="95"/>
                <w:sz w:val="26"/>
              </w:rPr>
              <w:t>GENOMICS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right="698"/>
              <w:jc w:val="right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2</w:t>
            </w:r>
          </w:p>
        </w:tc>
        <w:tc>
          <w:tcPr>
            <w:tcW w:w="1950" w:type="dxa"/>
          </w:tcPr>
          <w:p>
            <w:pPr>
              <w:pStyle w:val="TableParagraph"/>
              <w:ind w:left="621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PB502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spacing w:val="-2"/>
                <w:w w:val="95"/>
                <w:sz w:val="26"/>
              </w:rPr>
              <w:t>PROTEOMICS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right="698"/>
              <w:jc w:val="right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  <w:tc>
          <w:tcPr>
            <w:tcW w:w="1950" w:type="dxa"/>
          </w:tcPr>
          <w:p>
            <w:pPr>
              <w:pStyle w:val="TableParagraph"/>
              <w:ind w:left="621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PB503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w w:val="90"/>
                <w:sz w:val="26"/>
              </w:rPr>
              <w:t>Plant</w:t>
            </w:r>
            <w:r>
              <w:rPr>
                <w:color w:val="202529"/>
                <w:spacing w:val="2"/>
                <w:sz w:val="26"/>
              </w:rPr>
              <w:t> </w:t>
            </w:r>
            <w:r>
              <w:rPr>
                <w:color w:val="202529"/>
                <w:spacing w:val="-2"/>
                <w:sz w:val="26"/>
              </w:rPr>
              <w:t>Physiology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right="698"/>
              <w:jc w:val="right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4</w:t>
            </w:r>
          </w:p>
        </w:tc>
        <w:tc>
          <w:tcPr>
            <w:tcW w:w="1950" w:type="dxa"/>
          </w:tcPr>
          <w:p>
            <w:pPr>
              <w:pStyle w:val="TableParagraph"/>
              <w:ind w:left="621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PB504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w w:val="85"/>
                <w:sz w:val="26"/>
              </w:rPr>
              <w:t>PLANT</w:t>
            </w:r>
            <w:r>
              <w:rPr>
                <w:color w:val="202529"/>
                <w:spacing w:val="17"/>
                <w:sz w:val="26"/>
              </w:rPr>
              <w:t> </w:t>
            </w:r>
            <w:r>
              <w:rPr>
                <w:color w:val="202529"/>
                <w:spacing w:val="-2"/>
                <w:w w:val="95"/>
                <w:sz w:val="26"/>
              </w:rPr>
              <w:t>SYSTAMATICS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right="698"/>
              <w:jc w:val="right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5</w:t>
            </w:r>
          </w:p>
        </w:tc>
        <w:tc>
          <w:tcPr>
            <w:tcW w:w="1950" w:type="dxa"/>
          </w:tcPr>
          <w:p>
            <w:pPr>
              <w:pStyle w:val="TableParagraph"/>
              <w:ind w:left="621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PB505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spacing w:val="-2"/>
                <w:w w:val="95"/>
                <w:sz w:val="26"/>
              </w:rPr>
              <w:t>PRACTICALS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right="698"/>
              <w:jc w:val="right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6</w:t>
            </w:r>
          </w:p>
        </w:tc>
        <w:tc>
          <w:tcPr>
            <w:tcW w:w="1950" w:type="dxa"/>
          </w:tcPr>
          <w:p>
            <w:pPr>
              <w:pStyle w:val="TableParagraph"/>
              <w:ind w:left="621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PB506</w:t>
            </w:r>
          </w:p>
        </w:tc>
        <w:tc>
          <w:tcPr>
            <w:tcW w:w="4905" w:type="dxa"/>
          </w:tcPr>
          <w:p>
            <w:pPr>
              <w:pStyle w:val="TableParagraph"/>
              <w:spacing w:line="228" w:lineRule="auto" w:before="23"/>
              <w:ind w:left="24" w:right="745" w:firstLine="119"/>
              <w:rPr>
                <w:sz w:val="26"/>
              </w:rPr>
            </w:pPr>
            <w:r>
              <w:rPr>
                <w:color w:val="202529"/>
                <w:w w:val="85"/>
                <w:sz w:val="26"/>
              </w:rPr>
              <w:t>SECONDARY</w:t>
            </w:r>
            <w:r>
              <w:rPr>
                <w:color w:val="202529"/>
                <w:spacing w:val="-8"/>
                <w:w w:val="85"/>
                <w:sz w:val="26"/>
              </w:rPr>
              <w:t> </w:t>
            </w:r>
            <w:r>
              <w:rPr>
                <w:color w:val="202529"/>
                <w:w w:val="85"/>
                <w:sz w:val="26"/>
              </w:rPr>
              <w:t>PLANT</w:t>
            </w:r>
            <w:r>
              <w:rPr>
                <w:color w:val="202529"/>
                <w:spacing w:val="-7"/>
                <w:w w:val="85"/>
                <w:sz w:val="26"/>
              </w:rPr>
              <w:t> </w:t>
            </w:r>
            <w:r>
              <w:rPr>
                <w:color w:val="202529"/>
                <w:w w:val="85"/>
                <w:sz w:val="26"/>
              </w:rPr>
              <w:t>PRODUCTS</w:t>
            </w:r>
            <w:r>
              <w:rPr>
                <w:color w:val="202529"/>
                <w:spacing w:val="-7"/>
                <w:w w:val="85"/>
                <w:sz w:val="26"/>
              </w:rPr>
              <w:t> </w:t>
            </w:r>
            <w:r>
              <w:rPr>
                <w:color w:val="202529"/>
                <w:w w:val="85"/>
                <w:sz w:val="26"/>
              </w:rPr>
              <w:t>AND </w:t>
            </w:r>
            <w:r>
              <w:rPr>
                <w:color w:val="202529"/>
                <w:w w:val="90"/>
                <w:sz w:val="26"/>
              </w:rPr>
              <w:t>METABOLIC</w:t>
            </w:r>
            <w:r>
              <w:rPr>
                <w:color w:val="202529"/>
                <w:spacing w:val="-7"/>
                <w:w w:val="90"/>
                <w:sz w:val="26"/>
              </w:rPr>
              <w:t> </w:t>
            </w:r>
            <w:r>
              <w:rPr>
                <w:color w:val="202529"/>
                <w:w w:val="90"/>
                <w:sz w:val="26"/>
              </w:rPr>
              <w:t>ENGINEERING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</w:tbl>
    <w:p>
      <w:pPr>
        <w:pStyle w:val="TableParagraph"/>
        <w:spacing w:after="0"/>
        <w:jc w:val="center"/>
        <w:rPr>
          <w:sz w:val="26"/>
        </w:rPr>
        <w:sectPr>
          <w:type w:val="continuous"/>
          <w:pgSz w:w="12240" w:h="15840"/>
          <w:pgMar w:top="1260" w:bottom="280" w:left="360" w:right="360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tbl>
      <w:tblPr>
        <w:tblW w:w="0" w:type="auto"/>
        <w:jc w:val="left"/>
        <w:tblInd w:w="109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950"/>
        <w:gridCol w:w="4905"/>
        <w:gridCol w:w="945"/>
      </w:tblGrid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7</w:t>
            </w:r>
          </w:p>
        </w:tc>
        <w:tc>
          <w:tcPr>
            <w:tcW w:w="1950" w:type="dxa"/>
          </w:tcPr>
          <w:p>
            <w:pPr>
              <w:pStyle w:val="TableParagraph"/>
              <w:ind w:left="12"/>
              <w:jc w:val="center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PB521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w w:val="90"/>
                <w:sz w:val="26"/>
              </w:rPr>
              <w:t>Molecular</w:t>
            </w:r>
            <w:r>
              <w:rPr>
                <w:color w:val="202529"/>
                <w:spacing w:val="13"/>
                <w:sz w:val="26"/>
              </w:rPr>
              <w:t> </w:t>
            </w:r>
            <w:r>
              <w:rPr>
                <w:color w:val="202529"/>
                <w:w w:val="90"/>
                <w:sz w:val="26"/>
              </w:rPr>
              <w:t>Plant</w:t>
            </w:r>
            <w:r>
              <w:rPr>
                <w:color w:val="202529"/>
                <w:spacing w:val="13"/>
                <w:sz w:val="26"/>
              </w:rPr>
              <w:t> </w:t>
            </w:r>
            <w:r>
              <w:rPr>
                <w:color w:val="202529"/>
                <w:spacing w:val="-2"/>
                <w:w w:val="90"/>
                <w:sz w:val="26"/>
              </w:rPr>
              <w:t>Breeding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  <w:tr>
        <w:trPr>
          <w:trHeight w:val="644" w:hRule="atLeast"/>
        </w:trPr>
        <w:tc>
          <w:tcPr>
            <w:tcW w:w="1560" w:type="dxa"/>
          </w:tcPr>
          <w:p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8</w:t>
            </w:r>
          </w:p>
        </w:tc>
        <w:tc>
          <w:tcPr>
            <w:tcW w:w="1950" w:type="dxa"/>
          </w:tcPr>
          <w:p>
            <w:pPr>
              <w:pStyle w:val="TableParagraph"/>
              <w:ind w:left="12"/>
              <w:jc w:val="center"/>
              <w:rPr>
                <w:sz w:val="26"/>
              </w:rPr>
            </w:pPr>
            <w:r>
              <w:rPr>
                <w:color w:val="202529"/>
                <w:spacing w:val="-2"/>
                <w:sz w:val="26"/>
              </w:rPr>
              <w:t>PB527</w:t>
            </w:r>
          </w:p>
        </w:tc>
        <w:tc>
          <w:tcPr>
            <w:tcW w:w="4905" w:type="dxa"/>
          </w:tcPr>
          <w:p>
            <w:pPr>
              <w:pStyle w:val="TableParagraph"/>
              <w:ind w:left="143"/>
              <w:rPr>
                <w:sz w:val="26"/>
              </w:rPr>
            </w:pPr>
            <w:r>
              <w:rPr>
                <w:color w:val="202529"/>
                <w:spacing w:val="-4"/>
                <w:w w:val="85"/>
                <w:sz w:val="26"/>
              </w:rPr>
              <w:t>CONSERVATION</w:t>
            </w:r>
            <w:r>
              <w:rPr>
                <w:color w:val="202529"/>
                <w:spacing w:val="4"/>
                <w:sz w:val="26"/>
              </w:rPr>
              <w:t> </w:t>
            </w:r>
            <w:r>
              <w:rPr>
                <w:color w:val="202529"/>
                <w:spacing w:val="-2"/>
                <w:w w:val="90"/>
                <w:sz w:val="26"/>
              </w:rPr>
              <w:t>BIOLOGY</w:t>
            </w:r>
          </w:p>
        </w:tc>
        <w:tc>
          <w:tcPr>
            <w:tcW w:w="945" w:type="dxa"/>
          </w:tcPr>
          <w:p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color w:val="202529"/>
                <w:spacing w:val="-10"/>
                <w:sz w:val="26"/>
              </w:rPr>
              <w:t>3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5829299</wp:posOffset>
            </wp:positionH>
            <wp:positionV relativeFrom="paragraph">
              <wp:posOffset>166395</wp:posOffset>
            </wp:positionV>
            <wp:extent cx="1656201" cy="80571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201" cy="80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  <w:ind w:left="7319" w:right="161"/>
        <w:jc w:val="center"/>
      </w:pPr>
      <w:r>
        <w:rPr>
          <w:color w:val="202529"/>
          <w:w w:val="90"/>
        </w:rPr>
        <w:t>Controller</w:t>
      </w:r>
      <w:r>
        <w:rPr>
          <w:color w:val="202529"/>
          <w:spacing w:val="14"/>
        </w:rPr>
        <w:t> </w:t>
      </w:r>
      <w:r>
        <w:rPr>
          <w:color w:val="202529"/>
          <w:w w:val="90"/>
        </w:rPr>
        <w:t>of</w:t>
      </w:r>
      <w:r>
        <w:rPr>
          <w:color w:val="202529"/>
          <w:spacing w:val="14"/>
        </w:rPr>
        <w:t> </w:t>
      </w:r>
      <w:r>
        <w:rPr>
          <w:color w:val="202529"/>
          <w:w w:val="90"/>
        </w:rPr>
        <w:t>Examinations</w:t>
      </w:r>
      <w:r>
        <w:rPr>
          <w:color w:val="202529"/>
          <w:spacing w:val="14"/>
        </w:rPr>
        <w:t> </w:t>
      </w:r>
      <w:r>
        <w:rPr>
          <w:color w:val="202529"/>
          <w:spacing w:val="-5"/>
          <w:w w:val="90"/>
        </w:rPr>
        <w:t>I/c</w:t>
      </w:r>
    </w:p>
    <w:p>
      <w:pPr>
        <w:pStyle w:val="BodyText"/>
        <w:spacing w:before="61"/>
        <w:ind w:left="14" w:right="175"/>
        <w:jc w:val="center"/>
      </w:pPr>
      <w:r>
        <w:rPr>
          <w:color w:val="202529"/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3397" w:val="left" w:leader="none"/>
        </w:tabs>
        <w:spacing w:line="240" w:lineRule="auto" w:before="61" w:after="0"/>
        <w:ind w:left="3397" w:right="0" w:hanging="294"/>
        <w:jc w:val="both"/>
        <w:rPr>
          <w:sz w:val="26"/>
        </w:rPr>
      </w:pPr>
      <w:r>
        <w:rPr>
          <w:color w:val="202529"/>
          <w:w w:val="90"/>
          <w:sz w:val="26"/>
        </w:rPr>
        <w:t>This</w:t>
      </w:r>
      <w:r>
        <w:rPr>
          <w:color w:val="202529"/>
          <w:spacing w:val="5"/>
          <w:sz w:val="26"/>
        </w:rPr>
        <w:t> </w:t>
      </w:r>
      <w:r>
        <w:rPr>
          <w:color w:val="202529"/>
          <w:w w:val="90"/>
          <w:sz w:val="26"/>
        </w:rPr>
        <w:t>candidate</w:t>
      </w:r>
      <w:r>
        <w:rPr>
          <w:color w:val="202529"/>
          <w:spacing w:val="5"/>
          <w:sz w:val="26"/>
        </w:rPr>
        <w:t> </w:t>
      </w:r>
      <w:r>
        <w:rPr>
          <w:color w:val="202529"/>
          <w:w w:val="90"/>
          <w:sz w:val="26"/>
        </w:rPr>
        <w:t>has</w:t>
      </w:r>
      <w:r>
        <w:rPr>
          <w:color w:val="202529"/>
          <w:spacing w:val="6"/>
          <w:sz w:val="26"/>
        </w:rPr>
        <w:t> </w:t>
      </w:r>
      <w:r>
        <w:rPr>
          <w:color w:val="202529"/>
          <w:w w:val="90"/>
          <w:sz w:val="26"/>
        </w:rPr>
        <w:t>registered</w:t>
      </w:r>
      <w:r>
        <w:rPr>
          <w:color w:val="202529"/>
          <w:spacing w:val="5"/>
          <w:sz w:val="26"/>
        </w:rPr>
        <w:t> </w:t>
      </w:r>
      <w:r>
        <w:rPr>
          <w:color w:val="202529"/>
          <w:w w:val="90"/>
          <w:sz w:val="26"/>
        </w:rPr>
        <w:t>for</w:t>
      </w:r>
      <w:r>
        <w:rPr>
          <w:color w:val="202529"/>
          <w:spacing w:val="6"/>
          <w:sz w:val="26"/>
        </w:rPr>
        <w:t> </w:t>
      </w:r>
      <w:r>
        <w:rPr>
          <w:color w:val="202529"/>
          <w:w w:val="90"/>
          <w:sz w:val="26"/>
        </w:rPr>
        <w:t>the</w:t>
      </w:r>
      <w:r>
        <w:rPr>
          <w:color w:val="202529"/>
          <w:spacing w:val="5"/>
          <w:sz w:val="26"/>
        </w:rPr>
        <w:t> </w:t>
      </w:r>
      <w:r>
        <w:rPr>
          <w:color w:val="202529"/>
          <w:spacing w:val="-2"/>
          <w:w w:val="90"/>
          <w:sz w:val="26"/>
        </w:rPr>
        <w:t>Semester.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</w:tabs>
        <w:spacing w:line="240" w:lineRule="auto" w:before="61" w:after="0"/>
        <w:ind w:left="501" w:right="0" w:hanging="292"/>
        <w:jc w:val="both"/>
        <w:rPr>
          <w:sz w:val="26"/>
        </w:rPr>
      </w:pPr>
      <w:r>
        <w:rPr>
          <w:color w:val="202529"/>
          <w:w w:val="90"/>
          <w:sz w:val="26"/>
        </w:rPr>
        <w:t>Admission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to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examination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hall</w:t>
      </w:r>
      <w:r>
        <w:rPr>
          <w:color w:val="202529"/>
          <w:spacing w:val="18"/>
          <w:sz w:val="26"/>
        </w:rPr>
        <w:t> </w:t>
      </w:r>
      <w:r>
        <w:rPr>
          <w:color w:val="202529"/>
          <w:w w:val="90"/>
          <w:sz w:val="26"/>
        </w:rPr>
        <w:t>is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subject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to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student</w:t>
      </w:r>
      <w:r>
        <w:rPr>
          <w:color w:val="202529"/>
          <w:spacing w:val="18"/>
          <w:sz w:val="26"/>
        </w:rPr>
        <w:t> </w:t>
      </w:r>
      <w:r>
        <w:rPr>
          <w:color w:val="202529"/>
          <w:w w:val="90"/>
          <w:sz w:val="26"/>
        </w:rPr>
        <w:t>ful</w:t>
      </w:r>
      <w:r>
        <w:rPr>
          <w:color w:val="202529"/>
          <w:w w:val="90"/>
          <w:sz w:val="24"/>
        </w:rPr>
        <w:t>ﬁ</w:t>
      </w:r>
      <w:r>
        <w:rPr>
          <w:color w:val="202529"/>
          <w:w w:val="90"/>
          <w:sz w:val="26"/>
        </w:rPr>
        <w:t>lling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prescribed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percentage</w:t>
      </w:r>
      <w:r>
        <w:rPr>
          <w:color w:val="202529"/>
          <w:spacing w:val="17"/>
          <w:sz w:val="26"/>
        </w:rPr>
        <w:t> </w:t>
      </w:r>
      <w:r>
        <w:rPr>
          <w:color w:val="202529"/>
          <w:w w:val="90"/>
          <w:sz w:val="26"/>
        </w:rPr>
        <w:t>of</w:t>
      </w:r>
      <w:r>
        <w:rPr>
          <w:color w:val="202529"/>
          <w:spacing w:val="18"/>
          <w:sz w:val="26"/>
        </w:rPr>
        <w:t> </w:t>
      </w:r>
      <w:r>
        <w:rPr>
          <w:color w:val="202529"/>
          <w:spacing w:val="-2"/>
          <w:w w:val="90"/>
          <w:sz w:val="26"/>
        </w:rPr>
        <w:t>attendance.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</w:tabs>
        <w:spacing w:line="288" w:lineRule="auto" w:before="61" w:after="0"/>
        <w:ind w:left="209" w:right="193" w:firstLine="0"/>
        <w:jc w:val="both"/>
        <w:rPr>
          <w:sz w:val="26"/>
        </w:rPr>
      </w:pPr>
      <w:r>
        <w:rPr>
          <w:color w:val="202529"/>
          <w:sz w:val="26"/>
        </w:rPr>
        <w:t>The candidate shall not pssess in the examination hall, any paper, note book, programmable calculators, cell phones, pager, palm computers or any other form of material (in any forma) </w:t>
      </w:r>
      <w:r>
        <w:rPr>
          <w:color w:val="202529"/>
          <w:spacing w:val="-8"/>
          <w:sz w:val="26"/>
        </w:rPr>
        <w:t>concerned with or related to the subject of the examination (theory or practical) in which he is appearing </w:t>
      </w:r>
      <w:r>
        <w:rPr>
          <w:color w:val="202529"/>
          <w:spacing w:val="-6"/>
          <w:sz w:val="26"/>
        </w:rPr>
        <w:t>but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has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not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made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us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of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(material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shall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include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any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marks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in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any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format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diagrams,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clues,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writing)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on</w:t>
      </w:r>
      <w:r>
        <w:rPr>
          <w:color w:val="202529"/>
          <w:spacing w:val="-9"/>
          <w:sz w:val="26"/>
        </w:rPr>
        <w:t> </w:t>
      </w:r>
      <w:r>
        <w:rPr>
          <w:color w:val="202529"/>
          <w:spacing w:val="-6"/>
          <w:sz w:val="26"/>
        </w:rPr>
        <w:t>the body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of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the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candidate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which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can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be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used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as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an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aid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in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the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subject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of</w:t>
      </w:r>
      <w:r>
        <w:rPr>
          <w:color w:val="202529"/>
          <w:spacing w:val="-12"/>
          <w:sz w:val="26"/>
        </w:rPr>
        <w:t> </w:t>
      </w:r>
      <w:r>
        <w:rPr>
          <w:color w:val="202529"/>
          <w:spacing w:val="-6"/>
          <w:sz w:val="26"/>
        </w:rPr>
        <w:t>examination.</w:t>
      </w:r>
    </w:p>
    <w:p>
      <w:pPr>
        <w:pStyle w:val="ListParagraph"/>
        <w:numPr>
          <w:ilvl w:val="0"/>
          <w:numId w:val="1"/>
        </w:numPr>
        <w:tabs>
          <w:tab w:pos="506" w:val="left" w:leader="none"/>
        </w:tabs>
        <w:spacing w:line="288" w:lineRule="auto" w:before="6" w:after="0"/>
        <w:ind w:left="209" w:right="193" w:firstLine="0"/>
        <w:jc w:val="both"/>
        <w:rPr>
          <w:sz w:val="26"/>
        </w:rPr>
      </w:pPr>
      <w:r>
        <w:rPr>
          <w:color w:val="202529"/>
          <w:w w:val="90"/>
          <w:sz w:val="26"/>
        </w:rPr>
        <w:t>The Candidate shall not give assistance or guidance or receive it from any other candidate orally or by </w:t>
      </w:r>
      <w:r>
        <w:rPr>
          <w:color w:val="202529"/>
          <w:spacing w:val="-4"/>
          <w:sz w:val="26"/>
        </w:rPr>
        <w:t>any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body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language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methods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or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communicate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through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any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means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with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any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candidate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or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persons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in</w:t>
      </w:r>
      <w:r>
        <w:rPr>
          <w:color w:val="202529"/>
          <w:spacing w:val="-14"/>
          <w:sz w:val="26"/>
        </w:rPr>
        <w:t> </w:t>
      </w:r>
      <w:r>
        <w:rPr>
          <w:color w:val="202529"/>
          <w:spacing w:val="-4"/>
          <w:sz w:val="26"/>
        </w:rPr>
        <w:t>or outside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the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exams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hall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in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respect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of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any</w:t>
      </w:r>
      <w:r>
        <w:rPr>
          <w:color w:val="202529"/>
          <w:spacing w:val="-13"/>
          <w:sz w:val="26"/>
        </w:rPr>
        <w:t> </w:t>
      </w:r>
      <w:r>
        <w:rPr>
          <w:color w:val="202529"/>
          <w:spacing w:val="-4"/>
          <w:sz w:val="26"/>
        </w:rPr>
        <w:t>matter.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4" w:after="0"/>
        <w:ind w:left="483" w:right="0" w:hanging="274"/>
        <w:jc w:val="both"/>
        <w:rPr>
          <w:sz w:val="26"/>
        </w:rPr>
      </w:pPr>
      <w:r>
        <w:rPr>
          <w:color w:val="202529"/>
          <w:w w:val="90"/>
          <w:sz w:val="26"/>
        </w:rPr>
        <w:t>The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candidate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shall</w:t>
      </w:r>
      <w:r>
        <w:rPr>
          <w:color w:val="202529"/>
          <w:spacing w:val="9"/>
          <w:sz w:val="26"/>
        </w:rPr>
        <w:t> </w:t>
      </w:r>
      <w:r>
        <w:rPr>
          <w:color w:val="202529"/>
          <w:w w:val="90"/>
          <w:sz w:val="26"/>
        </w:rPr>
        <w:t>not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impersonate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any</w:t>
      </w:r>
      <w:r>
        <w:rPr>
          <w:color w:val="202529"/>
          <w:spacing w:val="9"/>
          <w:sz w:val="26"/>
        </w:rPr>
        <w:t> </w:t>
      </w:r>
      <w:r>
        <w:rPr>
          <w:color w:val="202529"/>
          <w:w w:val="90"/>
          <w:sz w:val="26"/>
        </w:rPr>
        <w:t>other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candidate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in</w:t>
      </w:r>
      <w:r>
        <w:rPr>
          <w:color w:val="202529"/>
          <w:spacing w:val="9"/>
          <w:sz w:val="26"/>
        </w:rPr>
        <w:t> </w:t>
      </w:r>
      <w:r>
        <w:rPr>
          <w:color w:val="202529"/>
          <w:w w:val="90"/>
          <w:sz w:val="26"/>
        </w:rPr>
        <w:t>connection</w:t>
      </w:r>
      <w:r>
        <w:rPr>
          <w:color w:val="202529"/>
          <w:spacing w:val="8"/>
          <w:sz w:val="26"/>
        </w:rPr>
        <w:t> </w:t>
      </w:r>
      <w:r>
        <w:rPr>
          <w:color w:val="202529"/>
          <w:w w:val="90"/>
          <w:sz w:val="26"/>
        </w:rPr>
        <w:t>with</w:t>
      </w:r>
      <w:r>
        <w:rPr>
          <w:color w:val="202529"/>
          <w:spacing w:val="9"/>
          <w:sz w:val="26"/>
        </w:rPr>
        <w:t> </w:t>
      </w:r>
      <w:r>
        <w:rPr>
          <w:color w:val="202529"/>
          <w:w w:val="90"/>
          <w:sz w:val="26"/>
        </w:rPr>
        <w:t>the</w:t>
      </w:r>
      <w:r>
        <w:rPr>
          <w:color w:val="202529"/>
          <w:spacing w:val="8"/>
          <w:sz w:val="26"/>
        </w:rPr>
        <w:t> </w:t>
      </w:r>
      <w:r>
        <w:rPr>
          <w:color w:val="202529"/>
          <w:spacing w:val="-2"/>
          <w:w w:val="90"/>
          <w:sz w:val="26"/>
        </w:rPr>
        <w:t>examination.</w:t>
      </w:r>
    </w:p>
    <w:p>
      <w:pPr>
        <w:pStyle w:val="BodyText"/>
        <w:spacing w:before="145"/>
        <w:rPr>
          <w:sz w:val="24"/>
        </w:rPr>
      </w:pPr>
    </w:p>
    <w:p>
      <w:pPr>
        <w:pStyle w:val="BodyText"/>
        <w:spacing w:line="288" w:lineRule="auto"/>
        <w:ind w:left="209" w:right="451"/>
      </w:pPr>
      <w:r>
        <w:rPr>
          <w:color w:val="202529"/>
          <w:w w:val="90"/>
        </w:rPr>
        <w:t>The Student shall abide to the malpracties (Prevention and disciplinary action) rules made available in</w:t>
      </w:r>
      <w:r>
        <w:rPr>
          <w:color w:val="202529"/>
          <w:spacing w:val="40"/>
        </w:rPr>
        <w:t> </w:t>
      </w:r>
      <w:r>
        <w:rPr>
          <w:color w:val="202529"/>
          <w:spacing w:val="-6"/>
        </w:rPr>
        <w:t>the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website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of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the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University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of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Hyderabad</w:t>
      </w:r>
      <w:r>
        <w:rPr>
          <w:color w:val="202529"/>
          <w:spacing w:val="-13"/>
        </w:rPr>
        <w:t> </w:t>
      </w:r>
      <w:r>
        <w:rPr>
          <w:color w:val="202529"/>
          <w:spacing w:val="-6"/>
        </w:rPr>
        <w:t>:</w:t>
      </w:r>
      <w:hyperlink r:id="rId9">
        <w:r>
          <w:rPr>
            <w:color w:val="0000ED"/>
            <w:spacing w:val="-11"/>
            <w:sz w:val="24"/>
            <w:u w:val="single" w:color="0000ED"/>
          </w:rPr>
          <w:t> </w:t>
        </w:r>
        <w:r>
          <w:rPr>
            <w:color w:val="0000ED"/>
            <w:spacing w:val="-6"/>
            <w:u w:val="single" w:color="0000ED"/>
          </w:rPr>
          <w:t>acad.uohyd.ac.in</w:t>
        </w:r>
      </w:hyperlink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4"/>
        <w:rPr>
          <w:sz w:val="24"/>
        </w:rPr>
      </w:pPr>
    </w:p>
    <w:p>
      <w:pPr>
        <w:pStyle w:val="BodyText"/>
        <w:ind w:left="175" w:right="161"/>
        <w:jc w:val="center"/>
      </w:pPr>
      <w:r>
        <w:rPr>
          <w:color w:val="202529"/>
          <w:w w:val="90"/>
        </w:rPr>
        <w:t>22-11-2024</w:t>
      </w:r>
      <w:r>
        <w:rPr>
          <w:color w:val="202529"/>
          <w:spacing w:val="-3"/>
        </w:rPr>
        <w:t> </w:t>
      </w:r>
      <w:r>
        <w:rPr>
          <w:color w:val="202529"/>
          <w:spacing w:val="-2"/>
          <w:w w:val="90"/>
        </w:rPr>
        <w:t>12:00:48</w:t>
      </w:r>
    </w:p>
    <w:sectPr>
      <w:pgSz w:w="12240" w:h="15840"/>
      <w:pgMar w:top="5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)"/>
      <w:lvlJc w:val="left"/>
      <w:pPr>
        <w:ind w:left="3398" w:hanging="295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202529"/>
        <w:spacing w:val="0"/>
        <w:w w:val="9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212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24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36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48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60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72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84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96" w:hanging="2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2"/>
      <w:ind w:left="5060" w:right="1646" w:hanging="2940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09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http://acad.uohyd.ac.in/downloads/malpractices-rules.pdf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23LPMS10</dc:title>
  <dcterms:created xsi:type="dcterms:W3CDTF">2025-01-25T15:21:27Z</dcterms:created>
  <dcterms:modified xsi:type="dcterms:W3CDTF">2025-01-25T15:21:27Z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Mozilla/5.0 (Linux; Android 10; K) AppleWebKit/537.36 (KHTML, like Gecko) Chrome/131.0.0.0 Mobile Safari/537.36</vt:lpwstr>
  </property>
  <property fmtid="{D5CDD505-2E9C-101B-9397-08002B2CF9AE}" pid="4" name="LastSaved">
    <vt:filetime>2025-01-25T00:00:00Z</vt:filetime>
  </property>
  <property fmtid="{D5CDD505-2E9C-101B-9397-08002B2CF9AE}" pid="5" name="Producer">
    <vt:lpwstr>Skia/PDF m131</vt:lpwstr>
  </property>
</Properties>
</file>