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7425FF" w14:textId="77777777" w:rsidR="00CC5802" w:rsidRPr="00CC5802" w:rsidRDefault="00CC5802" w:rsidP="003F735E">
      <w:pPr>
        <w:spacing w:after="0" w:line="240" w:lineRule="auto"/>
        <w:jc w:val="center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CC5802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Acceptability to biopolymers &amp; synthetic polymers research by academicians in Indian context with special reference to chitin &amp; chitosan</w:t>
      </w:r>
    </w:p>
    <w:p w14:paraId="4C3CCCA6" w14:textId="77777777" w:rsidR="00CC5802" w:rsidRDefault="00CC5802" w:rsidP="003F735E">
      <w:pPr>
        <w:spacing w:after="0" w:line="240" w:lineRule="auto"/>
        <w:jc w:val="center"/>
        <w:rPr>
          <w:rFonts w:ascii="Arial" w:hAnsi="Arial" w:cs="Arial"/>
          <w:color w:val="222222"/>
          <w:shd w:val="clear" w:color="auto" w:fill="FFFFFF"/>
        </w:rPr>
      </w:pPr>
    </w:p>
    <w:p w14:paraId="13703586" w14:textId="6CE29A0D" w:rsidR="003F735E" w:rsidRPr="003F735E" w:rsidRDefault="003F735E" w:rsidP="003F735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F735E">
        <w:rPr>
          <w:rFonts w:ascii="Times New Roman" w:hAnsi="Times New Roman" w:cs="Times New Roman"/>
          <w:b/>
          <w:bCs/>
        </w:rPr>
        <w:t>Prof.</w:t>
      </w:r>
      <w:r w:rsidR="00EC4145">
        <w:rPr>
          <w:rFonts w:ascii="Times New Roman" w:hAnsi="Times New Roman" w:cs="Times New Roman"/>
          <w:b/>
          <w:bCs/>
        </w:rPr>
        <w:t xml:space="preserve"> </w:t>
      </w:r>
      <w:r w:rsidRPr="003F735E">
        <w:rPr>
          <w:rFonts w:ascii="Times New Roman" w:hAnsi="Times New Roman" w:cs="Times New Roman"/>
          <w:b/>
          <w:bCs/>
        </w:rPr>
        <w:t>P.</w:t>
      </w:r>
      <w:r w:rsidR="00EC4145">
        <w:rPr>
          <w:rFonts w:ascii="Times New Roman" w:hAnsi="Times New Roman" w:cs="Times New Roman"/>
          <w:b/>
          <w:bCs/>
        </w:rPr>
        <w:t xml:space="preserve"> </w:t>
      </w:r>
      <w:r w:rsidRPr="003F735E">
        <w:rPr>
          <w:rFonts w:ascii="Times New Roman" w:hAnsi="Times New Roman" w:cs="Times New Roman"/>
          <w:b/>
          <w:bCs/>
        </w:rPr>
        <w:t>K.</w:t>
      </w:r>
      <w:r w:rsidR="00EC4145">
        <w:rPr>
          <w:rFonts w:ascii="Times New Roman" w:hAnsi="Times New Roman" w:cs="Times New Roman"/>
          <w:b/>
          <w:bCs/>
        </w:rPr>
        <w:t xml:space="preserve"> </w:t>
      </w:r>
      <w:r w:rsidRPr="003F735E">
        <w:rPr>
          <w:rFonts w:ascii="Times New Roman" w:hAnsi="Times New Roman" w:cs="Times New Roman"/>
          <w:b/>
          <w:bCs/>
        </w:rPr>
        <w:t>Dutta</w:t>
      </w:r>
    </w:p>
    <w:p w14:paraId="4DBB1BF0" w14:textId="77777777" w:rsidR="003F735E" w:rsidRPr="003F735E" w:rsidRDefault="003F735E" w:rsidP="003F735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F735E">
        <w:rPr>
          <w:rFonts w:ascii="Times New Roman" w:hAnsi="Times New Roman" w:cs="Times New Roman"/>
        </w:rPr>
        <w:t>Department of Chemistry, Polymer Research Laboratory</w:t>
      </w:r>
    </w:p>
    <w:p w14:paraId="1E2B952A" w14:textId="77777777" w:rsidR="003F735E" w:rsidRPr="003F735E" w:rsidRDefault="003F735E" w:rsidP="003F735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F735E">
        <w:rPr>
          <w:rFonts w:ascii="Times New Roman" w:hAnsi="Times New Roman" w:cs="Times New Roman"/>
        </w:rPr>
        <w:t xml:space="preserve">Motilal Nehru National Institute of Technology Allahabad </w:t>
      </w:r>
    </w:p>
    <w:p w14:paraId="090630F9" w14:textId="77777777" w:rsidR="003F735E" w:rsidRDefault="003F735E" w:rsidP="003F735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F735E">
        <w:rPr>
          <w:rFonts w:ascii="Times New Roman" w:hAnsi="Times New Roman" w:cs="Times New Roman"/>
        </w:rPr>
        <w:t>Prayagraj-211004, India</w:t>
      </w:r>
    </w:p>
    <w:p w14:paraId="1DE248A5" w14:textId="56FE0225" w:rsidR="00F07D3F" w:rsidRPr="005C6BE6" w:rsidRDefault="00F07D3F" w:rsidP="003F735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8" w:history="1">
        <w:r w:rsidR="005C6BE6" w:rsidRPr="005C6BE6">
          <w:rPr>
            <w:rStyle w:val="Hyperlink"/>
            <w:rFonts w:ascii="Times New Roman" w:hAnsi="Times New Roman" w:cs="Times New Roman"/>
            <w:color w:val="auto"/>
            <w:u w:val="none"/>
          </w:rPr>
          <w:t>pkd@mnnit.ac.in</w:t>
        </w:r>
      </w:hyperlink>
    </w:p>
    <w:p w14:paraId="046F3FFF" w14:textId="77777777" w:rsidR="005C6BE6" w:rsidRPr="003F735E" w:rsidRDefault="005C6BE6" w:rsidP="003F735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BE9FA87" w14:textId="6CCAB7D1" w:rsidR="0020166A" w:rsidRPr="0031286D" w:rsidRDefault="00842D4C" w:rsidP="005C6BE6">
      <w:pPr>
        <w:spacing w:after="0" w:line="36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</w:rPr>
        <w:t xml:space="preserve">Research on polymers </w:t>
      </w:r>
      <w:r w:rsidR="00CC5802">
        <w:rPr>
          <w:rFonts w:ascii="Times New Roman" w:hAnsi="Times New Roman" w:cs="Times New Roman"/>
        </w:rPr>
        <w:t>is diversified in different disciplines like chemical sciences, life sciences, engineering sciences, agricultures</w:t>
      </w:r>
      <w:r w:rsidR="00174822">
        <w:rPr>
          <w:rFonts w:ascii="Times New Roman" w:hAnsi="Times New Roman" w:cs="Times New Roman"/>
        </w:rPr>
        <w:t xml:space="preserve">, </w:t>
      </w:r>
      <w:proofErr w:type="spellStart"/>
      <w:r w:rsidR="00174822">
        <w:rPr>
          <w:rFonts w:ascii="Times New Roman" w:hAnsi="Times New Roman" w:cs="Times New Roman"/>
        </w:rPr>
        <w:t>biomedicals</w:t>
      </w:r>
      <w:proofErr w:type="spellEnd"/>
      <w:r w:rsidR="00CC5802">
        <w:rPr>
          <w:rFonts w:ascii="Times New Roman" w:hAnsi="Times New Roman" w:cs="Times New Roman"/>
        </w:rPr>
        <w:t xml:space="preserve"> and so many</w:t>
      </w:r>
      <w:r w:rsidR="003F735E" w:rsidRPr="00A16384">
        <w:rPr>
          <w:rFonts w:ascii="Times New Roman" w:hAnsi="Times New Roman" w:cs="Times New Roman"/>
        </w:rPr>
        <w:t xml:space="preserve">. </w:t>
      </w:r>
      <w:r w:rsidR="00CC5802">
        <w:rPr>
          <w:rFonts w:ascii="Times New Roman" w:hAnsi="Times New Roman" w:cs="Times New Roman"/>
        </w:rPr>
        <w:t>However, the basic attractions of its uses are focused by researchers in chemical sciences from its synthesis, modification, and so ma</w:t>
      </w:r>
      <w:r w:rsidR="005D3F14">
        <w:rPr>
          <w:rFonts w:ascii="Times New Roman" w:hAnsi="Times New Roman" w:cs="Times New Roman"/>
        </w:rPr>
        <w:t>n</w:t>
      </w:r>
      <w:r w:rsidR="00CC5802">
        <w:rPr>
          <w:rFonts w:ascii="Times New Roman" w:hAnsi="Times New Roman" w:cs="Times New Roman"/>
        </w:rPr>
        <w:t xml:space="preserve">y end-use aspects </w:t>
      </w:r>
      <w:r w:rsidR="00476998">
        <w:rPr>
          <w:rFonts w:ascii="Times New Roman" w:hAnsi="Times New Roman" w:cs="Times New Roman"/>
        </w:rPr>
        <w:t>point of views. From that aspects</w:t>
      </w:r>
      <w:r w:rsidR="00F07D3F" w:rsidRPr="00F07D3F">
        <w:rPr>
          <w:rFonts w:ascii="Times New Roman" w:hAnsi="Times New Roman" w:cs="Times New Roman"/>
        </w:rPr>
        <w:t xml:space="preserve"> </w:t>
      </w:r>
      <w:r w:rsidR="00174822">
        <w:rPr>
          <w:rFonts w:ascii="Times New Roman" w:hAnsi="Times New Roman" w:cs="Times New Roman"/>
        </w:rPr>
        <w:t xml:space="preserve">polymers research are mainly conducted in two forms uses like natural and synthetic. There </w:t>
      </w:r>
      <w:proofErr w:type="gramStart"/>
      <w:r w:rsidR="00174822">
        <w:rPr>
          <w:rFonts w:ascii="Times New Roman" w:hAnsi="Times New Roman" w:cs="Times New Roman"/>
        </w:rPr>
        <w:t>have been ample scope</w:t>
      </w:r>
      <w:proofErr w:type="gramEnd"/>
      <w:r w:rsidR="00174822">
        <w:rPr>
          <w:rFonts w:ascii="Times New Roman" w:hAnsi="Times New Roman" w:cs="Times New Roman"/>
        </w:rPr>
        <w:t xml:space="preserve"> of research in synthetic polymers from its synthesis, characterization, evaluation and final end use applications. However, as I feel, there have </w:t>
      </w:r>
      <w:r w:rsidR="005D3F14">
        <w:rPr>
          <w:rFonts w:ascii="Times New Roman" w:hAnsi="Times New Roman" w:cs="Times New Roman"/>
        </w:rPr>
        <w:t xml:space="preserve">been </w:t>
      </w:r>
      <w:r w:rsidR="00174822">
        <w:rPr>
          <w:rFonts w:ascii="Times New Roman" w:hAnsi="Times New Roman" w:cs="Times New Roman"/>
        </w:rPr>
        <w:t xml:space="preserve">limited </w:t>
      </w:r>
      <w:proofErr w:type="gramStart"/>
      <w:r w:rsidR="00174822">
        <w:rPr>
          <w:rFonts w:ascii="Times New Roman" w:hAnsi="Times New Roman" w:cs="Times New Roman"/>
        </w:rPr>
        <w:t>scope  to</w:t>
      </w:r>
      <w:proofErr w:type="gramEnd"/>
      <w:r w:rsidR="00174822">
        <w:rPr>
          <w:rFonts w:ascii="Times New Roman" w:hAnsi="Times New Roman" w:cs="Times New Roman"/>
        </w:rPr>
        <w:t xml:space="preserve"> research on synthesis for natural kind of polymers. Most of the cases, there have been great opportunity to work on modification, </w:t>
      </w:r>
      <w:r w:rsidR="005D3F14">
        <w:rPr>
          <w:rFonts w:ascii="Times New Roman" w:hAnsi="Times New Roman" w:cs="Times New Roman"/>
        </w:rPr>
        <w:t xml:space="preserve">extraction and end uses for natural polymers. </w:t>
      </w:r>
      <w:proofErr w:type="gramStart"/>
      <w:r w:rsidR="005D3F14">
        <w:rPr>
          <w:rFonts w:ascii="Times New Roman" w:hAnsi="Times New Roman" w:cs="Times New Roman"/>
        </w:rPr>
        <w:t>Natural polymers mostly structural carbohydrates.</w:t>
      </w:r>
      <w:proofErr w:type="gramEnd"/>
      <w:r w:rsidR="005D3F14">
        <w:rPr>
          <w:rFonts w:ascii="Times New Roman" w:hAnsi="Times New Roman" w:cs="Times New Roman"/>
        </w:rPr>
        <w:t xml:space="preserve"> </w:t>
      </w:r>
      <w:r w:rsidR="005D3F14" w:rsidRPr="0020166A">
        <w:rPr>
          <w:rFonts w:ascii="Times New Roman" w:hAnsi="Times New Roman" w:cs="Times New Roman"/>
          <w:shd w:val="clear" w:color="auto" w:fill="FFFFFF"/>
        </w:rPr>
        <w:t>A carbohydrate is </w:t>
      </w:r>
      <w:r w:rsidR="005D3F14" w:rsidRPr="0020166A">
        <w:rPr>
          <w:rStyle w:val="Emphasis"/>
          <w:rFonts w:ascii="Times New Roman" w:hAnsi="Times New Roman" w:cs="Times New Roman"/>
          <w:bCs/>
          <w:i w:val="0"/>
          <w:iCs w:val="0"/>
          <w:shd w:val="clear" w:color="auto" w:fill="FFFFFF"/>
        </w:rPr>
        <w:t>a biomolecule consisting of carbon (C), hydrogen (H) and oxygen (O) atoms</w:t>
      </w:r>
      <w:r w:rsidR="005D3F14" w:rsidRPr="0020166A">
        <w:rPr>
          <w:rFonts w:ascii="Times New Roman" w:hAnsi="Times New Roman" w:cs="Times New Roman"/>
          <w:shd w:val="clear" w:color="auto" w:fill="FFFFFF"/>
        </w:rPr>
        <w:t>, usually with a hydrogen–oxygen atom ratio of 2:1 (as in water)</w:t>
      </w:r>
      <w:r w:rsidR="005D3F14" w:rsidRPr="0020166A">
        <w:rPr>
          <w:rFonts w:ascii="Times New Roman" w:hAnsi="Times New Roman" w:cs="Times New Roman"/>
          <w:shd w:val="clear" w:color="auto" w:fill="FFFFFF"/>
        </w:rPr>
        <w:t xml:space="preserve">. Further, as per </w:t>
      </w:r>
      <w:proofErr w:type="spellStart"/>
      <w:r w:rsidR="0020166A" w:rsidRPr="0020166A">
        <w:rPr>
          <w:rFonts w:ascii="Times New Roman" w:hAnsi="Times New Roman" w:cs="Times New Roman"/>
          <w:shd w:val="clear" w:color="auto" w:fill="FFFFFF"/>
        </w:rPr>
        <w:t>definition.</w:t>
      </w:r>
      <w:r w:rsidR="005D3F14" w:rsidRPr="0020166A">
        <w:rPr>
          <w:rFonts w:ascii="Times New Roman" w:hAnsi="Times New Roman" w:cs="Times New Roman"/>
          <w:shd w:val="clear" w:color="auto" w:fill="FFFFFF"/>
        </w:rPr>
        <w:t>p</w:t>
      </w:r>
      <w:r w:rsidR="005D3F14" w:rsidRPr="0020166A">
        <w:rPr>
          <w:rFonts w:ascii="Times New Roman" w:hAnsi="Times New Roman" w:cs="Times New Roman"/>
          <w:shd w:val="clear" w:color="auto" w:fill="FFFFFF"/>
        </w:rPr>
        <w:t>olysaccharides</w:t>
      </w:r>
      <w:proofErr w:type="spellEnd"/>
      <w:r w:rsidR="005D3F14" w:rsidRPr="0020166A">
        <w:rPr>
          <w:rFonts w:ascii="Times New Roman" w:hAnsi="Times New Roman" w:cs="Times New Roman"/>
          <w:shd w:val="clear" w:color="auto" w:fill="FFFFFF"/>
        </w:rPr>
        <w:t xml:space="preserve"> are major classes of biomolecules. </w:t>
      </w:r>
      <w:r w:rsidR="005D3F14" w:rsidRPr="0020166A">
        <w:rPr>
          <w:rStyle w:val="Emphasis"/>
          <w:rFonts w:ascii="Times New Roman" w:hAnsi="Times New Roman" w:cs="Times New Roman"/>
          <w:bCs/>
          <w:i w:val="0"/>
          <w:iCs w:val="0"/>
          <w:shd w:val="clear" w:color="auto" w:fill="FFFFFF"/>
        </w:rPr>
        <w:t>They are long chains of carbohydrate molecules</w:t>
      </w:r>
      <w:r w:rsidR="005D3F14" w:rsidRPr="0020166A">
        <w:rPr>
          <w:rFonts w:ascii="Times New Roman" w:hAnsi="Times New Roman" w:cs="Times New Roman"/>
          <w:shd w:val="clear" w:color="auto" w:fill="FFFFFF"/>
        </w:rPr>
        <w:t xml:space="preserve">, composed of several smaller </w:t>
      </w:r>
      <w:proofErr w:type="spellStart"/>
      <w:r w:rsidR="005D3F14" w:rsidRPr="0020166A">
        <w:rPr>
          <w:rFonts w:ascii="Times New Roman" w:hAnsi="Times New Roman" w:cs="Times New Roman"/>
          <w:shd w:val="clear" w:color="auto" w:fill="FFFFFF"/>
        </w:rPr>
        <w:t>monosaccharides</w:t>
      </w:r>
      <w:proofErr w:type="spellEnd"/>
      <w:r w:rsidR="005D3F14" w:rsidRPr="0020166A">
        <w:rPr>
          <w:rFonts w:ascii="Times New Roman" w:hAnsi="Times New Roman" w:cs="Times New Roman"/>
          <w:shd w:val="clear" w:color="auto" w:fill="FFFFFF"/>
        </w:rPr>
        <w:t>. </w:t>
      </w:r>
      <w:r w:rsidR="0020166A" w:rsidRPr="0020166A">
        <w:rPr>
          <w:rFonts w:ascii="Times New Roman" w:hAnsi="Times New Roman" w:cs="Times New Roman"/>
          <w:shd w:val="clear" w:color="auto" w:fill="FFFFFF"/>
        </w:rPr>
        <w:t>Cellulose is th</w:t>
      </w:r>
      <w:r w:rsidR="0020166A">
        <w:rPr>
          <w:rFonts w:ascii="Times New Roman" w:hAnsi="Times New Roman" w:cs="Times New Roman"/>
          <w:shd w:val="clear" w:color="auto" w:fill="FFFFFF"/>
        </w:rPr>
        <w:t>e most abundant natural polymer</w:t>
      </w:r>
      <w:r w:rsidR="0020166A" w:rsidRPr="0020166A">
        <w:rPr>
          <w:rFonts w:ascii="Times New Roman" w:hAnsi="Times New Roman" w:cs="Times New Roman"/>
          <w:shd w:val="clear" w:color="auto" w:fill="FFFFFF"/>
        </w:rPr>
        <w:t xml:space="preserve"> in the earth and chitin is the next </w:t>
      </w:r>
      <w:r w:rsidR="005D3F14" w:rsidRPr="0020166A">
        <w:rPr>
          <w:rFonts w:ascii="Times New Roman" w:hAnsi="Times New Roman" w:cs="Times New Roman"/>
          <w:shd w:val="clear" w:color="auto" w:fill="FFFFFF"/>
        </w:rPr>
        <w:t xml:space="preserve">the most abundant </w:t>
      </w:r>
      <w:proofErr w:type="spellStart"/>
      <w:r w:rsidR="005D3F14" w:rsidRPr="0020166A">
        <w:rPr>
          <w:rFonts w:ascii="Times New Roman" w:hAnsi="Times New Roman" w:cs="Times New Roman"/>
          <w:shd w:val="clear" w:color="auto" w:fill="FFFFFF"/>
        </w:rPr>
        <w:t>aminopolysaccharide</w:t>
      </w:r>
      <w:proofErr w:type="spellEnd"/>
      <w:r w:rsidR="005D3F14" w:rsidRPr="0020166A">
        <w:rPr>
          <w:rFonts w:ascii="Times New Roman" w:hAnsi="Times New Roman" w:cs="Times New Roman"/>
          <w:shd w:val="clear" w:color="auto" w:fill="FFFFFF"/>
        </w:rPr>
        <w:t xml:space="preserve"> polymer in nature</w:t>
      </w:r>
      <w:r w:rsidR="0020166A" w:rsidRPr="0020166A">
        <w:rPr>
          <w:rFonts w:ascii="Times New Roman" w:hAnsi="Times New Roman" w:cs="Times New Roman"/>
          <w:shd w:val="clear" w:color="auto" w:fill="FFFFFF"/>
        </w:rPr>
        <w:t xml:space="preserve">. So, in one way, the utility and the other way, the research point of </w:t>
      </w:r>
      <w:proofErr w:type="gramStart"/>
      <w:r w:rsidR="0020166A" w:rsidRPr="0020166A">
        <w:rPr>
          <w:rFonts w:ascii="Times New Roman" w:hAnsi="Times New Roman" w:cs="Times New Roman"/>
          <w:shd w:val="clear" w:color="auto" w:fill="FFFFFF"/>
        </w:rPr>
        <w:t xml:space="preserve">views </w:t>
      </w:r>
      <w:r w:rsidR="005D3F14" w:rsidRPr="0020166A">
        <w:rPr>
          <w:rFonts w:ascii="Times New Roman" w:hAnsi="Times New Roman" w:cs="Times New Roman"/>
        </w:rPr>
        <w:t xml:space="preserve"> </w:t>
      </w:r>
      <w:r w:rsidR="0020166A" w:rsidRPr="0020166A">
        <w:rPr>
          <w:rFonts w:ascii="Times New Roman" w:hAnsi="Times New Roman" w:cs="Times New Roman"/>
        </w:rPr>
        <w:t>biopolymers</w:t>
      </w:r>
      <w:proofErr w:type="gramEnd"/>
      <w:r w:rsidR="0020166A" w:rsidRPr="0020166A">
        <w:rPr>
          <w:rFonts w:ascii="Times New Roman" w:hAnsi="Times New Roman" w:cs="Times New Roman"/>
        </w:rPr>
        <w:t xml:space="preserve"> supersede the </w:t>
      </w:r>
      <w:r w:rsidR="0020166A">
        <w:rPr>
          <w:rFonts w:ascii="Times New Roman" w:hAnsi="Times New Roman" w:cs="Times New Roman"/>
        </w:rPr>
        <w:t xml:space="preserve">research on </w:t>
      </w:r>
      <w:r w:rsidR="0020166A" w:rsidRPr="0020166A">
        <w:rPr>
          <w:rFonts w:ascii="Times New Roman" w:hAnsi="Times New Roman" w:cs="Times New Roman"/>
        </w:rPr>
        <w:t xml:space="preserve">synthetic polymers.  </w:t>
      </w:r>
      <w:r w:rsidR="0020166A">
        <w:rPr>
          <w:rFonts w:ascii="Times New Roman" w:hAnsi="Times New Roman" w:cs="Times New Roman"/>
        </w:rPr>
        <w:t>However the a</w:t>
      </w:r>
      <w:r w:rsidR="0020166A" w:rsidRPr="00201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cceptability to biopolymers </w:t>
      </w:r>
      <w:r w:rsidR="00201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is not </w:t>
      </w:r>
      <w:r w:rsidR="005C6BE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that much pronounced in comparison to </w:t>
      </w:r>
      <w:r w:rsidR="0020166A" w:rsidRPr="0020166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synthetic polymers research by academicians</w:t>
      </w:r>
      <w:r w:rsidR="005C6BE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r w:rsidR="005C6BE6" w:rsidRPr="0031286D">
        <w:rPr>
          <w:rFonts w:ascii="Times New Roman" w:hAnsi="Times New Roman" w:cs="Times New Roman"/>
          <w:shd w:val="clear" w:color="auto" w:fill="FFFFFF"/>
        </w:rPr>
        <w:t xml:space="preserve">Here we will discuss the </w:t>
      </w:r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>researchers</w:t>
      </w:r>
      <w:r w:rsidR="0031286D">
        <w:rPr>
          <w:rFonts w:ascii="Times New Roman" w:hAnsi="Times New Roman" w:cs="Times New Roman"/>
          <w:spacing w:val="2"/>
          <w:shd w:val="clear" w:color="auto" w:fill="FFFFFF"/>
        </w:rPr>
        <w:t>’</w:t>
      </w:r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 xml:space="preserve"> personal paradigm </w:t>
      </w:r>
      <w:proofErr w:type="gramStart"/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 xml:space="preserve">of </w:t>
      </w:r>
      <w:r w:rsidR="0031286D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>how</w:t>
      </w:r>
      <w:proofErr w:type="gramEnd"/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 xml:space="preserve"> they view the world</w:t>
      </w:r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>-</w:t>
      </w:r>
      <w:r w:rsidR="0031286D">
        <w:rPr>
          <w:rFonts w:ascii="Times New Roman" w:hAnsi="Times New Roman" w:cs="Times New Roman"/>
          <w:spacing w:val="2"/>
          <w:shd w:val="clear" w:color="auto" w:fill="FFFFFF"/>
        </w:rPr>
        <w:t xml:space="preserve">polymer </w:t>
      </w:r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>research</w:t>
      </w:r>
      <w:r w:rsidR="005C6BE6" w:rsidRPr="0031286D">
        <w:rPr>
          <w:rFonts w:ascii="Times New Roman" w:hAnsi="Times New Roman" w:cs="Times New Roman"/>
          <w:spacing w:val="2"/>
          <w:shd w:val="clear" w:color="auto" w:fill="FFFFFF"/>
        </w:rPr>
        <w:t xml:space="preserve"> and make decisions. It's made up of beliefs, assumptions, shared concepts, and biases. To change one's inner paradigm, a person can analyze their thoughts and decisions, and make their subconscious habits conscious</w:t>
      </w:r>
      <w:r w:rsidR="0031286D">
        <w:rPr>
          <w:rFonts w:ascii="Times New Roman" w:hAnsi="Times New Roman" w:cs="Times New Roman"/>
          <w:spacing w:val="2"/>
          <w:shd w:val="clear" w:color="auto" w:fill="FFFFFF"/>
        </w:rPr>
        <w:t xml:space="preserve">. The overall </w:t>
      </w:r>
      <w:proofErr w:type="gramStart"/>
      <w:r w:rsidR="00D86A60">
        <w:rPr>
          <w:rFonts w:ascii="Times New Roman" w:hAnsi="Times New Roman" w:cs="Times New Roman"/>
          <w:spacing w:val="2"/>
          <w:shd w:val="clear" w:color="auto" w:fill="FFFFFF"/>
        </w:rPr>
        <w:t xml:space="preserve">apathy </w:t>
      </w:r>
      <w:r w:rsidR="0020166A" w:rsidRPr="0031286D">
        <w:rPr>
          <w:rFonts w:ascii="Times New Roman" w:hAnsi="Times New Roman" w:cs="Times New Roman"/>
          <w:shd w:val="clear" w:color="auto" w:fill="FFFFFF"/>
        </w:rPr>
        <w:t xml:space="preserve"> in</w:t>
      </w:r>
      <w:proofErr w:type="gramEnd"/>
      <w:r w:rsidR="0020166A" w:rsidRPr="0031286D">
        <w:rPr>
          <w:rFonts w:ascii="Times New Roman" w:hAnsi="Times New Roman" w:cs="Times New Roman"/>
          <w:shd w:val="clear" w:color="auto" w:fill="FFFFFF"/>
        </w:rPr>
        <w:t xml:space="preserve"> Indian context with special reference to chitin &amp; chitosan</w:t>
      </w:r>
      <w:r w:rsidR="0031286D" w:rsidRPr="0031286D">
        <w:rPr>
          <w:rFonts w:ascii="Times New Roman" w:hAnsi="Times New Roman" w:cs="Times New Roman"/>
          <w:shd w:val="clear" w:color="auto" w:fill="FFFFFF"/>
        </w:rPr>
        <w:t xml:space="preserve"> research</w:t>
      </w:r>
      <w:r w:rsidR="00D86A60">
        <w:rPr>
          <w:rFonts w:ascii="Times New Roman" w:hAnsi="Times New Roman" w:cs="Times New Roman"/>
          <w:shd w:val="clear" w:color="auto" w:fill="FFFFFF"/>
        </w:rPr>
        <w:t xml:space="preserve"> will be discussed</w:t>
      </w:r>
      <w:r w:rsidR="0031286D" w:rsidRPr="0031286D">
        <w:rPr>
          <w:rFonts w:ascii="Times New Roman" w:hAnsi="Times New Roman" w:cs="Times New Roman"/>
          <w:shd w:val="clear" w:color="auto" w:fill="FFFFFF"/>
        </w:rPr>
        <w:t xml:space="preserve">. </w:t>
      </w:r>
      <w:r w:rsidR="00D86A60">
        <w:rPr>
          <w:rFonts w:ascii="Times New Roman" w:hAnsi="Times New Roman" w:cs="Times New Roman"/>
          <w:shd w:val="clear" w:color="auto" w:fill="FFFFFF"/>
        </w:rPr>
        <w:t>Further t</w:t>
      </w:r>
      <w:r w:rsidR="0031286D">
        <w:rPr>
          <w:rFonts w:ascii="Times New Roman" w:hAnsi="Times New Roman" w:cs="Times New Roman"/>
          <w:shd w:val="clear" w:color="auto" w:fill="FFFFFF"/>
        </w:rPr>
        <w:t xml:space="preserve">o illustrate the same, I have taken the supports from </w:t>
      </w:r>
      <w:proofErr w:type="spellStart"/>
      <w:r w:rsidR="0031286D">
        <w:rPr>
          <w:rFonts w:ascii="Times New Roman" w:hAnsi="Times New Roman" w:cs="Times New Roman"/>
          <w:shd w:val="clear" w:color="auto" w:fill="FFFFFF"/>
        </w:rPr>
        <w:t>google</w:t>
      </w:r>
      <w:proofErr w:type="spellEnd"/>
      <w:r w:rsidR="0031286D">
        <w:rPr>
          <w:rFonts w:ascii="Times New Roman" w:hAnsi="Times New Roman" w:cs="Times New Roman"/>
          <w:shd w:val="clear" w:color="auto" w:fill="FFFFFF"/>
        </w:rPr>
        <w:t xml:space="preserve"> scholar in terms of citation, h-index, Stanford University scientists ranking statistical data</w:t>
      </w:r>
      <w:proofErr w:type="gramStart"/>
      <w:r w:rsidR="0031286D">
        <w:rPr>
          <w:rFonts w:ascii="Times New Roman" w:hAnsi="Times New Roman" w:cs="Times New Roman"/>
          <w:shd w:val="clear" w:color="auto" w:fill="FFFFFF"/>
        </w:rPr>
        <w:t>,  nomination</w:t>
      </w:r>
      <w:proofErr w:type="gramEnd"/>
      <w:r w:rsidR="0031286D">
        <w:rPr>
          <w:rFonts w:ascii="Times New Roman" w:hAnsi="Times New Roman" w:cs="Times New Roman"/>
          <w:shd w:val="clear" w:color="auto" w:fill="FFFFFF"/>
        </w:rPr>
        <w:t xml:space="preserve"> for award</w:t>
      </w:r>
      <w:r w:rsidR="00C861A5">
        <w:rPr>
          <w:rFonts w:ascii="Times New Roman" w:hAnsi="Times New Roman" w:cs="Times New Roman"/>
          <w:shd w:val="clear" w:color="auto" w:fill="FFFFFF"/>
        </w:rPr>
        <w:t>/recognition</w:t>
      </w:r>
      <w:bookmarkStart w:id="0" w:name="_GoBack"/>
      <w:bookmarkEnd w:id="0"/>
      <w:r w:rsidR="0031286D">
        <w:rPr>
          <w:rFonts w:ascii="Times New Roman" w:hAnsi="Times New Roman" w:cs="Times New Roman"/>
          <w:shd w:val="clear" w:color="auto" w:fill="FFFFFF"/>
        </w:rPr>
        <w:t xml:space="preserve"> to Indian scientists and final selection results by scientific body.  </w:t>
      </w:r>
      <w:r w:rsidR="00D86A60">
        <w:rPr>
          <w:rFonts w:ascii="Times New Roman" w:hAnsi="Times New Roman" w:cs="Times New Roman"/>
          <w:shd w:val="clear" w:color="auto" w:fill="FFFFFF"/>
        </w:rPr>
        <w:t xml:space="preserve">Finally, in the conclusion, it seems to me that more openness, deliberation, discussion are required to justify the </w:t>
      </w:r>
      <w:r>
        <w:rPr>
          <w:rFonts w:ascii="Times New Roman" w:hAnsi="Times New Roman" w:cs="Times New Roman"/>
          <w:shd w:val="clear" w:color="auto" w:fill="FFFFFF"/>
        </w:rPr>
        <w:t xml:space="preserve">theme of the research. </w:t>
      </w:r>
      <w:r w:rsidR="0031286D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67E773DF" w14:textId="77777777" w:rsidR="00842D4C" w:rsidRDefault="00842D4C" w:rsidP="00842D4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440B69A" w14:textId="5AB71DBE" w:rsidR="00842D4C" w:rsidRDefault="003F735E" w:rsidP="00842D4C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42D4C"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Pr="00842D4C">
        <w:rPr>
          <w:rFonts w:ascii="Times New Roman" w:hAnsi="Times New Roman" w:cs="Times New Roman"/>
          <w:bCs/>
          <w:sz w:val="24"/>
          <w:szCs w:val="24"/>
        </w:rPr>
        <w:t>:</w:t>
      </w:r>
      <w:r w:rsidRPr="00842D4C">
        <w:rPr>
          <w:rFonts w:ascii="Times New Roman" w:hAnsi="Times New Roman" w:cs="Times New Roman"/>
          <w:sz w:val="24"/>
          <w:szCs w:val="24"/>
        </w:rPr>
        <w:t xml:space="preserve"> </w:t>
      </w:r>
      <w:r w:rsid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</w:t>
      </w:r>
      <w:r w:rsidR="00842D4C" w:rsidRP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esearch</w:t>
      </w:r>
      <w:proofErr w:type="gramStart"/>
      <w:r w:rsid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="00842D4C" w:rsidRP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biopolymers</w:t>
      </w:r>
      <w:proofErr w:type="gramEnd"/>
      <w:r w:rsid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="00842D4C" w:rsidRP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synthetic polymers</w:t>
      </w:r>
      <w:r w:rsid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="00842D4C" w:rsidRP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chitin &amp; chitosan</w:t>
      </w:r>
      <w:r w:rsidR="00842D4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="00842D4C" w:rsidRPr="0031286D">
        <w:rPr>
          <w:rFonts w:ascii="Times New Roman" w:hAnsi="Times New Roman" w:cs="Times New Roman"/>
          <w:spacing w:val="2"/>
          <w:shd w:val="clear" w:color="auto" w:fill="FFFFFF"/>
        </w:rPr>
        <w:t>paradigm</w:t>
      </w:r>
    </w:p>
    <w:p w14:paraId="31AA057E" w14:textId="77777777" w:rsidR="00842D4C" w:rsidRDefault="00842D4C" w:rsidP="00842D4C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62A17A8E" w14:textId="77777777" w:rsidR="00842D4C" w:rsidRPr="00842D4C" w:rsidRDefault="00842D4C" w:rsidP="00842D4C">
      <w:pPr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sectPr w:rsidR="00842D4C" w:rsidRPr="00842D4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882EAB" w14:textId="77777777" w:rsidR="00CA3B76" w:rsidRDefault="00CA3B76" w:rsidP="008634D2">
      <w:pPr>
        <w:spacing w:after="0" w:line="240" w:lineRule="auto"/>
      </w:pPr>
      <w:r>
        <w:separator/>
      </w:r>
    </w:p>
  </w:endnote>
  <w:endnote w:type="continuationSeparator" w:id="0">
    <w:p w14:paraId="48A4E64E" w14:textId="77777777" w:rsidR="00CA3B76" w:rsidRDefault="00CA3B76" w:rsidP="0086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005292" w14:textId="77777777" w:rsidR="00CA3B76" w:rsidRDefault="00CA3B76" w:rsidP="008634D2">
      <w:pPr>
        <w:spacing w:after="0" w:line="240" w:lineRule="auto"/>
      </w:pPr>
      <w:r>
        <w:separator/>
      </w:r>
    </w:p>
  </w:footnote>
  <w:footnote w:type="continuationSeparator" w:id="0">
    <w:p w14:paraId="371E074C" w14:textId="77777777" w:rsidR="00CA3B76" w:rsidRDefault="00CA3B76" w:rsidP="00863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116CA" w14:textId="194BF31A" w:rsidR="008634D2" w:rsidRPr="008634D2" w:rsidRDefault="008634D2" w:rsidP="008634D2">
    <w:pPr>
      <w:pStyle w:val="Header"/>
      <w:jc w:val="right"/>
      <w:rPr>
        <w:b/>
        <w:u w:val="single"/>
        <w:lang w:val="en-IN"/>
      </w:rPr>
    </w:pPr>
    <w:r w:rsidRPr="008634D2">
      <w:rPr>
        <w:b/>
        <w:u w:val="single"/>
        <w:lang w:val="en-IN"/>
      </w:rPr>
      <w:t>Invited lecture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774457"/>
    <w:multiLevelType w:val="hybridMultilevel"/>
    <w:tmpl w:val="0DD069BE"/>
    <w:lvl w:ilvl="0" w:tplc="07DCEC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0009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4A8E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8203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E078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5A9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2044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B6A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B812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35E"/>
    <w:rsid w:val="00144D47"/>
    <w:rsid w:val="00174822"/>
    <w:rsid w:val="001820A8"/>
    <w:rsid w:val="0020166A"/>
    <w:rsid w:val="0031286D"/>
    <w:rsid w:val="003B09A8"/>
    <w:rsid w:val="003D35CE"/>
    <w:rsid w:val="003F735E"/>
    <w:rsid w:val="00476998"/>
    <w:rsid w:val="005C6BE6"/>
    <w:rsid w:val="005D3F14"/>
    <w:rsid w:val="006A5AEC"/>
    <w:rsid w:val="006C31F1"/>
    <w:rsid w:val="007D329E"/>
    <w:rsid w:val="00842D4C"/>
    <w:rsid w:val="008634D2"/>
    <w:rsid w:val="009B2904"/>
    <w:rsid w:val="00A16384"/>
    <w:rsid w:val="00C236AB"/>
    <w:rsid w:val="00C861A5"/>
    <w:rsid w:val="00CA3B76"/>
    <w:rsid w:val="00CC5802"/>
    <w:rsid w:val="00D86A60"/>
    <w:rsid w:val="00E02C62"/>
    <w:rsid w:val="00E31574"/>
    <w:rsid w:val="00E60A40"/>
    <w:rsid w:val="00EC4145"/>
    <w:rsid w:val="00EC6BC2"/>
    <w:rsid w:val="00F02613"/>
    <w:rsid w:val="00F07D3F"/>
    <w:rsid w:val="00F272E6"/>
    <w:rsid w:val="00F8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56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6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AEC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D3F14"/>
    <w:rPr>
      <w:i/>
      <w:iCs/>
    </w:rPr>
  </w:style>
  <w:style w:type="character" w:styleId="Hyperlink">
    <w:name w:val="Hyperlink"/>
    <w:basedOn w:val="DefaultParagraphFont"/>
    <w:uiPriority w:val="99"/>
    <w:unhideWhenUsed/>
    <w:rsid w:val="005C6BE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4D2"/>
  </w:style>
  <w:style w:type="paragraph" w:styleId="Footer">
    <w:name w:val="footer"/>
    <w:basedOn w:val="Normal"/>
    <w:link w:val="FooterChar"/>
    <w:uiPriority w:val="99"/>
    <w:unhideWhenUsed/>
    <w:rsid w:val="00863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4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6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AEC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D3F14"/>
    <w:rPr>
      <w:i/>
      <w:iCs/>
    </w:rPr>
  </w:style>
  <w:style w:type="character" w:styleId="Hyperlink">
    <w:name w:val="Hyperlink"/>
    <w:basedOn w:val="DefaultParagraphFont"/>
    <w:uiPriority w:val="99"/>
    <w:unhideWhenUsed/>
    <w:rsid w:val="005C6BE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4D2"/>
  </w:style>
  <w:style w:type="paragraph" w:styleId="Footer">
    <w:name w:val="footer"/>
    <w:basedOn w:val="Normal"/>
    <w:link w:val="FooterChar"/>
    <w:uiPriority w:val="99"/>
    <w:unhideWhenUsed/>
    <w:rsid w:val="00863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9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109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27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761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531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0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1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4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02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3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955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23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9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8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179779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611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6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22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4015717">
                                                                                  <w:marLeft w:val="-42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221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894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624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4206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120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80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17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4245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07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95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0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71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5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04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502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838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27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724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951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947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4298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116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3969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97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278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0713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4274687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574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5056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4664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2459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94762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730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7682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806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261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3372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9952148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619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2827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827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0902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8479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155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2179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5341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340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9114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851892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870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724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03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kd@mnnit.ac.i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Sanjukta Dutta</dc:creator>
  <cp:lastModifiedBy>HP</cp:lastModifiedBy>
  <cp:revision>5</cp:revision>
  <cp:lastPrinted>2024-10-24T06:12:00Z</cp:lastPrinted>
  <dcterms:created xsi:type="dcterms:W3CDTF">2024-12-30T08:28:00Z</dcterms:created>
  <dcterms:modified xsi:type="dcterms:W3CDTF">2024-12-30T08:42:00Z</dcterms:modified>
</cp:coreProperties>
</file>