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6D860" w14:textId="65CF5555" w:rsidR="008A29FB" w:rsidRDefault="00260829">
      <w:hyperlink r:id="rId4" w:history="1">
        <w:r w:rsidRPr="006E304E">
          <w:rPr>
            <w:rStyle w:val="Hyperlink"/>
          </w:rPr>
          <w:t>https://medium.com/@varun_0K/sampling-strategies-in-distributed-tracing-a-comprehensive-guide-6e80092068c3</w:t>
        </w:r>
      </w:hyperlink>
    </w:p>
    <w:p w14:paraId="68AB91B8" w14:textId="1B0A2B64" w:rsidR="00260829" w:rsidRDefault="00260829">
      <w:hyperlink r:id="rId5" w:history="1">
        <w:r w:rsidRPr="006E304E">
          <w:rPr>
            <w:rStyle w:val="Hyperlink"/>
          </w:rPr>
          <w:t>https://medium.com/@varun_0K/sampling-strategies-in-distributed-tracing-a-comprehensive-guide-6e80092068c3</w:t>
        </w:r>
      </w:hyperlink>
    </w:p>
    <w:p w14:paraId="3551361B" w14:textId="4CF35824" w:rsidR="00260829" w:rsidRDefault="00260829">
      <w:pPr>
        <w:pBdr>
          <w:bottom w:val="double" w:sz="6" w:space="1" w:color="auto"/>
        </w:pBdr>
      </w:pPr>
      <w:hyperlink r:id="rId6" w:history="1">
        <w:r w:rsidRPr="006E304E">
          <w:rPr>
            <w:rStyle w:val="Hyperlink"/>
          </w:rPr>
          <w:t>https://medium.com/@varun_0K/sampling-strategies-in-distributed-tracing-a-comprehensive-guide-6e80092068c3</w:t>
        </w:r>
      </w:hyperlink>
    </w:p>
    <w:p w14:paraId="489B3B25" w14:textId="77777777" w:rsidR="00260829" w:rsidRDefault="00260829"/>
    <w:p w14:paraId="446C66AF" w14:textId="77777777" w:rsidR="004149AD" w:rsidRDefault="004149AD"/>
    <w:p w14:paraId="21427D65" w14:textId="166CCA2D" w:rsidR="004149AD" w:rsidRDefault="004149AD">
      <w:r w:rsidRPr="004149AD">
        <w:drawing>
          <wp:inline distT="0" distB="0" distL="0" distR="0" wp14:anchorId="6694CF40" wp14:editId="6CBF120D">
            <wp:extent cx="5731510" cy="5270500"/>
            <wp:effectExtent l="0" t="0" r="2540" b="6350"/>
            <wp:docPr id="118924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47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7669" w14:textId="77777777" w:rsidR="004149AD" w:rsidRDefault="004149AD"/>
    <w:p w14:paraId="0A833194" w14:textId="23771472" w:rsidR="004149AD" w:rsidRDefault="004149AD">
      <w:r w:rsidRPr="004149AD">
        <w:lastRenderedPageBreak/>
        <w:drawing>
          <wp:inline distT="0" distB="0" distL="0" distR="0" wp14:anchorId="2A5831FB" wp14:editId="1482387D">
            <wp:extent cx="5572166" cy="5019712"/>
            <wp:effectExtent l="0" t="0" r="9525" b="9525"/>
            <wp:docPr id="177889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93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166" cy="501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CC9C" w14:textId="77777777" w:rsidR="004149AD" w:rsidRDefault="004149AD"/>
    <w:p w14:paraId="0E704554" w14:textId="63183C38" w:rsidR="004149AD" w:rsidRDefault="004149AD">
      <w:r w:rsidRPr="004149AD">
        <w:lastRenderedPageBreak/>
        <w:drawing>
          <wp:inline distT="0" distB="0" distL="0" distR="0" wp14:anchorId="33CB2DA0" wp14:editId="14A22194">
            <wp:extent cx="5391189" cy="5048287"/>
            <wp:effectExtent l="0" t="0" r="0" b="0"/>
            <wp:docPr id="97468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87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189" cy="504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B06D" w14:textId="77777777" w:rsidR="004149AD" w:rsidRDefault="004149AD"/>
    <w:p w14:paraId="5F0AB2C5" w14:textId="4FFD4F5C" w:rsidR="004149AD" w:rsidRDefault="004149AD">
      <w:r w:rsidRPr="004149AD">
        <w:lastRenderedPageBreak/>
        <w:drawing>
          <wp:inline distT="0" distB="0" distL="0" distR="0" wp14:anchorId="43DA4E05" wp14:editId="28EFE83D">
            <wp:extent cx="5467390" cy="5772192"/>
            <wp:effectExtent l="0" t="0" r="0" b="0"/>
            <wp:docPr id="130891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19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7390" cy="577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B3FD" w14:textId="77777777" w:rsidR="00A13E79" w:rsidRDefault="00A13E79"/>
    <w:p w14:paraId="597F4963" w14:textId="125D12A1" w:rsidR="00A13E79" w:rsidRDefault="00A13E79">
      <w:r w:rsidRPr="00A13E79">
        <w:lastRenderedPageBreak/>
        <w:drawing>
          <wp:inline distT="0" distB="0" distL="0" distR="0" wp14:anchorId="17A0538D" wp14:editId="23BCD676">
            <wp:extent cx="5731510" cy="4392930"/>
            <wp:effectExtent l="0" t="0" r="2540" b="7620"/>
            <wp:docPr id="102185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588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E619" w14:textId="77777777" w:rsidR="00A13E79" w:rsidRDefault="00A13E79"/>
    <w:p w14:paraId="6EE55881" w14:textId="63412221" w:rsidR="00A13E79" w:rsidRDefault="00A13E79">
      <w:r w:rsidRPr="00A13E79">
        <w:lastRenderedPageBreak/>
        <w:drawing>
          <wp:inline distT="0" distB="0" distL="0" distR="0" wp14:anchorId="54C73A35" wp14:editId="7E8A0A94">
            <wp:extent cx="5731510" cy="4908550"/>
            <wp:effectExtent l="0" t="0" r="2540" b="6350"/>
            <wp:docPr id="141724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43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9686" w14:textId="77777777" w:rsidR="00A13E79" w:rsidRDefault="00A13E79"/>
    <w:p w14:paraId="50385B9B" w14:textId="2F70A672" w:rsidR="00A13E79" w:rsidRDefault="00A13E79">
      <w:r w:rsidRPr="00A13E79">
        <w:drawing>
          <wp:inline distT="0" distB="0" distL="0" distR="0" wp14:anchorId="0FAE2368" wp14:editId="269104E8">
            <wp:extent cx="5257838" cy="2486043"/>
            <wp:effectExtent l="0" t="0" r="0" b="9525"/>
            <wp:docPr id="63539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977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38" cy="248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1FEA" w14:textId="77777777" w:rsidR="00A13E79" w:rsidRDefault="00A13E79"/>
    <w:p w14:paraId="68043B75" w14:textId="1CF8BD77" w:rsidR="00A13E79" w:rsidRDefault="00A13E79">
      <w:r w:rsidRPr="00A13E79">
        <w:lastRenderedPageBreak/>
        <w:drawing>
          <wp:inline distT="0" distB="0" distL="0" distR="0" wp14:anchorId="0D893143" wp14:editId="31805422">
            <wp:extent cx="5731510" cy="3425825"/>
            <wp:effectExtent l="0" t="0" r="2540" b="3175"/>
            <wp:docPr id="11935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4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0EB7" w14:textId="77777777" w:rsidR="00A13E79" w:rsidRDefault="00A13E79"/>
    <w:p w14:paraId="1FFF4734" w14:textId="2FC1AE1A" w:rsidR="00A13E79" w:rsidRDefault="00A13E79">
      <w:r w:rsidRPr="00A13E79">
        <w:drawing>
          <wp:inline distT="0" distB="0" distL="0" distR="0" wp14:anchorId="3440DEBB" wp14:editId="37AD8A1F">
            <wp:extent cx="5105437" cy="2181241"/>
            <wp:effectExtent l="0" t="0" r="0" b="9525"/>
            <wp:docPr id="123741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198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5437" cy="218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4CB1" w14:textId="77777777" w:rsidR="00260829" w:rsidRDefault="00260829"/>
    <w:sectPr w:rsidR="00260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829"/>
    <w:rsid w:val="0023163A"/>
    <w:rsid w:val="00260829"/>
    <w:rsid w:val="004149AD"/>
    <w:rsid w:val="008A29FB"/>
    <w:rsid w:val="00984B83"/>
    <w:rsid w:val="00A13E79"/>
    <w:rsid w:val="00B751CA"/>
    <w:rsid w:val="00D36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CE0DD"/>
  <w15:chartTrackingRefBased/>
  <w15:docId w15:val="{C4AA5EAF-50F1-4C45-89AB-09EBC785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8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08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08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medium.com/@varun_0K/sampling-strategies-in-distributed-tracing-a-comprehensive-guide-6e80092068c3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medium.com/@varun_0K/sampling-strategies-in-distributed-tracing-a-comprehensive-guide-6e80092068c3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hyperlink" Target="https://medium.com/@varun_0K/sampling-strategies-in-distributed-tracing-a-comprehensive-guide-6e80092068c3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reddy</dc:creator>
  <cp:keywords/>
  <dc:description/>
  <cp:lastModifiedBy>chandana reddy</cp:lastModifiedBy>
  <cp:revision>2</cp:revision>
  <dcterms:created xsi:type="dcterms:W3CDTF">2026-10-26T20:27:00Z</dcterms:created>
  <dcterms:modified xsi:type="dcterms:W3CDTF">2026-10-26T20:27:00Z</dcterms:modified>
</cp:coreProperties>
</file>