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EC4487">
      <w:pPr>
        <w:spacing w:line="360" w:lineRule="auto"/>
        <w:jc w:val="both"/>
        <w:rPr>
          <w:rFonts w:ascii="Times New Roman" w:hAnsi="Times New Roman" w:cs="Times New Roman"/>
          <w:b/>
          <w:sz w:val="44"/>
        </w:rPr>
      </w:pPr>
      <w:r>
        <w:rPr>
          <w:rFonts w:ascii="Times New Roman" w:hAnsi="Times New Roman" w:cs="Times New Roman"/>
          <w:b/>
          <w:sz w:val="44"/>
        </w:rPr>
        <w:t xml:space="preserve"> UML Diagrams </w:t>
      </w:r>
      <w:r>
        <w:rPr>
          <w:rFonts w:ascii="Times New Roman" w:hAnsi="Times New Roman" w:cs="Times New Roman"/>
          <w:b/>
          <w:sz w:val="44"/>
        </w:rPr>
        <w:tab/>
      </w:r>
      <w:r>
        <w:rPr>
          <w:rFonts w:ascii="Times New Roman" w:hAnsi="Times New Roman" w:cs="Times New Roman"/>
          <w:b/>
          <w:sz w:val="44"/>
        </w:rPr>
        <w:tab/>
      </w:r>
      <w:r>
        <w:rPr>
          <w:rFonts w:ascii="Times New Roman" w:hAnsi="Times New Roman" w:cs="Times New Roman"/>
          <w:b/>
          <w:color w:val="000000" w:themeColor="text1"/>
          <w:sz w:val="44"/>
          <w14:textFill>
            <w14:solidFill>
              <w14:schemeClr w14:val="tx1"/>
            </w14:solidFill>
          </w14:textFill>
        </w:rPr>
        <w:tab/>
      </w:r>
      <w:r>
        <w:rPr>
          <w:rFonts w:ascii="Times New Roman" w:hAnsi="Times New Roman" w:cs="Times New Roman"/>
          <w:b/>
          <w:color w:val="000000" w:themeColor="text1"/>
          <w:sz w:val="44"/>
          <w14:textFill>
            <w14:solidFill>
              <w14:schemeClr w14:val="tx1"/>
            </w14:solidFill>
          </w14:textFill>
        </w:rPr>
        <w:tab/>
      </w:r>
    </w:p>
    <w:p w14:paraId="290DC85C">
      <w:pPr>
        <w:pStyle w:val="7"/>
        <w:spacing w:line="360" w:lineRule="auto"/>
        <w:ind w:left="0" w:firstLine="720"/>
        <w:jc w:val="both"/>
        <w:rPr>
          <w:color w:val="000000"/>
          <w:sz w:val="24"/>
          <w:szCs w:val="24"/>
        </w:rPr>
      </w:pPr>
      <w:r>
        <w:rPr>
          <w:color w:val="000000"/>
          <w:sz w:val="24"/>
          <w:szCs w:val="24"/>
        </w:rPr>
        <w:t xml:space="preserve">UML stands for Unified Modeling Language. UML is a standardized general-purpose modeling language in the field of object-oriented software engineering. The standard is managed, and was created by, the Object Management Group. </w:t>
      </w:r>
    </w:p>
    <w:p w14:paraId="10CC38AF">
      <w:pPr>
        <w:pStyle w:val="7"/>
        <w:spacing w:line="360" w:lineRule="auto"/>
        <w:ind w:left="0" w:firstLine="720"/>
        <w:jc w:val="both"/>
        <w:rPr>
          <w:color w:val="000000"/>
          <w:sz w:val="24"/>
          <w:szCs w:val="24"/>
        </w:rPr>
      </w:pPr>
      <w:r>
        <w:rPr>
          <w:color w:val="000000"/>
          <w:sz w:val="24"/>
          <w:szCs w:val="24"/>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05A73B17">
      <w:pPr>
        <w:pStyle w:val="7"/>
        <w:spacing w:line="360" w:lineRule="auto"/>
        <w:ind w:left="0"/>
        <w:jc w:val="both"/>
        <w:rPr>
          <w:color w:val="000000"/>
          <w:sz w:val="24"/>
          <w:szCs w:val="24"/>
        </w:rPr>
      </w:pPr>
      <w:r>
        <w:rPr>
          <w:color w:val="000000"/>
          <w:sz w:val="24"/>
          <w:szCs w:val="24"/>
        </w:rPr>
        <w:tab/>
      </w:r>
      <w:r>
        <w:rPr>
          <w:color w:val="000000"/>
          <w:sz w:val="24"/>
          <w:szCs w:val="24"/>
        </w:rPr>
        <w:t xml:space="preserve">The Unified Modeling Language is a standard language for specifying, Visualization, Constructing and documenting the artifacts of software system, as well as for business modeling and other non-software systems. </w:t>
      </w:r>
    </w:p>
    <w:p w14:paraId="7B928697">
      <w:pPr>
        <w:pStyle w:val="7"/>
        <w:spacing w:line="360" w:lineRule="auto"/>
        <w:ind w:left="0" w:firstLine="720"/>
        <w:jc w:val="both"/>
        <w:rPr>
          <w:color w:val="000000"/>
          <w:sz w:val="24"/>
          <w:szCs w:val="24"/>
        </w:rPr>
      </w:pPr>
      <w:r>
        <w:rPr>
          <w:color w:val="000000"/>
          <w:sz w:val="24"/>
          <w:szCs w:val="24"/>
        </w:rPr>
        <w:t>The UML represents a collection of best engineering practices that have proven successful in the modeling of large and complex systems.</w:t>
      </w:r>
    </w:p>
    <w:p w14:paraId="3F42599F">
      <w:pPr>
        <w:pStyle w:val="7"/>
        <w:spacing w:line="360" w:lineRule="auto"/>
        <w:ind w:left="0" w:firstLine="720"/>
        <w:jc w:val="both"/>
        <w:rPr>
          <w:color w:val="000000"/>
          <w:sz w:val="24"/>
          <w:szCs w:val="24"/>
        </w:rPr>
      </w:pPr>
      <w:r>
        <w:rPr>
          <w:color w:val="000000"/>
          <w:sz w:val="24"/>
          <w:szCs w:val="24"/>
        </w:rPr>
        <w:t xml:space="preserve"> The UML is a very important part of developing objects oriented software and the software development process. The UML uses mostly graphical notations to express the design of software projects.</w:t>
      </w:r>
    </w:p>
    <w:p w14:paraId="153C4450">
      <w:pPr>
        <w:pStyle w:val="7"/>
        <w:spacing w:line="360" w:lineRule="auto"/>
        <w:ind w:left="0" w:firstLine="720"/>
        <w:jc w:val="both"/>
        <w:rPr>
          <w:color w:val="000000"/>
          <w:sz w:val="24"/>
          <w:szCs w:val="24"/>
        </w:rPr>
      </w:pPr>
    </w:p>
    <w:p w14:paraId="6AD9C0F4">
      <w:pPr>
        <w:pStyle w:val="7"/>
        <w:spacing w:line="360" w:lineRule="auto"/>
        <w:ind w:left="0" w:firstLine="720"/>
        <w:jc w:val="both"/>
        <w:rPr>
          <w:color w:val="000000"/>
          <w:sz w:val="24"/>
          <w:szCs w:val="24"/>
        </w:rPr>
      </w:pPr>
    </w:p>
    <w:p w14:paraId="0007E014">
      <w:pPr>
        <w:pStyle w:val="7"/>
        <w:spacing w:line="360" w:lineRule="auto"/>
        <w:ind w:left="0" w:firstLine="720"/>
        <w:jc w:val="both"/>
      </w:pPr>
      <w:r>
        <w:rPr>
          <w:rFonts w:hint="default"/>
          <w:color w:val="000000"/>
          <w:sz w:val="24"/>
          <w:szCs w:val="24"/>
          <w:lang w:val="en-GB"/>
        </w:rPr>
        <w:t>System Workflow</w:t>
      </w:r>
      <w:r>
        <w:rPr>
          <w:rFonts w:hint="default"/>
          <w:color w:val="000000"/>
          <w:sz w:val="24"/>
          <w:szCs w:val="24"/>
          <w:lang w:val="en-GB"/>
        </w:rPr>
        <w:br w:type="textWrapping"/>
      </w:r>
      <w:r>
        <w:drawing>
          <wp:inline distT="0" distB="0" distL="114300" distR="114300">
            <wp:extent cx="5731510" cy="2313940"/>
            <wp:effectExtent l="0" t="0" r="889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731510" cy="2313940"/>
                    </a:xfrm>
                    <a:prstGeom prst="rect">
                      <a:avLst/>
                    </a:prstGeom>
                    <a:noFill/>
                    <a:ln>
                      <a:noFill/>
                    </a:ln>
                  </pic:spPr>
                </pic:pic>
              </a:graphicData>
            </a:graphic>
          </wp:inline>
        </w:drawing>
      </w:r>
    </w:p>
    <w:p w14:paraId="0F02FECA">
      <w:pPr>
        <w:pStyle w:val="7"/>
        <w:spacing w:line="360" w:lineRule="auto"/>
        <w:ind w:left="0" w:firstLine="720"/>
        <w:jc w:val="both"/>
        <w:rPr>
          <w:rFonts w:hint="default"/>
          <w:lang w:val="en-GB"/>
        </w:rPr>
      </w:pPr>
    </w:p>
    <w:p w14:paraId="18D65BD5">
      <w:pPr>
        <w:pStyle w:val="7"/>
        <w:spacing w:line="360" w:lineRule="auto"/>
        <w:ind w:left="0" w:firstLine="720"/>
        <w:jc w:val="both"/>
        <w:rPr>
          <w:rFonts w:hint="default"/>
          <w:lang w:val="en-GB"/>
        </w:rPr>
      </w:pPr>
    </w:p>
    <w:p w14:paraId="4FDF658F">
      <w:pPr>
        <w:pStyle w:val="7"/>
        <w:spacing w:line="360" w:lineRule="auto"/>
        <w:ind w:left="0" w:firstLine="720"/>
        <w:jc w:val="both"/>
        <w:rPr>
          <w:rFonts w:hint="default"/>
          <w:lang w:val="en-GB"/>
        </w:rPr>
      </w:pPr>
    </w:p>
    <w:p w14:paraId="547FB953">
      <w:pPr>
        <w:pStyle w:val="7"/>
        <w:spacing w:line="360" w:lineRule="auto"/>
        <w:ind w:left="0" w:firstLine="720"/>
        <w:jc w:val="both"/>
        <w:rPr>
          <w:rFonts w:hint="default"/>
          <w:lang w:val="en-GB"/>
        </w:rPr>
      </w:pPr>
    </w:p>
    <w:p w14:paraId="777355EE">
      <w:pPr>
        <w:pStyle w:val="7"/>
        <w:spacing w:line="360" w:lineRule="auto"/>
        <w:ind w:left="0" w:firstLine="720"/>
        <w:jc w:val="both"/>
        <w:rPr>
          <w:rFonts w:hint="default"/>
          <w:lang w:val="en-GB"/>
        </w:rPr>
      </w:pPr>
    </w:p>
    <w:p w14:paraId="21987C8F">
      <w:pPr>
        <w:pStyle w:val="7"/>
        <w:spacing w:line="360" w:lineRule="auto"/>
        <w:ind w:left="0" w:firstLine="720"/>
        <w:jc w:val="both"/>
        <w:rPr>
          <w:rFonts w:hint="default"/>
          <w:lang w:val="en-GB"/>
        </w:rPr>
      </w:pPr>
      <w:r>
        <w:rPr>
          <w:rFonts w:hint="default"/>
          <w:lang w:val="en-GB"/>
        </w:rPr>
        <w:t>Dataflow Diagram</w:t>
      </w:r>
      <w:r>
        <w:rPr>
          <w:rFonts w:hint="default"/>
          <w:lang w:val="en-GB"/>
        </w:rPr>
        <w:br w:type="textWrapping"/>
      </w:r>
      <w:r>
        <w:drawing>
          <wp:inline distT="0" distB="0" distL="114300" distR="114300">
            <wp:extent cx="5722620" cy="2849880"/>
            <wp:effectExtent l="0" t="0" r="508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722620" cy="2849880"/>
                    </a:xfrm>
                    <a:prstGeom prst="rect">
                      <a:avLst/>
                    </a:prstGeom>
                    <a:noFill/>
                    <a:ln>
                      <a:noFill/>
                    </a:ln>
                  </pic:spPr>
                </pic:pic>
              </a:graphicData>
            </a:graphic>
          </wp:inline>
        </w:drawing>
      </w:r>
    </w:p>
    <w:p w14:paraId="6F7511E2">
      <w:pPr>
        <w:pStyle w:val="7"/>
        <w:spacing w:line="360" w:lineRule="auto"/>
        <w:ind w:left="0" w:firstLine="720"/>
        <w:jc w:val="both"/>
        <w:rPr>
          <w:color w:val="000000"/>
          <w:sz w:val="24"/>
          <w:szCs w:val="24"/>
        </w:rPr>
      </w:pPr>
    </w:p>
    <w:p w14:paraId="793C053B">
      <w:pPr>
        <w:pStyle w:val="7"/>
        <w:spacing w:line="360" w:lineRule="auto"/>
        <w:ind w:left="0"/>
        <w:jc w:val="both"/>
        <w:rPr>
          <w:b/>
          <w:sz w:val="24"/>
          <w:szCs w:val="24"/>
        </w:rPr>
      </w:pPr>
      <w:r>
        <w:rPr>
          <w:b/>
          <w:sz w:val="24"/>
          <w:szCs w:val="24"/>
        </w:rPr>
        <w:t>GOALS:</w:t>
      </w:r>
    </w:p>
    <w:p w14:paraId="0EA1ABA3">
      <w:pPr>
        <w:pStyle w:val="7"/>
        <w:spacing w:line="360" w:lineRule="auto"/>
        <w:ind w:left="0"/>
        <w:jc w:val="both"/>
        <w:rPr>
          <w:sz w:val="24"/>
          <w:szCs w:val="24"/>
        </w:rPr>
      </w:pPr>
      <w:r>
        <w:rPr>
          <w:sz w:val="24"/>
          <w:szCs w:val="24"/>
        </w:rPr>
        <w:tab/>
      </w:r>
      <w:r>
        <w:rPr>
          <w:sz w:val="24"/>
          <w:szCs w:val="24"/>
        </w:rPr>
        <w:t>The Primary goals in the design of the UML are as follows:</w:t>
      </w:r>
    </w:p>
    <w:p w14:paraId="6B4241C9">
      <w:pPr>
        <w:pStyle w:val="7"/>
        <w:widowControl/>
        <w:numPr>
          <w:ilvl w:val="0"/>
          <w:numId w:val="1"/>
        </w:numPr>
        <w:autoSpaceDE/>
        <w:spacing w:line="360" w:lineRule="auto"/>
        <w:contextualSpacing/>
        <w:jc w:val="both"/>
        <w:rPr>
          <w:sz w:val="24"/>
          <w:szCs w:val="24"/>
        </w:rPr>
      </w:pPr>
      <w:r>
        <w:rPr>
          <w:sz w:val="24"/>
          <w:szCs w:val="24"/>
        </w:rPr>
        <w:t>Provide users a ready-to-use, expressive visual modeling Language so that they can develop and exchange meaningful models.</w:t>
      </w:r>
    </w:p>
    <w:p w14:paraId="67E2B759">
      <w:pPr>
        <w:pStyle w:val="7"/>
        <w:widowControl/>
        <w:numPr>
          <w:ilvl w:val="0"/>
          <w:numId w:val="1"/>
        </w:numPr>
        <w:autoSpaceDE/>
        <w:spacing w:line="360" w:lineRule="auto"/>
        <w:contextualSpacing/>
        <w:jc w:val="both"/>
        <w:rPr>
          <w:sz w:val="24"/>
          <w:szCs w:val="24"/>
        </w:rPr>
      </w:pPr>
      <w:r>
        <w:rPr>
          <w:sz w:val="24"/>
          <w:szCs w:val="24"/>
        </w:rPr>
        <w:t>Provide extendibility and specialization mechanisms to extend the core concepts.</w:t>
      </w:r>
    </w:p>
    <w:p w14:paraId="7FA0D0EE">
      <w:pPr>
        <w:pStyle w:val="7"/>
        <w:widowControl/>
        <w:numPr>
          <w:ilvl w:val="0"/>
          <w:numId w:val="1"/>
        </w:numPr>
        <w:autoSpaceDE/>
        <w:spacing w:line="360" w:lineRule="auto"/>
        <w:contextualSpacing/>
        <w:jc w:val="both"/>
        <w:rPr>
          <w:sz w:val="24"/>
          <w:szCs w:val="24"/>
        </w:rPr>
      </w:pPr>
      <w:r>
        <w:rPr>
          <w:sz w:val="24"/>
          <w:szCs w:val="24"/>
        </w:rPr>
        <w:t>Be independent of particular programming languages and development process.</w:t>
      </w:r>
    </w:p>
    <w:p w14:paraId="577C477A">
      <w:pPr>
        <w:pStyle w:val="7"/>
        <w:widowControl/>
        <w:numPr>
          <w:ilvl w:val="0"/>
          <w:numId w:val="1"/>
        </w:numPr>
        <w:autoSpaceDE/>
        <w:spacing w:line="360" w:lineRule="auto"/>
        <w:contextualSpacing/>
        <w:jc w:val="both"/>
        <w:rPr>
          <w:sz w:val="24"/>
          <w:szCs w:val="24"/>
        </w:rPr>
      </w:pPr>
      <w:r>
        <w:rPr>
          <w:sz w:val="24"/>
          <w:szCs w:val="24"/>
        </w:rPr>
        <w:t>Provide a formal basis for understanding the modeling language.</w:t>
      </w:r>
    </w:p>
    <w:p w14:paraId="55CEE777">
      <w:pPr>
        <w:pStyle w:val="7"/>
        <w:widowControl/>
        <w:numPr>
          <w:ilvl w:val="0"/>
          <w:numId w:val="1"/>
        </w:numPr>
        <w:autoSpaceDE/>
        <w:spacing w:line="360" w:lineRule="auto"/>
        <w:contextualSpacing/>
        <w:jc w:val="both"/>
        <w:rPr>
          <w:sz w:val="24"/>
          <w:szCs w:val="24"/>
        </w:rPr>
      </w:pPr>
      <w:r>
        <w:rPr>
          <w:sz w:val="24"/>
          <w:szCs w:val="24"/>
        </w:rPr>
        <w:t>Encourage the growth of OO tools market.</w:t>
      </w:r>
    </w:p>
    <w:p w14:paraId="7D929964">
      <w:pPr>
        <w:pStyle w:val="7"/>
        <w:widowControl/>
        <w:numPr>
          <w:ilvl w:val="0"/>
          <w:numId w:val="1"/>
        </w:numPr>
        <w:autoSpaceDE/>
        <w:spacing w:line="360" w:lineRule="auto"/>
        <w:contextualSpacing/>
        <w:jc w:val="both"/>
        <w:rPr>
          <w:sz w:val="24"/>
          <w:szCs w:val="24"/>
        </w:rPr>
      </w:pPr>
      <w:r>
        <w:rPr>
          <w:sz w:val="24"/>
          <w:szCs w:val="24"/>
        </w:rPr>
        <w:t>Support higher level development concepts such as collaborations, frameworks, patterns and components.</w:t>
      </w:r>
    </w:p>
    <w:p w14:paraId="7C13975F">
      <w:pPr>
        <w:pStyle w:val="5"/>
        <w:autoSpaceDE w:val="0"/>
        <w:autoSpaceDN w:val="0"/>
        <w:adjustRightInd w:val="0"/>
        <w:spacing w:after="0" w:line="36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7.   Integrate best practices.</w:t>
      </w:r>
    </w:p>
    <w:p w14:paraId="16A31612">
      <w:pPr>
        <w:tabs>
          <w:tab w:val="left" w:pos="3023"/>
        </w:tabs>
        <w:rPr>
          <w:rFonts w:ascii="Times New Roman" w:hAnsi="Times New Roman" w:cs="Times New Roman"/>
          <w:b/>
          <w:sz w:val="28"/>
          <w:szCs w:val="28"/>
        </w:rPr>
      </w:pPr>
    </w:p>
    <w:p w14:paraId="09925C13">
      <w:pPr>
        <w:tabs>
          <w:tab w:val="left" w:pos="3023"/>
        </w:tabs>
        <w:rPr>
          <w:rFonts w:ascii="Times New Roman" w:hAnsi="Times New Roman" w:cs="Times New Roman"/>
          <w:b/>
          <w:sz w:val="28"/>
          <w:szCs w:val="28"/>
        </w:rPr>
      </w:pPr>
    </w:p>
    <w:p w14:paraId="4EE30CD5">
      <w:pPr>
        <w:pStyle w:val="5"/>
        <w:autoSpaceDE w:val="0"/>
        <w:autoSpaceDN w:val="0"/>
        <w:adjustRightInd w:val="0"/>
        <w:spacing w:after="0" w:line="360" w:lineRule="auto"/>
        <w:rPr>
          <w:rFonts w:ascii="Times New Roman" w:hAnsi="Times New Roman" w:cs="Times New Roman"/>
          <w:b/>
        </w:rPr>
      </w:pPr>
    </w:p>
    <w:p w14:paraId="66C25A2A">
      <w:pPr>
        <w:pStyle w:val="5"/>
        <w:autoSpaceDE w:val="0"/>
        <w:autoSpaceDN w:val="0"/>
        <w:adjustRightInd w:val="0"/>
        <w:spacing w:after="0" w:line="360" w:lineRule="auto"/>
        <w:rPr>
          <w:rFonts w:ascii="Times New Roman" w:hAnsi="Times New Roman" w:cs="Times New Roman"/>
          <w:b/>
        </w:rPr>
      </w:pPr>
    </w:p>
    <w:p w14:paraId="073C3214">
      <w:pPr>
        <w:pStyle w:val="5"/>
        <w:autoSpaceDE w:val="0"/>
        <w:autoSpaceDN w:val="0"/>
        <w:adjustRightInd w:val="0"/>
        <w:spacing w:after="0" w:line="360" w:lineRule="auto"/>
        <w:rPr>
          <w:rFonts w:ascii="Times New Roman" w:hAnsi="Times New Roman" w:cs="Times New Roman"/>
          <w:b/>
        </w:rPr>
      </w:pPr>
    </w:p>
    <w:p w14:paraId="215AD0CB">
      <w:pPr>
        <w:pStyle w:val="5"/>
        <w:autoSpaceDE w:val="0"/>
        <w:autoSpaceDN w:val="0"/>
        <w:adjustRightInd w:val="0"/>
        <w:spacing w:after="0" w:line="360" w:lineRule="auto"/>
        <w:rPr>
          <w:rFonts w:ascii="Times New Roman" w:hAnsi="Times New Roman" w:cs="Times New Roman"/>
          <w:b/>
        </w:rPr>
      </w:pPr>
    </w:p>
    <w:p w14:paraId="0B9F834B">
      <w:pPr>
        <w:pStyle w:val="5"/>
        <w:autoSpaceDE w:val="0"/>
        <w:autoSpaceDN w:val="0"/>
        <w:adjustRightInd w:val="0"/>
        <w:spacing w:after="0" w:line="360" w:lineRule="auto"/>
        <w:rPr>
          <w:rFonts w:ascii="Times New Roman" w:hAnsi="Times New Roman" w:cs="Times New Roman"/>
          <w:b/>
        </w:rPr>
      </w:pPr>
    </w:p>
    <w:p w14:paraId="666759EF">
      <w:pPr>
        <w:pStyle w:val="5"/>
        <w:autoSpaceDE w:val="0"/>
        <w:autoSpaceDN w:val="0"/>
        <w:adjustRightInd w:val="0"/>
        <w:spacing w:after="0" w:line="360" w:lineRule="auto"/>
        <w:rPr>
          <w:rFonts w:ascii="Times New Roman" w:hAnsi="Times New Roman" w:cs="Times New Roman"/>
          <w:b/>
        </w:rPr>
      </w:pPr>
    </w:p>
    <w:p w14:paraId="3BBC84E9">
      <w:pPr>
        <w:pStyle w:val="5"/>
        <w:autoSpaceDE w:val="0"/>
        <w:autoSpaceDN w:val="0"/>
        <w:adjustRightInd w:val="0"/>
        <w:spacing w:after="0" w:line="360" w:lineRule="auto"/>
        <w:rPr>
          <w:rFonts w:ascii="Times New Roman" w:hAnsi="Times New Roman" w:cs="Times New Roman"/>
          <w:b/>
        </w:rPr>
      </w:pPr>
    </w:p>
    <w:p w14:paraId="475241B1">
      <w:pPr>
        <w:pStyle w:val="5"/>
        <w:autoSpaceDE w:val="0"/>
        <w:autoSpaceDN w:val="0"/>
        <w:adjustRightInd w:val="0"/>
        <w:spacing w:after="0" w:line="360" w:lineRule="auto"/>
        <w:rPr>
          <w:rFonts w:ascii="Times New Roman" w:hAnsi="Times New Roman" w:cs="Times New Roman"/>
          <w:b/>
        </w:rPr>
      </w:pPr>
    </w:p>
    <w:p w14:paraId="7679DEAA">
      <w:pPr>
        <w:pStyle w:val="5"/>
        <w:autoSpaceDE w:val="0"/>
        <w:autoSpaceDN w:val="0"/>
        <w:adjustRightInd w:val="0"/>
        <w:spacing w:after="0" w:line="360" w:lineRule="auto"/>
        <w:rPr>
          <w:rFonts w:ascii="Times New Roman" w:hAnsi="Times New Roman" w:cs="Times New Roman"/>
          <w:b/>
        </w:rPr>
      </w:pPr>
    </w:p>
    <w:p w14:paraId="77702F9A">
      <w:pPr>
        <w:pStyle w:val="5"/>
        <w:autoSpaceDE w:val="0"/>
        <w:autoSpaceDN w:val="0"/>
        <w:adjustRightInd w:val="0"/>
        <w:spacing w:after="0" w:line="360" w:lineRule="auto"/>
        <w:rPr>
          <w:rFonts w:ascii="Times New Roman" w:hAnsi="Times New Roman" w:cs="Times New Roman"/>
          <w:b/>
          <w:sz w:val="24"/>
          <w:szCs w:val="24"/>
        </w:rPr>
      </w:pPr>
      <w:r>
        <w:rPr>
          <w:rFonts w:ascii="Times New Roman" w:hAnsi="Times New Roman" w:cs="Times New Roman"/>
          <w:b/>
          <w:sz w:val="24"/>
          <w:szCs w:val="24"/>
        </w:rPr>
        <w:t>USE CASE   DIAGRAM</w:t>
      </w:r>
    </w:p>
    <w:p w14:paraId="25DF1A30">
      <w:pPr>
        <w:pStyle w:val="9"/>
        <w:spacing w:line="360" w:lineRule="auto"/>
        <w:jc w:val="both"/>
        <w:rPr>
          <w:rFonts w:ascii="Times New Roman" w:hAnsi="Times New Roman" w:cs="Times New Roman"/>
        </w:rPr>
      </w:pPr>
      <w:r>
        <w:rPr>
          <w:rFonts w:ascii="Times New Roman" w:hAnsi="Times New Roman" w:cs="Times New Roman"/>
          <w:color w:val="000000" w:themeColor="text1"/>
          <w14:textFill>
            <w14:solidFill>
              <w14:schemeClr w14:val="tx1"/>
            </w14:solidFill>
          </w14:textFill>
        </w:rPr>
        <w:t xml:space="preserve">                              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7AFC64FF">
      <w:pPr>
        <w:pStyle w:val="9"/>
        <w:spacing w:line="360" w:lineRule="auto"/>
        <w:jc w:val="both"/>
        <w:rPr>
          <w:rFonts w:ascii="Times New Roman" w:hAnsi="Times New Roman" w:cs="Times New Roman"/>
        </w:rPr>
      </w:pPr>
    </w:p>
    <w:p w14:paraId="0C3A66E5">
      <w:pPr>
        <w:pStyle w:val="5"/>
        <w:autoSpaceDE w:val="0"/>
        <w:autoSpaceDN w:val="0"/>
        <w:adjustRightInd w:val="0"/>
        <w:spacing w:after="0" w:line="360" w:lineRule="auto"/>
        <w:rPr>
          <w:rFonts w:ascii="Times New Roman" w:hAnsi="Times New Roman" w:cs="Times New Roman"/>
          <w:b/>
        </w:rPr>
      </w:pPr>
    </w:p>
    <w:p w14:paraId="378A0674">
      <w:pPr>
        <w:pStyle w:val="5"/>
        <w:autoSpaceDE w:val="0"/>
        <w:autoSpaceDN w:val="0"/>
        <w:adjustRightInd w:val="0"/>
        <w:spacing w:after="0" w:line="360" w:lineRule="auto"/>
        <w:rPr>
          <w:rFonts w:hint="default" w:ascii="Times New Roman" w:hAnsi="Times New Roman" w:cs="Times New Roman"/>
          <w:b/>
          <w:lang w:val="en-GB"/>
        </w:rPr>
      </w:pPr>
      <w:r>
        <w:rPr>
          <w:rFonts w:hint="default" w:ascii="Times New Roman" w:hAnsi="Times New Roman" w:cs="Times New Roman"/>
          <w:b/>
          <w:lang w:val="en-GB"/>
        </w:rPr>
        <w:drawing>
          <wp:inline distT="0" distB="0" distL="114300" distR="114300">
            <wp:extent cx="4743450" cy="5000625"/>
            <wp:effectExtent l="0" t="0" r="6350" b="3175"/>
            <wp:docPr id="6" name="Picture 6" descr="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s"/>
                    <pic:cNvPicPr>
                      <a:picLocks noChangeAspect="1"/>
                    </pic:cNvPicPr>
                  </pic:nvPicPr>
                  <pic:blipFill>
                    <a:blip r:embed="rId8"/>
                    <a:stretch>
                      <a:fillRect/>
                    </a:stretch>
                  </pic:blipFill>
                  <pic:spPr>
                    <a:xfrm>
                      <a:off x="0" y="0"/>
                      <a:ext cx="4743450" cy="5000625"/>
                    </a:xfrm>
                    <a:prstGeom prst="rect">
                      <a:avLst/>
                    </a:prstGeom>
                  </pic:spPr>
                </pic:pic>
              </a:graphicData>
            </a:graphic>
          </wp:inline>
        </w:drawing>
      </w:r>
    </w:p>
    <w:p w14:paraId="452670E0">
      <w:pPr>
        <w:pStyle w:val="5"/>
        <w:autoSpaceDE w:val="0"/>
        <w:autoSpaceDN w:val="0"/>
        <w:adjustRightInd w:val="0"/>
        <w:spacing w:after="0" w:line="360" w:lineRule="auto"/>
        <w:rPr>
          <w:rFonts w:ascii="Times New Roman" w:hAnsi="Times New Roman" w:cs="Times New Roman"/>
          <w:b/>
        </w:rPr>
      </w:pPr>
    </w:p>
    <w:p w14:paraId="6EC507F4">
      <w:pPr>
        <w:pStyle w:val="5"/>
        <w:autoSpaceDE w:val="0"/>
        <w:autoSpaceDN w:val="0"/>
        <w:adjustRightInd w:val="0"/>
        <w:spacing w:after="0" w:line="360" w:lineRule="auto"/>
        <w:jc w:val="center"/>
        <w:rPr>
          <w:rFonts w:ascii="Times New Roman" w:hAnsi="Times New Roman" w:cs="Times New Roman"/>
          <w:b/>
          <w:lang w:val="en-GB"/>
        </w:rPr>
      </w:pPr>
      <w:r>
        <w:rPr>
          <w:rFonts w:ascii="Times New Roman" w:hAnsi="Times New Roman"/>
          <w:bCs/>
          <w:sz w:val="20"/>
          <w:szCs w:val="20"/>
          <w:lang w:val="en-GB"/>
        </w:rPr>
        <w:t xml:space="preserve">FIG: Use case Diagram </w:t>
      </w:r>
    </w:p>
    <w:p w14:paraId="71CE98BC">
      <w:pPr>
        <w:pStyle w:val="5"/>
        <w:tabs>
          <w:tab w:val="left" w:pos="615"/>
          <w:tab w:val="center" w:pos="4980"/>
        </w:tabs>
        <w:autoSpaceDE w:val="0"/>
        <w:autoSpaceDN w:val="0"/>
        <w:adjustRightInd w:val="0"/>
        <w:spacing w:after="0" w:line="360" w:lineRule="auto"/>
        <w:ind w:left="0"/>
        <w:rPr>
          <w:rFonts w:ascii="Times New Roman" w:hAnsi="Times New Roman" w:cs="Times New Roman"/>
          <w:b/>
          <w:sz w:val="24"/>
          <w:szCs w:val="24"/>
        </w:rPr>
      </w:pPr>
    </w:p>
    <w:p w14:paraId="17CF1FE4">
      <w:pPr>
        <w:pStyle w:val="5"/>
        <w:tabs>
          <w:tab w:val="left" w:pos="615"/>
          <w:tab w:val="center" w:pos="4980"/>
        </w:tabs>
        <w:autoSpaceDE w:val="0"/>
        <w:autoSpaceDN w:val="0"/>
        <w:adjustRightInd w:val="0"/>
        <w:spacing w:after="0" w:line="360" w:lineRule="auto"/>
        <w:ind w:left="0"/>
        <w:rPr>
          <w:rFonts w:ascii="Times New Roman" w:hAnsi="Times New Roman" w:cs="Times New Roman"/>
          <w:b/>
          <w:sz w:val="24"/>
          <w:szCs w:val="24"/>
        </w:rPr>
      </w:pPr>
      <w:r>
        <w:rPr>
          <w:rFonts w:ascii="Times New Roman" w:hAnsi="Times New Roman" w:cs="Times New Roman"/>
          <w:b/>
          <w:sz w:val="24"/>
          <w:szCs w:val="24"/>
        </w:rPr>
        <w:t>Activity diagrams</w:t>
      </w:r>
      <w:r>
        <w:rPr>
          <w:rFonts w:ascii="Times New Roman" w:hAnsi="Times New Roman" w:cs="Times New Roman"/>
          <w:b/>
          <w:sz w:val="24"/>
          <w:szCs w:val="24"/>
        </w:rPr>
        <w:tab/>
      </w:r>
      <w:r>
        <w:rPr>
          <w:rFonts w:ascii="Times New Roman" w:hAnsi="Times New Roman" w:cs="Times New Roman"/>
          <w:b/>
          <w:sz w:val="24"/>
          <w:szCs w:val="24"/>
        </w:rPr>
        <w:tab/>
      </w:r>
    </w:p>
    <w:p w14:paraId="0007383C">
      <w:pPr>
        <w:pStyle w:val="5"/>
        <w:tabs>
          <w:tab w:val="left" w:pos="615"/>
          <w:tab w:val="center" w:pos="4980"/>
        </w:tabs>
        <w:autoSpaceDE w:val="0"/>
        <w:autoSpaceDN w:val="0"/>
        <w:adjustRightInd w:val="0"/>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Activity diagrams are graphical representations of workflows of stepwise activities and actions[1] with support for choice, iteration and concurrency. In the Unified Modeling Language, activity diagrams are intended to model both computational and organizational processes (i.e., workflows), as well as the data flows intersecting with the related activities.[2][3] Although activity diagrams primarily show the overall flow of control, they can also include elements showing the flow of data between activities through one or more data stores.[citation needed]Activity diagrams are graphical representations of workflows of stepwise activities and actions[1] with support for choice, iteration and concurrency. In the Unified Modeling Language, activity diagrams are intended to model both computational and organizational processes (i.e., workflows), as well as the data flows intersecting with the related activities.[2][3] Although activity diagrams primarily show the overall flow of control, they can also include elements showing the flow of data between activities through one or more data stores.[citation needed]</w:t>
      </w:r>
    </w:p>
    <w:p w14:paraId="3005176F">
      <w:pPr>
        <w:pStyle w:val="5"/>
        <w:autoSpaceDE w:val="0"/>
        <w:autoSpaceDN w:val="0"/>
        <w:adjustRightInd w:val="0"/>
        <w:spacing w:after="0" w:line="360" w:lineRule="auto"/>
        <w:jc w:val="center"/>
        <w:rPr>
          <w:rFonts w:ascii="Times New Roman" w:hAnsi="Times New Roman" w:cs="Times New Roman"/>
          <w:sz w:val="24"/>
          <w:szCs w:val="24"/>
        </w:rPr>
      </w:pPr>
    </w:p>
    <w:p w14:paraId="4E60DBA9">
      <w:pPr>
        <w:pStyle w:val="5"/>
        <w:autoSpaceDE w:val="0"/>
        <w:autoSpaceDN w:val="0"/>
        <w:adjustRightInd w:val="0"/>
        <w:spacing w:after="0" w:line="360" w:lineRule="auto"/>
        <w:jc w:val="center"/>
        <w:rPr>
          <w:rFonts w:ascii="Times New Roman" w:hAnsi="Times New Roman" w:cs="Times New Roman"/>
          <w:sz w:val="24"/>
          <w:szCs w:val="24"/>
        </w:rPr>
      </w:pPr>
    </w:p>
    <w:p w14:paraId="74D7BDCE">
      <w:pPr>
        <w:pStyle w:val="5"/>
        <w:autoSpaceDE w:val="0"/>
        <w:autoSpaceDN w:val="0"/>
        <w:adjustRightInd w:val="0"/>
        <w:spacing w:after="0" w:line="360" w:lineRule="auto"/>
        <w:rPr>
          <w:rFonts w:ascii="Times New Roman" w:hAnsi="Times New Roman" w:cs="Times New Roman"/>
          <w:sz w:val="24"/>
          <w:szCs w:val="24"/>
        </w:rPr>
      </w:pPr>
      <w:r>
        <w:drawing>
          <wp:inline distT="0" distB="0" distL="114300" distR="114300">
            <wp:extent cx="5726430" cy="2983865"/>
            <wp:effectExtent l="0" t="0" r="127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726430" cy="2983865"/>
                    </a:xfrm>
                    <a:prstGeom prst="rect">
                      <a:avLst/>
                    </a:prstGeom>
                    <a:noFill/>
                    <a:ln>
                      <a:noFill/>
                    </a:ln>
                  </pic:spPr>
                </pic:pic>
              </a:graphicData>
            </a:graphic>
          </wp:inline>
        </w:drawing>
      </w:r>
    </w:p>
    <w:p w14:paraId="139978C2">
      <w:pPr>
        <w:pStyle w:val="5"/>
        <w:autoSpaceDE w:val="0"/>
        <w:autoSpaceDN w:val="0"/>
        <w:adjustRightInd w:val="0"/>
        <w:spacing w:after="0" w:line="360" w:lineRule="auto"/>
        <w:rPr>
          <w:rFonts w:ascii="Times New Roman" w:hAnsi="Times New Roman" w:cs="Times New Roman"/>
          <w:b/>
          <w:sz w:val="24"/>
          <w:szCs w:val="24"/>
        </w:rPr>
      </w:pPr>
    </w:p>
    <w:p w14:paraId="01BA53C4">
      <w:pPr>
        <w:pStyle w:val="5"/>
        <w:autoSpaceDE w:val="0"/>
        <w:autoSpaceDN w:val="0"/>
        <w:adjustRightInd w:val="0"/>
        <w:spacing w:after="0" w:line="360" w:lineRule="auto"/>
        <w:rPr>
          <w:rFonts w:ascii="Times New Roman" w:hAnsi="Times New Roman" w:cs="Times New Roman"/>
          <w:b/>
          <w:sz w:val="24"/>
          <w:szCs w:val="24"/>
        </w:rPr>
      </w:pPr>
    </w:p>
    <w:p w14:paraId="642C3CE6">
      <w:pPr>
        <w:pStyle w:val="5"/>
        <w:autoSpaceDE w:val="0"/>
        <w:autoSpaceDN w:val="0"/>
        <w:adjustRightInd w:val="0"/>
        <w:spacing w:after="0" w:line="360" w:lineRule="auto"/>
        <w:rPr>
          <w:rFonts w:ascii="Times New Roman" w:hAnsi="Times New Roman" w:cs="Times New Roman"/>
          <w:b/>
          <w:sz w:val="24"/>
          <w:szCs w:val="24"/>
        </w:rPr>
      </w:pPr>
    </w:p>
    <w:p w14:paraId="10293454">
      <w:pPr>
        <w:pStyle w:val="5"/>
        <w:autoSpaceDE w:val="0"/>
        <w:autoSpaceDN w:val="0"/>
        <w:adjustRightInd w:val="0"/>
        <w:spacing w:after="0" w:line="360" w:lineRule="auto"/>
        <w:jc w:val="center"/>
        <w:rPr>
          <w:rFonts w:ascii="Times New Roman" w:hAnsi="Times New Roman" w:cs="Times New Roman"/>
          <w:b/>
        </w:rPr>
      </w:pPr>
      <w:r>
        <w:rPr>
          <w:rFonts w:ascii="Times New Roman" w:hAnsi="Times New Roman"/>
          <w:bCs/>
          <w:sz w:val="20"/>
          <w:szCs w:val="20"/>
          <w:lang w:val="en-GB"/>
        </w:rPr>
        <w:t>FIG: Activity Diagram</w:t>
      </w:r>
    </w:p>
    <w:p w14:paraId="1FCC2229">
      <w:pPr>
        <w:pStyle w:val="5"/>
        <w:autoSpaceDE w:val="0"/>
        <w:autoSpaceDN w:val="0"/>
        <w:adjustRightInd w:val="0"/>
        <w:spacing w:after="0" w:line="360" w:lineRule="auto"/>
        <w:rPr>
          <w:rFonts w:ascii="Times New Roman" w:hAnsi="Times New Roman" w:cs="Times New Roman"/>
          <w:b/>
          <w:sz w:val="24"/>
          <w:szCs w:val="24"/>
        </w:rPr>
      </w:pPr>
    </w:p>
    <w:p w14:paraId="2BD5EC3D">
      <w:pPr>
        <w:pStyle w:val="5"/>
        <w:autoSpaceDE w:val="0"/>
        <w:autoSpaceDN w:val="0"/>
        <w:adjustRightInd w:val="0"/>
        <w:spacing w:after="0" w:line="360" w:lineRule="auto"/>
        <w:rPr>
          <w:rFonts w:ascii="Times New Roman" w:hAnsi="Times New Roman" w:cs="Times New Roman"/>
          <w:b/>
          <w:sz w:val="24"/>
          <w:szCs w:val="24"/>
        </w:rPr>
      </w:pPr>
    </w:p>
    <w:p w14:paraId="17C92CCC">
      <w:pPr>
        <w:pStyle w:val="5"/>
        <w:autoSpaceDE w:val="0"/>
        <w:autoSpaceDN w:val="0"/>
        <w:adjustRightInd w:val="0"/>
        <w:spacing w:after="0" w:line="360" w:lineRule="auto"/>
        <w:rPr>
          <w:rFonts w:ascii="Times New Roman" w:hAnsi="Times New Roman" w:cs="Times New Roman"/>
          <w:b/>
          <w:sz w:val="24"/>
          <w:szCs w:val="24"/>
        </w:rPr>
      </w:pPr>
      <w:r>
        <w:rPr>
          <w:rFonts w:ascii="Times New Roman" w:hAnsi="Times New Roman" w:cs="Times New Roman"/>
          <w:b/>
          <w:sz w:val="24"/>
          <w:szCs w:val="24"/>
        </w:rPr>
        <w:t>SEQUENCE DIAGRAM</w:t>
      </w:r>
    </w:p>
    <w:p w14:paraId="1BC83D04">
      <w:pPr>
        <w:spacing w:line="360" w:lineRule="auto"/>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sz w:val="24"/>
          <w:szCs w:val="24"/>
          <w14:textFill>
            <w14:solidFill>
              <w14:schemeClr w14:val="tx1"/>
            </w14:solidFill>
          </w14:textFill>
        </w:rPr>
        <w:t xml:space="preserve">                  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r>
        <w:rPr>
          <w:rFonts w:ascii="Times New Roman" w:hAnsi="Times New Roman" w:cs="Times New Roman"/>
          <w:color w:val="000000" w:themeColor="text1"/>
          <w14:textFill>
            <w14:solidFill>
              <w14:schemeClr w14:val="tx1"/>
            </w14:solidFill>
          </w14:textFill>
        </w:rPr>
        <w:t>.</w:t>
      </w:r>
    </w:p>
    <w:p w14:paraId="6BD9910D">
      <w:pPr>
        <w:pStyle w:val="5"/>
        <w:autoSpaceDE w:val="0"/>
        <w:autoSpaceDN w:val="0"/>
        <w:adjustRightInd w:val="0"/>
        <w:spacing w:after="0" w:line="360" w:lineRule="auto"/>
        <w:rPr>
          <w:rFonts w:ascii="Times New Roman" w:hAnsi="Times New Roman" w:cs="Times New Roman"/>
        </w:rPr>
      </w:pPr>
    </w:p>
    <w:p w14:paraId="149E8E52">
      <w:pPr>
        <w:pStyle w:val="5"/>
        <w:autoSpaceDE w:val="0"/>
        <w:autoSpaceDN w:val="0"/>
        <w:adjustRightInd w:val="0"/>
        <w:spacing w:after="0" w:line="360" w:lineRule="auto"/>
        <w:rPr>
          <w:rFonts w:ascii="Times New Roman" w:hAnsi="Times New Roman" w:cs="Times New Roman"/>
        </w:rPr>
      </w:pPr>
    </w:p>
    <w:p w14:paraId="21C6972A">
      <w:pPr>
        <w:pStyle w:val="5"/>
        <w:autoSpaceDE w:val="0"/>
        <w:autoSpaceDN w:val="0"/>
        <w:adjustRightInd w:val="0"/>
        <w:spacing w:after="0" w:line="360" w:lineRule="auto"/>
        <w:rPr>
          <w:rFonts w:ascii="Times New Roman" w:hAnsi="Times New Roman" w:cs="Times New Roman"/>
        </w:rPr>
      </w:pPr>
      <w:r>
        <w:drawing>
          <wp:inline distT="0" distB="0" distL="114300" distR="114300">
            <wp:extent cx="5728335" cy="2468245"/>
            <wp:effectExtent l="0" t="0" r="1206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728335" cy="2468245"/>
                    </a:xfrm>
                    <a:prstGeom prst="rect">
                      <a:avLst/>
                    </a:prstGeom>
                    <a:noFill/>
                    <a:ln>
                      <a:noFill/>
                    </a:ln>
                  </pic:spPr>
                </pic:pic>
              </a:graphicData>
            </a:graphic>
          </wp:inline>
        </w:drawing>
      </w:r>
    </w:p>
    <w:p w14:paraId="5AA1E2A6">
      <w:pPr>
        <w:pStyle w:val="5"/>
        <w:autoSpaceDE w:val="0"/>
        <w:autoSpaceDN w:val="0"/>
        <w:adjustRightInd w:val="0"/>
        <w:spacing w:after="0" w:line="360" w:lineRule="auto"/>
        <w:rPr>
          <w:rFonts w:ascii="Times New Roman" w:hAnsi="Times New Roman" w:cs="Times New Roman"/>
        </w:rPr>
      </w:pPr>
    </w:p>
    <w:p w14:paraId="0F80E395">
      <w:pPr>
        <w:pStyle w:val="5"/>
        <w:autoSpaceDE w:val="0"/>
        <w:autoSpaceDN w:val="0"/>
        <w:adjustRightInd w:val="0"/>
        <w:spacing w:after="0" w:line="360" w:lineRule="auto"/>
        <w:rPr>
          <w:rFonts w:ascii="Times New Roman" w:hAnsi="Times New Roman" w:cs="Times New Roman"/>
        </w:rPr>
      </w:pPr>
    </w:p>
    <w:p w14:paraId="5EA78678">
      <w:pPr>
        <w:pStyle w:val="5"/>
        <w:autoSpaceDE w:val="0"/>
        <w:autoSpaceDN w:val="0"/>
        <w:adjustRightInd w:val="0"/>
        <w:spacing w:after="0" w:line="360" w:lineRule="auto"/>
        <w:jc w:val="center"/>
        <w:rPr>
          <w:rFonts w:ascii="Times New Roman" w:hAnsi="Times New Roman" w:cs="Times New Roman"/>
        </w:rPr>
      </w:pPr>
      <w:r>
        <w:rPr>
          <w:rFonts w:ascii="Times New Roman" w:hAnsi="Times New Roman"/>
          <w:bCs/>
          <w:sz w:val="20"/>
          <w:szCs w:val="20"/>
          <w:lang w:val="en-GB"/>
        </w:rPr>
        <w:t xml:space="preserve">FIG: Squence Diagram </w:t>
      </w:r>
    </w:p>
    <w:p w14:paraId="5BDEA466">
      <w:pPr>
        <w:pStyle w:val="5"/>
        <w:autoSpaceDE w:val="0"/>
        <w:autoSpaceDN w:val="0"/>
        <w:adjustRightInd w:val="0"/>
        <w:spacing w:after="0" w:line="360" w:lineRule="auto"/>
        <w:rPr>
          <w:rFonts w:ascii="Times New Roman" w:hAnsi="Times New Roman" w:cs="Times New Roman"/>
        </w:rPr>
      </w:pPr>
    </w:p>
    <w:p w14:paraId="0755D219">
      <w:pPr>
        <w:pStyle w:val="5"/>
        <w:autoSpaceDE w:val="0"/>
        <w:autoSpaceDN w:val="0"/>
        <w:adjustRightInd w:val="0"/>
        <w:spacing w:after="0" w:line="360" w:lineRule="auto"/>
        <w:jc w:val="center"/>
        <w:rPr>
          <w:rFonts w:ascii="Times New Roman" w:hAnsi="Times New Roman" w:cs="Times New Roman"/>
          <w:b/>
          <w:sz w:val="24"/>
          <w:szCs w:val="24"/>
        </w:rPr>
      </w:pPr>
    </w:p>
    <w:p w14:paraId="14D23188">
      <w:pPr>
        <w:pStyle w:val="5"/>
        <w:autoSpaceDE w:val="0"/>
        <w:autoSpaceDN w:val="0"/>
        <w:adjustRightInd w:val="0"/>
        <w:spacing w:after="0" w:line="360" w:lineRule="auto"/>
        <w:jc w:val="center"/>
        <w:rPr>
          <w:rFonts w:ascii="Times New Roman" w:hAnsi="Times New Roman" w:cs="Times New Roman"/>
          <w:b/>
          <w:sz w:val="24"/>
          <w:szCs w:val="24"/>
        </w:rPr>
      </w:pPr>
    </w:p>
    <w:p w14:paraId="3877A1C0">
      <w:pPr>
        <w:pStyle w:val="5"/>
        <w:autoSpaceDE w:val="0"/>
        <w:autoSpaceDN w:val="0"/>
        <w:adjustRightInd w:val="0"/>
        <w:spacing w:after="0" w:line="360" w:lineRule="auto"/>
        <w:jc w:val="center"/>
        <w:rPr>
          <w:rFonts w:ascii="Times New Roman" w:hAnsi="Times New Roman" w:cs="Times New Roman"/>
          <w:b/>
          <w:sz w:val="24"/>
          <w:szCs w:val="24"/>
        </w:rPr>
      </w:pPr>
    </w:p>
    <w:p w14:paraId="6574B236">
      <w:pPr>
        <w:pStyle w:val="5"/>
        <w:autoSpaceDE w:val="0"/>
        <w:autoSpaceDN w:val="0"/>
        <w:adjustRightInd w:val="0"/>
        <w:spacing w:after="0" w:line="360" w:lineRule="auto"/>
        <w:jc w:val="center"/>
        <w:rPr>
          <w:rFonts w:ascii="Times New Roman" w:hAnsi="Times New Roman" w:cs="Times New Roman"/>
          <w:b/>
          <w:sz w:val="24"/>
          <w:szCs w:val="24"/>
        </w:rPr>
      </w:pPr>
    </w:p>
    <w:p w14:paraId="618EAF79">
      <w:pPr>
        <w:pStyle w:val="5"/>
        <w:autoSpaceDE w:val="0"/>
        <w:autoSpaceDN w:val="0"/>
        <w:adjustRightInd w:val="0"/>
        <w:spacing w:after="0" w:line="360" w:lineRule="auto"/>
        <w:jc w:val="center"/>
        <w:rPr>
          <w:rFonts w:ascii="Times New Roman" w:hAnsi="Times New Roman" w:cs="Times New Roman"/>
          <w:b/>
          <w:sz w:val="24"/>
          <w:szCs w:val="24"/>
        </w:rPr>
      </w:pPr>
    </w:p>
    <w:p w14:paraId="38632C9E">
      <w:pPr>
        <w:pStyle w:val="5"/>
        <w:autoSpaceDE w:val="0"/>
        <w:autoSpaceDN w:val="0"/>
        <w:adjustRightInd w:val="0"/>
        <w:spacing w:after="0" w:line="360" w:lineRule="auto"/>
        <w:jc w:val="center"/>
        <w:rPr>
          <w:rFonts w:ascii="Times New Roman" w:hAnsi="Times New Roman" w:cs="Times New Roman"/>
          <w:b/>
          <w:sz w:val="24"/>
          <w:szCs w:val="24"/>
        </w:rPr>
      </w:pPr>
    </w:p>
    <w:p w14:paraId="5022D720">
      <w:pPr>
        <w:pStyle w:val="5"/>
        <w:autoSpaceDE w:val="0"/>
        <w:autoSpaceDN w:val="0"/>
        <w:adjustRightInd w:val="0"/>
        <w:spacing w:after="0" w:line="360" w:lineRule="auto"/>
        <w:jc w:val="center"/>
        <w:rPr>
          <w:rFonts w:ascii="Times New Roman" w:hAnsi="Times New Roman" w:cs="Times New Roman"/>
          <w:b/>
          <w:sz w:val="24"/>
          <w:szCs w:val="24"/>
        </w:rPr>
      </w:pPr>
    </w:p>
    <w:p w14:paraId="769AB3C4">
      <w:pPr>
        <w:pStyle w:val="5"/>
        <w:autoSpaceDE w:val="0"/>
        <w:autoSpaceDN w:val="0"/>
        <w:adjustRightInd w:val="0"/>
        <w:spacing w:after="0" w:line="360" w:lineRule="auto"/>
        <w:jc w:val="center"/>
        <w:rPr>
          <w:rFonts w:ascii="Times New Roman" w:hAnsi="Times New Roman" w:cs="Times New Roman"/>
          <w:b/>
          <w:sz w:val="24"/>
          <w:szCs w:val="24"/>
        </w:rPr>
      </w:pPr>
    </w:p>
    <w:p w14:paraId="6756F3B7">
      <w:pPr>
        <w:pStyle w:val="5"/>
        <w:autoSpaceDE w:val="0"/>
        <w:autoSpaceDN w:val="0"/>
        <w:adjustRightInd w:val="0"/>
        <w:spacing w:after="0" w:line="360" w:lineRule="auto"/>
        <w:jc w:val="center"/>
        <w:rPr>
          <w:rFonts w:ascii="Times New Roman" w:hAnsi="Times New Roman" w:cs="Times New Roman"/>
          <w:b/>
          <w:sz w:val="24"/>
          <w:szCs w:val="24"/>
        </w:rPr>
      </w:pPr>
    </w:p>
    <w:p w14:paraId="1D8FE32C">
      <w:pPr>
        <w:pStyle w:val="5"/>
        <w:autoSpaceDE w:val="0"/>
        <w:autoSpaceDN w:val="0"/>
        <w:adjustRightInd w:val="0"/>
        <w:spacing w:after="0" w:line="360" w:lineRule="auto"/>
        <w:jc w:val="center"/>
        <w:rPr>
          <w:rFonts w:ascii="Times New Roman" w:hAnsi="Times New Roman" w:cs="Times New Roman"/>
          <w:b/>
          <w:sz w:val="24"/>
          <w:szCs w:val="24"/>
        </w:rPr>
      </w:pPr>
    </w:p>
    <w:p w14:paraId="3BB3AD0E">
      <w:pPr>
        <w:pStyle w:val="5"/>
        <w:autoSpaceDE w:val="0"/>
        <w:autoSpaceDN w:val="0"/>
        <w:adjustRightInd w:val="0"/>
        <w:spacing w:after="0" w:line="360" w:lineRule="auto"/>
        <w:jc w:val="center"/>
        <w:rPr>
          <w:rFonts w:ascii="Times New Roman" w:hAnsi="Times New Roman" w:cs="Times New Roman"/>
          <w:b/>
          <w:sz w:val="24"/>
          <w:szCs w:val="24"/>
        </w:rPr>
      </w:pPr>
    </w:p>
    <w:p w14:paraId="739AE4B2">
      <w:pPr>
        <w:pStyle w:val="5"/>
        <w:autoSpaceDE w:val="0"/>
        <w:autoSpaceDN w:val="0"/>
        <w:adjustRightInd w:val="0"/>
        <w:spacing w:after="0" w:line="360" w:lineRule="auto"/>
        <w:jc w:val="center"/>
        <w:rPr>
          <w:rFonts w:ascii="Times New Roman" w:hAnsi="Times New Roman" w:cs="Times New Roman"/>
          <w:b/>
          <w:sz w:val="24"/>
          <w:szCs w:val="24"/>
        </w:rPr>
      </w:pPr>
    </w:p>
    <w:p w14:paraId="451B660B">
      <w:pPr>
        <w:pStyle w:val="5"/>
        <w:autoSpaceDE w:val="0"/>
        <w:autoSpaceDN w:val="0"/>
        <w:adjustRightInd w:val="0"/>
        <w:spacing w:after="0" w:line="360" w:lineRule="auto"/>
        <w:jc w:val="center"/>
        <w:rPr>
          <w:rFonts w:ascii="Times New Roman" w:hAnsi="Times New Roman" w:cs="Times New Roman"/>
          <w:b/>
          <w:sz w:val="24"/>
          <w:szCs w:val="24"/>
        </w:rPr>
      </w:pPr>
    </w:p>
    <w:p w14:paraId="2E2B82BF">
      <w:pPr>
        <w:pStyle w:val="5"/>
        <w:autoSpaceDE w:val="0"/>
        <w:autoSpaceDN w:val="0"/>
        <w:adjustRightInd w:val="0"/>
        <w:spacing w:after="0" w:line="360" w:lineRule="auto"/>
        <w:jc w:val="center"/>
        <w:rPr>
          <w:rFonts w:ascii="Times New Roman" w:hAnsi="Times New Roman" w:cs="Times New Roman"/>
          <w:b/>
          <w:sz w:val="24"/>
          <w:szCs w:val="24"/>
        </w:rPr>
      </w:pPr>
    </w:p>
    <w:p w14:paraId="0269B1EC">
      <w:pPr>
        <w:pStyle w:val="5"/>
        <w:autoSpaceDE w:val="0"/>
        <w:autoSpaceDN w:val="0"/>
        <w:adjustRightInd w:val="0"/>
        <w:spacing w:after="0" w:line="360" w:lineRule="auto"/>
        <w:rPr>
          <w:rFonts w:ascii="Times New Roman" w:hAnsi="Times New Roman" w:cs="Times New Roman"/>
          <w:b/>
          <w:sz w:val="24"/>
          <w:szCs w:val="24"/>
        </w:rPr>
      </w:pPr>
    </w:p>
    <w:p w14:paraId="2BDB5DFD">
      <w:pPr>
        <w:tabs>
          <w:tab w:val="left" w:pos="3023"/>
        </w:tabs>
        <w:rPr>
          <w:rFonts w:ascii="Times New Roman" w:hAnsi="Times New Roman" w:cs="Times New Roman"/>
          <w:b/>
          <w:sz w:val="24"/>
          <w:szCs w:val="24"/>
        </w:rPr>
      </w:pPr>
      <w:r>
        <w:rPr>
          <w:rFonts w:ascii="Times New Roman" w:hAnsi="Times New Roman" w:cs="Times New Roman"/>
          <w:b/>
          <w:sz w:val="24"/>
          <w:szCs w:val="24"/>
        </w:rPr>
        <w:t>CLASS DIAGRAM</w:t>
      </w:r>
    </w:p>
    <w:p w14:paraId="19B16FAF">
      <w:pPr>
        <w:jc w:val="both"/>
        <w:rPr>
          <w:rFonts w:ascii="Times New Roman" w:hAnsi="Times New Roman" w:eastAsia="Times New Roman" w:cs="Times New Roman"/>
          <w:sz w:val="24"/>
          <w:szCs w:val="24"/>
        </w:rPr>
      </w:pPr>
      <w:r>
        <w:rPr>
          <w:rFonts w:ascii="Times New Roman" w:hAnsi="Times New Roman" w:eastAsia="Times New Roman" w:cs="Times New Roman"/>
          <w:sz w:val="24"/>
          <w:szCs w:val="24"/>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47163C9A">
      <w:pPr>
        <w:jc w:val="center"/>
      </w:pPr>
    </w:p>
    <w:p w14:paraId="3B1FCA58">
      <w:pPr>
        <w:jc w:val="center"/>
      </w:pPr>
    </w:p>
    <w:p w14:paraId="4DA2691C">
      <w:pPr>
        <w:jc w:val="center"/>
        <w:rPr>
          <w:rFonts w:ascii="Times New Roman" w:hAnsi="Times New Roman" w:cs="Times New Roman"/>
          <w:b/>
          <w:color w:val="000000" w:themeColor="text1"/>
          <w:sz w:val="44"/>
          <w14:textFill>
            <w14:solidFill>
              <w14:schemeClr w14:val="tx1"/>
            </w14:solidFill>
          </w14:textFill>
        </w:rPr>
      </w:pPr>
    </w:p>
    <w:p w14:paraId="6AA73A86">
      <w:pPr>
        <w:jc w:val="center"/>
        <w:rPr>
          <w:rFonts w:ascii="Times New Roman" w:hAnsi="Times New Roman" w:cs="Times New Roman"/>
          <w:b/>
          <w:color w:val="000000" w:themeColor="text1"/>
          <w:sz w:val="44"/>
          <w14:textFill>
            <w14:solidFill>
              <w14:schemeClr w14:val="tx1"/>
            </w14:solidFill>
          </w14:textFill>
        </w:rPr>
      </w:pPr>
      <w:r>
        <w:drawing>
          <wp:inline distT="0" distB="0" distL="114300" distR="114300">
            <wp:extent cx="5726430" cy="2617470"/>
            <wp:effectExtent l="0" t="0" r="1270" b="1143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1"/>
                    <a:stretch>
                      <a:fillRect/>
                    </a:stretch>
                  </pic:blipFill>
                  <pic:spPr>
                    <a:xfrm>
                      <a:off x="0" y="0"/>
                      <a:ext cx="5726430" cy="2617470"/>
                    </a:xfrm>
                    <a:prstGeom prst="rect">
                      <a:avLst/>
                    </a:prstGeom>
                    <a:noFill/>
                    <a:ln>
                      <a:noFill/>
                    </a:ln>
                  </pic:spPr>
                </pic:pic>
              </a:graphicData>
            </a:graphic>
          </wp:inline>
        </w:drawing>
      </w:r>
    </w:p>
    <w:p w14:paraId="2C7D2157">
      <w:pPr>
        <w:jc w:val="center"/>
        <w:rPr>
          <w:rFonts w:ascii="Times New Roman" w:hAnsi="Times New Roman" w:cs="Times New Roman"/>
          <w:b/>
          <w:color w:val="000000" w:themeColor="text1"/>
          <w:sz w:val="44"/>
          <w14:textFill>
            <w14:solidFill>
              <w14:schemeClr w14:val="tx1"/>
            </w14:solidFill>
          </w14:textFill>
        </w:rPr>
      </w:pPr>
      <w:r>
        <w:rPr>
          <w:rFonts w:ascii="Times New Roman" w:hAnsi="Times New Roman"/>
          <w:bCs/>
          <w:sz w:val="20"/>
          <w:szCs w:val="20"/>
          <w:lang w:val="en-GB"/>
        </w:rPr>
        <w:t xml:space="preserve">FIG: Classs Diagram </w:t>
      </w:r>
    </w:p>
    <w:p w14:paraId="5774C758">
      <w:pPr>
        <w:pStyle w:val="5"/>
        <w:autoSpaceDE w:val="0"/>
        <w:autoSpaceDN w:val="0"/>
        <w:adjustRightInd w:val="0"/>
        <w:spacing w:after="0" w:line="360" w:lineRule="auto"/>
        <w:rPr>
          <w:rFonts w:ascii="Times New Roman" w:hAnsi="Times New Roman" w:cs="Times New Roman"/>
          <w:b/>
          <w:sz w:val="24"/>
          <w:szCs w:val="24"/>
        </w:rPr>
      </w:pPr>
    </w:p>
    <w:p w14:paraId="134C7381">
      <w:pPr>
        <w:pStyle w:val="5"/>
        <w:autoSpaceDE w:val="0"/>
        <w:autoSpaceDN w:val="0"/>
        <w:adjustRightInd w:val="0"/>
        <w:spacing w:after="0" w:line="360" w:lineRule="auto"/>
        <w:rPr>
          <w:rFonts w:ascii="Times New Roman" w:hAnsi="Times New Roman" w:cs="Times New Roman"/>
          <w:b/>
          <w:sz w:val="24"/>
          <w:szCs w:val="24"/>
        </w:rPr>
      </w:pPr>
    </w:p>
    <w:p w14:paraId="78F8284B">
      <w:pPr>
        <w:pStyle w:val="5"/>
        <w:autoSpaceDE w:val="0"/>
        <w:autoSpaceDN w:val="0"/>
        <w:adjustRightInd w:val="0"/>
        <w:spacing w:after="0" w:line="360" w:lineRule="auto"/>
        <w:rPr>
          <w:rFonts w:ascii="Times New Roman" w:hAnsi="Times New Roman" w:cs="Times New Roman"/>
          <w:b/>
          <w:sz w:val="24"/>
          <w:szCs w:val="24"/>
        </w:rPr>
      </w:pPr>
    </w:p>
    <w:p w14:paraId="5AF0D7BE">
      <w:pPr>
        <w:pStyle w:val="5"/>
        <w:autoSpaceDE w:val="0"/>
        <w:autoSpaceDN w:val="0"/>
        <w:adjustRightInd w:val="0"/>
        <w:spacing w:after="0" w:line="360" w:lineRule="auto"/>
        <w:rPr>
          <w:rFonts w:ascii="Times New Roman" w:hAnsi="Times New Roman" w:cs="Times New Roman"/>
          <w:b/>
          <w:sz w:val="24"/>
          <w:szCs w:val="24"/>
        </w:rPr>
      </w:pPr>
    </w:p>
    <w:p w14:paraId="07A1C349">
      <w:pPr>
        <w:pStyle w:val="5"/>
        <w:autoSpaceDE w:val="0"/>
        <w:autoSpaceDN w:val="0"/>
        <w:adjustRightInd w:val="0"/>
        <w:spacing w:after="0" w:line="360" w:lineRule="auto"/>
        <w:rPr>
          <w:rFonts w:ascii="Times New Roman" w:hAnsi="Times New Roman" w:cs="Times New Roman"/>
          <w:b/>
          <w:sz w:val="24"/>
          <w:szCs w:val="24"/>
        </w:rPr>
      </w:pPr>
    </w:p>
    <w:p w14:paraId="4280042E">
      <w:pPr>
        <w:pStyle w:val="5"/>
        <w:autoSpaceDE w:val="0"/>
        <w:autoSpaceDN w:val="0"/>
        <w:adjustRightInd w:val="0"/>
        <w:spacing w:after="0" w:line="360" w:lineRule="auto"/>
        <w:rPr>
          <w:rFonts w:ascii="Times New Roman" w:hAnsi="Times New Roman" w:cs="Times New Roman"/>
          <w:b/>
          <w:sz w:val="24"/>
          <w:szCs w:val="24"/>
        </w:rPr>
      </w:pPr>
    </w:p>
    <w:p w14:paraId="7DCF3DC7">
      <w:pPr>
        <w:pStyle w:val="5"/>
        <w:autoSpaceDE w:val="0"/>
        <w:autoSpaceDN w:val="0"/>
        <w:adjustRightInd w:val="0"/>
        <w:spacing w:after="0" w:line="360" w:lineRule="auto"/>
        <w:rPr>
          <w:rFonts w:ascii="Times New Roman" w:hAnsi="Times New Roman" w:cs="Times New Roman"/>
          <w:b/>
          <w:sz w:val="24"/>
          <w:szCs w:val="24"/>
        </w:rPr>
      </w:pPr>
    </w:p>
    <w:p w14:paraId="4FC922AF">
      <w:pPr>
        <w:pStyle w:val="5"/>
        <w:autoSpaceDE w:val="0"/>
        <w:autoSpaceDN w:val="0"/>
        <w:adjustRightInd w:val="0"/>
        <w:spacing w:after="0" w:line="360" w:lineRule="auto"/>
        <w:rPr>
          <w:rFonts w:ascii="Times New Roman" w:hAnsi="Times New Roman" w:cs="Times New Roman"/>
          <w:b/>
          <w:sz w:val="24"/>
          <w:szCs w:val="24"/>
        </w:rPr>
      </w:pPr>
    </w:p>
    <w:p w14:paraId="6B226DAC">
      <w:pPr>
        <w:pStyle w:val="5"/>
        <w:autoSpaceDE w:val="0"/>
        <w:autoSpaceDN w:val="0"/>
        <w:adjustRightInd w:val="0"/>
        <w:spacing w:after="0" w:line="360" w:lineRule="auto"/>
        <w:rPr>
          <w:rFonts w:ascii="Times New Roman" w:hAnsi="Times New Roman" w:cs="Times New Roman"/>
          <w:b/>
          <w:sz w:val="24"/>
          <w:szCs w:val="24"/>
        </w:rPr>
      </w:pPr>
    </w:p>
    <w:p w14:paraId="2DE05B75">
      <w:pPr>
        <w:pStyle w:val="5"/>
        <w:autoSpaceDE w:val="0"/>
        <w:autoSpaceDN w:val="0"/>
        <w:adjustRightInd w:val="0"/>
        <w:spacing w:after="0" w:line="360" w:lineRule="auto"/>
        <w:rPr>
          <w:rFonts w:ascii="Times New Roman" w:hAnsi="Times New Roman" w:cs="Times New Roman"/>
          <w:b/>
          <w:sz w:val="24"/>
          <w:szCs w:val="24"/>
        </w:rPr>
      </w:pPr>
    </w:p>
    <w:p w14:paraId="520E7353">
      <w:pPr>
        <w:pStyle w:val="5"/>
        <w:autoSpaceDE w:val="0"/>
        <w:autoSpaceDN w:val="0"/>
        <w:adjustRightInd w:val="0"/>
        <w:spacing w:after="0" w:line="360" w:lineRule="auto"/>
        <w:ind w:left="0" w:leftChars="0" w:firstLine="0" w:firstLineChars="0"/>
        <w:rPr>
          <w:rFonts w:ascii="Times New Roman" w:hAnsi="Times New Roman" w:cs="Times New Roman"/>
          <w:b/>
          <w:sz w:val="24"/>
          <w:szCs w:val="24"/>
        </w:rPr>
      </w:pPr>
    </w:p>
    <w:p w14:paraId="36105269">
      <w:pPr>
        <w:pStyle w:val="5"/>
        <w:autoSpaceDE w:val="0"/>
        <w:autoSpaceDN w:val="0"/>
        <w:adjustRightInd w:val="0"/>
        <w:spacing w:after="0" w:line="360" w:lineRule="auto"/>
        <w:rPr>
          <w:rFonts w:ascii="Times New Roman" w:hAnsi="Times New Roman"/>
          <w:b/>
          <w:sz w:val="24"/>
          <w:szCs w:val="24"/>
          <w:lang w:val="en-GB"/>
        </w:rPr>
      </w:pPr>
      <w:r>
        <w:rPr>
          <w:rFonts w:ascii="Times New Roman" w:hAnsi="Times New Roman"/>
          <w:b/>
          <w:sz w:val="24"/>
          <w:szCs w:val="24"/>
        </w:rPr>
        <w:t>Flowchat diagram</w:t>
      </w:r>
      <w:r>
        <w:rPr>
          <w:rFonts w:ascii="Times New Roman" w:hAnsi="Times New Roman"/>
          <w:b/>
          <w:sz w:val="24"/>
          <w:szCs w:val="24"/>
          <w:lang w:val="en-GB"/>
        </w:rPr>
        <w:t>:</w:t>
      </w:r>
    </w:p>
    <w:p w14:paraId="2B365F03">
      <w:pPr>
        <w:pStyle w:val="6"/>
        <w:shd w:val="clear" w:color="auto" w:fill="FFFFFF"/>
        <w:spacing w:beforeAutospacing="0" w:after="210" w:afterAutospacing="0"/>
        <w:jc w:val="both"/>
        <w:textAlignment w:val="baseline"/>
        <w:rPr>
          <w:rFonts w:eastAsiaTheme="minorHAnsi"/>
          <w:lang w:eastAsia="en-US"/>
        </w:rPr>
      </w:pPr>
      <w:r>
        <w:rPr>
          <w:rFonts w:eastAsiaTheme="minorHAnsi"/>
          <w:lang w:eastAsia="en-US"/>
        </w:rPr>
        <w:t>A flowchart is a diagram depicting a process, a system or a computer algorithm. It is a diagrammatic representation of the solution to a given problem but, more importantly, it provides a breakdown of the essential steps to solving the problem</w:t>
      </w:r>
      <w:r>
        <w:rPr>
          <w:rFonts w:eastAsiaTheme="minorHAnsi"/>
          <w:lang w:val="en-GB" w:eastAsia="en-US"/>
        </w:rPr>
        <w:t xml:space="preserve">. </w:t>
      </w:r>
      <w:r>
        <w:rPr>
          <w:rFonts w:eastAsiaTheme="minorHAnsi"/>
          <w:lang w:eastAsia="en-US"/>
        </w:rPr>
        <w:t>When designing and planning a process, flowcharts can help you identify its essential steps and simultaneously offer the bigger picture of the process. It organises the tasks in chronological order and identify them by type, e.g. process, decision, data, etc.</w:t>
      </w:r>
      <w:r>
        <w:rPr>
          <w:rFonts w:eastAsiaTheme="minorHAnsi"/>
          <w:lang w:val="en-GB" w:eastAsia="en-US"/>
        </w:rPr>
        <w:t xml:space="preserve"> </w:t>
      </w:r>
      <w:r>
        <w:rPr>
          <w:rFonts w:eastAsiaTheme="minorHAnsi"/>
          <w:lang w:eastAsia="en-US"/>
        </w:rPr>
        <w:t>Each step is independent of implementation as the flowchart only describes what should happen at that step, what input is needed and what the output of the step is but it says nothing about how to implement the step.</w:t>
      </w:r>
    </w:p>
    <w:p w14:paraId="6B0DE8E2">
      <w:pPr>
        <w:pStyle w:val="5"/>
        <w:autoSpaceDE w:val="0"/>
        <w:autoSpaceDN w:val="0"/>
        <w:adjustRightInd w:val="0"/>
        <w:spacing w:after="0" w:line="360" w:lineRule="auto"/>
        <w:rPr>
          <w:rFonts w:ascii="Times New Roman" w:hAnsi="Times New Roman"/>
          <w:b/>
          <w:sz w:val="24"/>
          <w:szCs w:val="24"/>
          <w:lang w:val="en-GB"/>
        </w:rPr>
      </w:pPr>
      <w:r>
        <w:rPr>
          <w:rFonts w:ascii="Times New Roman" w:hAnsi="Times New Roman"/>
          <w:b/>
          <w:sz w:val="24"/>
          <w:szCs w:val="24"/>
          <w:lang w:val="en-GB"/>
        </w:rPr>
        <w:drawing>
          <wp:inline distT="0" distB="0" distL="114300" distR="114300">
            <wp:extent cx="3710305" cy="6536690"/>
            <wp:effectExtent l="0" t="0" r="10795" b="3810"/>
            <wp:docPr id="8" name="Picture 8" descr="TPFFRjf04CRlIBp3IBs0eggD2n49XuROE4KArC7AeHANZNU0LUmTTtPSHAjAVOUyOPwaQmDj8iJ9zdpV_7RdZw-TA9QgoDijCP8ZJ56RJEKmATJAs1MC9f1kdM01Bt-U8M7AqBbQY7FQP6kVt6wrM-x9s5AnAi2jbQPDRH2kyBN2L5cT4Lja28BNoeYPDY7bnF2kr--FBdflcIeJyyF85d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PFFRjf04CRlIBp3IBs0eggD2n49XuROE4KArC7AeHANZNU0LUmTTtPSHAjAVOUyOPwaQmDj8iJ9zdpV_7RdZw-TA9QgoDijCP8ZJ56RJEKmATJAs1MC9f1kdM01Bt-U8M7AqBbQY7FQP6kVt6wrM-x9s5AnAi2jbQPDRH2kyBN2L5cT4Lja28BNoeYPDY7bnF2kr--FBdflcIeJyyF85dw"/>
                    <pic:cNvPicPr>
                      <a:picLocks noChangeAspect="1"/>
                    </pic:cNvPicPr>
                  </pic:nvPicPr>
                  <pic:blipFill>
                    <a:blip r:embed="rId12"/>
                    <a:stretch>
                      <a:fillRect/>
                    </a:stretch>
                  </pic:blipFill>
                  <pic:spPr>
                    <a:xfrm>
                      <a:off x="0" y="0"/>
                      <a:ext cx="3710305" cy="6536690"/>
                    </a:xfrm>
                    <a:prstGeom prst="rect">
                      <a:avLst/>
                    </a:prstGeom>
                  </pic:spPr>
                </pic:pic>
              </a:graphicData>
            </a:graphic>
          </wp:inline>
        </w:drawing>
      </w:r>
    </w:p>
    <w:p w14:paraId="0FAC1FA3">
      <w:pPr>
        <w:pStyle w:val="5"/>
        <w:autoSpaceDE w:val="0"/>
        <w:autoSpaceDN w:val="0"/>
        <w:adjustRightInd w:val="0"/>
        <w:spacing w:after="0" w:line="360" w:lineRule="auto"/>
        <w:jc w:val="center"/>
        <w:rPr>
          <w:rFonts w:ascii="Times New Roman" w:hAnsi="Times New Roman" w:cs="Times New Roman"/>
          <w:b/>
          <w:sz w:val="24"/>
          <w:szCs w:val="24"/>
        </w:rPr>
      </w:pPr>
      <w:r>
        <w:rPr>
          <w:rFonts w:ascii="Times New Roman" w:hAnsi="Times New Roman"/>
          <w:bCs/>
          <w:sz w:val="20"/>
          <w:szCs w:val="20"/>
          <w:lang w:val="en-GB"/>
        </w:rPr>
        <w:t>FIG: Flowchat Diagram</w:t>
      </w:r>
    </w:p>
    <w:p w14:paraId="59467BAB">
      <w:pPr>
        <w:pStyle w:val="5"/>
        <w:autoSpaceDE w:val="0"/>
        <w:autoSpaceDN w:val="0"/>
        <w:adjustRightInd w:val="0"/>
        <w:spacing w:after="0" w:line="360" w:lineRule="auto"/>
        <w:rPr>
          <w:rFonts w:ascii="Times New Roman" w:hAnsi="Times New Roman"/>
          <w:b/>
          <w:sz w:val="24"/>
          <w:szCs w:val="24"/>
        </w:rPr>
      </w:pPr>
    </w:p>
    <w:p w14:paraId="00032598">
      <w:pPr>
        <w:pStyle w:val="5"/>
        <w:autoSpaceDE w:val="0"/>
        <w:autoSpaceDN w:val="0"/>
        <w:adjustRightInd w:val="0"/>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Component Diagram </w:t>
      </w:r>
    </w:p>
    <w:p w14:paraId="13C5DCDD">
      <w:pPr>
        <w:pStyle w:val="5"/>
        <w:autoSpaceDE w:val="0"/>
        <w:autoSpaceDN w:val="0"/>
        <w:adjustRightInd w:val="0"/>
        <w:spacing w:after="0" w:line="360" w:lineRule="auto"/>
        <w:jc w:val="both"/>
        <w:rPr>
          <w:rFonts w:ascii="Times New Roman" w:hAnsi="Times New Roman" w:cs="Times New Roman"/>
          <w:sz w:val="24"/>
          <w:szCs w:val="24"/>
        </w:rPr>
      </w:pPr>
      <w:r>
        <w:rPr>
          <w:rFonts w:ascii="Times New Roman" w:hAnsi="Times New Roman" w:cs="Times New Roman"/>
          <w:sz w:val="24"/>
          <w:szCs w:val="24"/>
        </w:rPr>
        <w:t>The component diagram extends the information given in a component notation element. One way of illustrating the provided and required interfaces by the specified component is in the form of a rectangular compartment attached to the component element.[2] Another accepted way of presenting the interfaces is to use the ball-and-socket graphic convention. A provided dependency from a component to an interface is illustrated with a solid line to the component using the interface from a "lollipop", or ball, labelled with the name of the interface. A required usage dependency from a component to an interface is illustrated by a half-circle, or socket, labelled with the name of the interface, attached by a solid line to the component that requires this interface. Inherited interfaces may be shown with a lollipop, preceding the name label with a caret symbol. To illustrate dependencies between the two, use a solid line with a plain arrowhead joining the socket to the lollipop.[3]</w:t>
      </w:r>
    </w:p>
    <w:p w14:paraId="28B6B6F2">
      <w:pPr>
        <w:spacing w:line="360" w:lineRule="auto"/>
        <w:jc w:val="both"/>
        <w:rPr>
          <w:rFonts w:ascii="Times New Roman" w:hAnsi="Times New Roman" w:cs="Times New Roman"/>
          <w:color w:val="000000" w:themeColor="text1"/>
          <w:sz w:val="24"/>
          <w:szCs w:val="24"/>
          <w14:textFill>
            <w14:solidFill>
              <w14:schemeClr w14:val="tx1"/>
            </w14:solidFill>
          </w14:textFill>
        </w:rPr>
      </w:pPr>
    </w:p>
    <w:p w14:paraId="04952D1C">
      <w:pPr>
        <w:spacing w:line="360" w:lineRule="auto"/>
        <w:jc w:val="both"/>
        <w:rPr>
          <w:rFonts w:ascii="Times New Roman" w:hAnsi="Times New Roman" w:cs="Times New Roman"/>
          <w:color w:val="000000" w:themeColor="text1"/>
          <w:sz w:val="24"/>
          <w:szCs w:val="24"/>
          <w14:textFill>
            <w14:solidFill>
              <w14:schemeClr w14:val="tx1"/>
            </w14:solidFill>
          </w14:textFill>
        </w:rPr>
      </w:pPr>
    </w:p>
    <w:p w14:paraId="69F03611">
      <w:pPr>
        <w:spacing w:line="360" w:lineRule="auto"/>
        <w:jc w:val="both"/>
        <w:rPr>
          <w:rFonts w:ascii="Times New Roman" w:hAnsi="Times New Roman" w:cs="Times New Roman"/>
          <w:color w:val="000000" w:themeColor="text1"/>
          <w:sz w:val="24"/>
          <w:szCs w:val="24"/>
          <w14:textFill>
            <w14:solidFill>
              <w14:schemeClr w14:val="tx1"/>
            </w14:solidFill>
          </w14:textFill>
        </w:rPr>
      </w:pPr>
    </w:p>
    <w:p w14:paraId="3F5716C9">
      <w:pPr>
        <w:spacing w:line="360" w:lineRule="auto"/>
        <w:jc w:val="both"/>
        <w:rPr>
          <w:rFonts w:ascii="Times New Roman" w:hAnsi="Times New Roman" w:cs="Times New Roman"/>
          <w:color w:val="000000" w:themeColor="text1"/>
          <w:sz w:val="24"/>
          <w:szCs w:val="24"/>
          <w14:textFill>
            <w14:solidFill>
              <w14:schemeClr w14:val="tx1"/>
            </w14:solidFill>
          </w14:textFill>
        </w:rPr>
      </w:pPr>
    </w:p>
    <w:p w14:paraId="0B11EEB2">
      <w:pPr>
        <w:spacing w:line="360" w:lineRule="auto"/>
        <w:jc w:val="both"/>
        <w:rPr>
          <w:rFonts w:ascii="Times New Roman" w:hAnsi="Times New Roman" w:cs="Times New Roman"/>
          <w:color w:val="000000" w:themeColor="text1"/>
          <w:sz w:val="24"/>
          <w:szCs w:val="24"/>
          <w14:textFill>
            <w14:solidFill>
              <w14:schemeClr w14:val="tx1"/>
            </w14:solidFill>
          </w14:textFill>
        </w:rPr>
      </w:pPr>
    </w:p>
    <w:p w14:paraId="49FED5B1">
      <w:pPr>
        <w:spacing w:line="360" w:lineRule="auto"/>
        <w:jc w:val="both"/>
        <w:rPr>
          <w:rFonts w:hint="default" w:ascii="Times New Roman" w:hAnsi="Times New Roman" w:cs="Times New Roman"/>
          <w:color w:val="000000" w:themeColor="text1"/>
          <w:sz w:val="24"/>
          <w:szCs w:val="24"/>
          <w:lang w:val="en-GB"/>
          <w14:textFill>
            <w14:solidFill>
              <w14:schemeClr w14:val="tx1"/>
            </w14:solidFill>
          </w14:textFill>
        </w:rPr>
      </w:pPr>
      <w:r>
        <w:rPr>
          <w:rFonts w:hint="default" w:ascii="Times New Roman" w:hAnsi="Times New Roman" w:cs="Times New Roman"/>
          <w:color w:val="000000" w:themeColor="text1"/>
          <w:sz w:val="24"/>
          <w:szCs w:val="24"/>
          <w:lang w:val="en-GB"/>
          <w14:textFill>
            <w14:solidFill>
              <w14:schemeClr w14:val="tx1"/>
            </w14:solidFill>
          </w14:textFill>
        </w:rPr>
        <w:drawing>
          <wp:inline distT="0" distB="0" distL="114300" distR="114300">
            <wp:extent cx="5334000" cy="1428750"/>
            <wp:effectExtent l="0" t="0" r="0" b="6350"/>
            <wp:docPr id="7" name="Picture 7" descr="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ui"/>
                    <pic:cNvPicPr>
                      <a:picLocks noChangeAspect="1"/>
                    </pic:cNvPicPr>
                  </pic:nvPicPr>
                  <pic:blipFill>
                    <a:blip r:embed="rId13"/>
                    <a:stretch>
                      <a:fillRect/>
                    </a:stretch>
                  </pic:blipFill>
                  <pic:spPr>
                    <a:xfrm>
                      <a:off x="0" y="0"/>
                      <a:ext cx="5334000" cy="1428750"/>
                    </a:xfrm>
                    <a:prstGeom prst="rect">
                      <a:avLst/>
                    </a:prstGeom>
                  </pic:spPr>
                </pic:pic>
              </a:graphicData>
            </a:graphic>
          </wp:inline>
        </w:drawing>
      </w:r>
    </w:p>
    <w:p w14:paraId="5058B586">
      <w:pPr>
        <w:jc w:val="center"/>
        <w:rPr>
          <w:rFonts w:ascii="Times New Roman" w:hAnsi="Times New Roman" w:cs="Times New Roman"/>
          <w:b/>
          <w:color w:val="000000" w:themeColor="text1"/>
          <w:sz w:val="44"/>
          <w14:textFill>
            <w14:solidFill>
              <w14:schemeClr w14:val="tx1"/>
            </w14:solidFill>
          </w14:textFill>
        </w:rPr>
      </w:pPr>
      <w:r>
        <w:rPr>
          <w:rFonts w:ascii="Times New Roman" w:hAnsi="Times New Roman"/>
          <w:bCs/>
          <w:sz w:val="20"/>
          <w:szCs w:val="20"/>
          <w:lang w:val="en-GB"/>
        </w:rPr>
        <w:t xml:space="preserve">FIG: Component Diagram </w:t>
      </w:r>
    </w:p>
    <w:p w14:paraId="7638C7CB">
      <w:pPr>
        <w:spacing w:line="360" w:lineRule="auto"/>
        <w:jc w:val="both"/>
        <w:rPr>
          <w:rFonts w:ascii="Times New Roman" w:hAnsi="Times New Roman" w:cs="Times New Roman"/>
          <w:b/>
          <w:sz w:val="44"/>
        </w:rPr>
      </w:pPr>
    </w:p>
    <w:p w14:paraId="4A814EB1">
      <w:pPr>
        <w:spacing w:line="360" w:lineRule="auto"/>
        <w:jc w:val="both"/>
        <w:rPr>
          <w:rFonts w:ascii="Times New Roman" w:hAnsi="Times New Roman" w:cs="Times New Roman"/>
          <w:b/>
          <w:sz w:val="44"/>
        </w:rPr>
      </w:pPr>
    </w:p>
    <w:p w14:paraId="245D2C3B">
      <w:pPr>
        <w:spacing w:line="360" w:lineRule="auto"/>
        <w:jc w:val="both"/>
        <w:rPr>
          <w:rFonts w:ascii="Times New Roman" w:hAnsi="Times New Roman" w:cs="Times New Roman"/>
          <w:b/>
          <w:sz w:val="44"/>
        </w:rPr>
      </w:pPr>
    </w:p>
    <w:p w14:paraId="1AA7AE76">
      <w:pPr>
        <w:spacing w:line="360" w:lineRule="auto"/>
        <w:jc w:val="both"/>
        <w:rPr>
          <w:rFonts w:ascii="Times New Roman" w:hAnsi="Times New Roman"/>
          <w:bCs/>
          <w:sz w:val="20"/>
          <w:szCs w:val="20"/>
          <w:lang w:val="en-GB"/>
        </w:rPr>
      </w:pPr>
      <w:r>
        <w:rPr>
          <w:rFonts w:ascii="Times New Roman" w:hAnsi="Times New Roman"/>
          <w:b/>
          <w:sz w:val="44"/>
          <w:lang w:val="en-GB"/>
        </w:rPr>
        <w:t xml:space="preserve">System </w:t>
      </w:r>
      <w:r>
        <w:rPr>
          <w:rFonts w:ascii="Times New Roman" w:hAnsi="Times New Roman"/>
          <w:b/>
          <w:sz w:val="44"/>
        </w:rPr>
        <w:t>Architecture</w:t>
      </w:r>
    </w:p>
    <w:p w14:paraId="4A0BE146">
      <w:pPr>
        <w:spacing w:line="360" w:lineRule="auto"/>
        <w:jc w:val="center"/>
        <w:rPr>
          <w:rFonts w:ascii="Times New Roman" w:hAnsi="Times New Roman"/>
          <w:bCs/>
          <w:sz w:val="20"/>
          <w:szCs w:val="20"/>
          <w:lang w:val="en-GB"/>
        </w:rPr>
      </w:pPr>
      <w:r>
        <w:rPr>
          <w:rFonts w:ascii="Times New Roman" w:hAnsi="Times New Roman"/>
          <w:bCs/>
          <w:sz w:val="20"/>
          <w:szCs w:val="20"/>
          <w:lang w:val="en-GB"/>
        </w:rPr>
        <w:drawing>
          <wp:inline distT="0" distB="0" distL="114300" distR="114300">
            <wp:extent cx="5065395" cy="7462520"/>
            <wp:effectExtent l="0" t="0" r="1905" b="5080"/>
            <wp:docPr id="9" name="Picture 9" descr="ChatGPT Image Jan 25, 2026, 12_00_3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tGPT Image Jan 25, 2026, 12_00_36 PM"/>
                    <pic:cNvPicPr>
                      <a:picLocks noChangeAspect="1"/>
                    </pic:cNvPicPr>
                  </pic:nvPicPr>
                  <pic:blipFill>
                    <a:blip r:embed="rId14"/>
                    <a:srcRect b="1826"/>
                    <a:stretch>
                      <a:fillRect/>
                    </a:stretch>
                  </pic:blipFill>
                  <pic:spPr>
                    <a:xfrm>
                      <a:off x="0" y="0"/>
                      <a:ext cx="5065395" cy="7462520"/>
                    </a:xfrm>
                    <a:prstGeom prst="rect">
                      <a:avLst/>
                    </a:prstGeom>
                  </pic:spPr>
                </pic:pic>
              </a:graphicData>
            </a:graphic>
          </wp:inline>
        </w:drawing>
      </w:r>
    </w:p>
    <w:p w14:paraId="186DD71F">
      <w:pPr>
        <w:spacing w:line="360" w:lineRule="auto"/>
        <w:jc w:val="center"/>
        <w:rPr>
          <w:rFonts w:ascii="Times New Roman" w:hAnsi="Times New Roman" w:cs="Times New Roman"/>
          <w:b/>
          <w:color w:val="000000" w:themeColor="text1"/>
          <w:sz w:val="44"/>
          <w:lang w:val="en-GB"/>
          <w14:textFill>
            <w14:solidFill>
              <w14:schemeClr w14:val="tx1"/>
            </w14:solidFill>
          </w14:textFill>
        </w:rPr>
      </w:pPr>
      <w:r>
        <w:rPr>
          <w:rFonts w:ascii="Times New Roman" w:hAnsi="Times New Roman"/>
          <w:bCs/>
          <w:sz w:val="20"/>
          <w:szCs w:val="20"/>
          <w:lang w:val="en-GB"/>
        </w:rPr>
        <w:t>FIG: System Architecture</w:t>
      </w:r>
      <w:bookmarkStart w:id="0" w:name="_GoBack"/>
      <w:bookmarkEnd w:id="0"/>
    </w:p>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Liberation Serif">
    <w:altName w:val="Times New Roman"/>
    <w:panose1 w:val="00000000000000000000"/>
    <w:charset w:val="00"/>
    <w:family w:val="roman"/>
    <w:pitch w:val="default"/>
    <w:sig w:usb0="00000000" w:usb1="00000000" w:usb2="00000000" w:usb3="00000000" w:csb0="00000000" w:csb1="00000000"/>
  </w:font>
  <w:font w:name="DejaVu Sans">
    <w:altName w:val="Times New Roman"/>
    <w:panose1 w:val="00000000000000000000"/>
    <w:charset w:val="00"/>
    <w:family w:val="swiss"/>
    <w:pitch w:val="default"/>
    <w:sig w:usb0="00000000" w:usb1="0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BAE502C"/>
    <w:multiLevelType w:val="multilevel"/>
    <w:tmpl w:val="3BAE502C"/>
    <w:lvl w:ilvl="0" w:tentative="0">
      <w:start w:val="1"/>
      <w:numFmt w:val="decimal"/>
      <w:lvlText w:val="%1."/>
      <w:lvlJc w:val="left"/>
      <w:pPr>
        <w:ind w:left="720" w:hanging="360"/>
      </w:pPr>
      <w:rPr>
        <w:rFonts w:hint="default" w:cs="Times New Roman"/>
      </w:rPr>
    </w:lvl>
    <w:lvl w:ilvl="1" w:tentative="0">
      <w:start w:val="1"/>
      <w:numFmt w:val="decimal"/>
      <w:isLgl/>
      <w:lvlText w:val="%1.%2"/>
      <w:lvlJc w:val="left"/>
      <w:pPr>
        <w:ind w:left="1110" w:hanging="750"/>
      </w:pPr>
      <w:rPr>
        <w:rFonts w:hint="default" w:ascii="Times New Roman" w:hAnsi="Times New Roman" w:cs="Times New Roman"/>
        <w:b/>
        <w:color w:val="000000"/>
        <w:sz w:val="28"/>
      </w:rPr>
    </w:lvl>
    <w:lvl w:ilvl="2" w:tentative="0">
      <w:start w:val="2"/>
      <w:numFmt w:val="decimal"/>
      <w:isLgl/>
      <w:lvlText w:val="%1.%2.%3"/>
      <w:lvlJc w:val="left"/>
      <w:pPr>
        <w:ind w:left="1110" w:hanging="750"/>
      </w:pPr>
      <w:rPr>
        <w:rFonts w:hint="default" w:ascii="Times New Roman" w:hAnsi="Times New Roman" w:cs="Times New Roman"/>
        <w:b/>
        <w:color w:val="000000"/>
        <w:sz w:val="28"/>
      </w:rPr>
    </w:lvl>
    <w:lvl w:ilvl="3" w:tentative="0">
      <w:start w:val="1"/>
      <w:numFmt w:val="decimal"/>
      <w:isLgl/>
      <w:lvlText w:val="%1.%2.%3.%4"/>
      <w:lvlJc w:val="left"/>
      <w:pPr>
        <w:ind w:left="1110" w:hanging="750"/>
      </w:pPr>
      <w:rPr>
        <w:rFonts w:hint="default" w:ascii="Times New Roman" w:hAnsi="Times New Roman" w:cs="Times New Roman"/>
        <w:b/>
        <w:color w:val="000000"/>
        <w:sz w:val="28"/>
      </w:rPr>
    </w:lvl>
    <w:lvl w:ilvl="4" w:tentative="0">
      <w:start w:val="1"/>
      <w:numFmt w:val="decimal"/>
      <w:isLgl/>
      <w:lvlText w:val="%1.%2.%3.%4.%5"/>
      <w:lvlJc w:val="left"/>
      <w:pPr>
        <w:ind w:left="1440" w:hanging="1080"/>
      </w:pPr>
      <w:rPr>
        <w:rFonts w:hint="default" w:ascii="Times New Roman" w:hAnsi="Times New Roman" w:cs="Times New Roman"/>
        <w:b/>
        <w:color w:val="000000"/>
        <w:sz w:val="28"/>
      </w:rPr>
    </w:lvl>
    <w:lvl w:ilvl="5" w:tentative="0">
      <w:start w:val="1"/>
      <w:numFmt w:val="decimal"/>
      <w:isLgl/>
      <w:lvlText w:val="%1.%2.%3.%4.%5.%6"/>
      <w:lvlJc w:val="left"/>
      <w:pPr>
        <w:ind w:left="1440" w:hanging="1080"/>
      </w:pPr>
      <w:rPr>
        <w:rFonts w:hint="default" w:ascii="Times New Roman" w:hAnsi="Times New Roman" w:cs="Times New Roman"/>
        <w:b/>
        <w:color w:val="000000"/>
        <w:sz w:val="28"/>
      </w:rPr>
    </w:lvl>
    <w:lvl w:ilvl="6" w:tentative="0">
      <w:start w:val="1"/>
      <w:numFmt w:val="decimal"/>
      <w:isLgl/>
      <w:lvlText w:val="%1.%2.%3.%4.%5.%6.%7"/>
      <w:lvlJc w:val="left"/>
      <w:pPr>
        <w:ind w:left="1800" w:hanging="1440"/>
      </w:pPr>
      <w:rPr>
        <w:rFonts w:hint="default" w:ascii="Times New Roman" w:hAnsi="Times New Roman" w:cs="Times New Roman"/>
        <w:b/>
        <w:color w:val="000000"/>
        <w:sz w:val="28"/>
      </w:rPr>
    </w:lvl>
    <w:lvl w:ilvl="7" w:tentative="0">
      <w:start w:val="1"/>
      <w:numFmt w:val="decimal"/>
      <w:isLgl/>
      <w:lvlText w:val="%1.%2.%3.%4.%5.%6.%7.%8"/>
      <w:lvlJc w:val="left"/>
      <w:pPr>
        <w:ind w:left="1800" w:hanging="1440"/>
      </w:pPr>
      <w:rPr>
        <w:rFonts w:hint="default" w:ascii="Times New Roman" w:hAnsi="Times New Roman" w:cs="Times New Roman"/>
        <w:b/>
        <w:color w:val="000000"/>
        <w:sz w:val="28"/>
      </w:rPr>
    </w:lvl>
    <w:lvl w:ilvl="8" w:tentative="0">
      <w:start w:val="1"/>
      <w:numFmt w:val="decimal"/>
      <w:isLgl/>
      <w:lvlText w:val="%1.%2.%3.%4.%5.%6.%7.%8.%9"/>
      <w:lvlJc w:val="left"/>
      <w:pPr>
        <w:ind w:left="2160" w:hanging="1800"/>
      </w:pPr>
      <w:rPr>
        <w:rFonts w:hint="default" w:ascii="Times New Roman" w:hAnsi="Times New Roman" w:cs="Times New Roman"/>
        <w:b/>
        <w:color w:val="000000"/>
        <w:sz w:val="28"/>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7854"/>
    <w:rsid w:val="00061A21"/>
    <w:rsid w:val="00276DFE"/>
    <w:rsid w:val="005715E6"/>
    <w:rsid w:val="007225D1"/>
    <w:rsid w:val="009C7854"/>
    <w:rsid w:val="00A203CA"/>
    <w:rsid w:val="00A549EC"/>
    <w:rsid w:val="00A62370"/>
    <w:rsid w:val="00BC634B"/>
    <w:rsid w:val="00D90B60"/>
    <w:rsid w:val="1ABC6868"/>
    <w:rsid w:val="2CC42136"/>
    <w:rsid w:val="35642557"/>
    <w:rsid w:val="465E5B29"/>
    <w:rsid w:val="66BC4750"/>
    <w:rsid w:val="7BD72D0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1"/>
    <w:semiHidden/>
    <w:unhideWhenUsed/>
    <w:qFormat/>
    <w:uiPriority w:val="99"/>
    <w:pPr>
      <w:spacing w:after="0" w:line="240" w:lineRule="auto"/>
    </w:pPr>
    <w:rPr>
      <w:rFonts w:ascii="Tahoma" w:hAnsi="Tahoma" w:cs="Tahoma"/>
      <w:sz w:val="16"/>
      <w:szCs w:val="16"/>
    </w:rPr>
  </w:style>
  <w:style w:type="paragraph" w:styleId="5">
    <w:name w:val="Body Text Indent"/>
    <w:basedOn w:val="1"/>
    <w:link w:val="8"/>
    <w:unhideWhenUsed/>
    <w:qFormat/>
    <w:uiPriority w:val="99"/>
    <w:pPr>
      <w:spacing w:after="120"/>
      <w:ind w:left="360"/>
    </w:pPr>
  </w:style>
  <w:style w:type="paragraph" w:styleId="6">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paragraph" w:styleId="7">
    <w:name w:val="List Paragraph"/>
    <w:basedOn w:val="1"/>
    <w:link w:val="10"/>
    <w:qFormat/>
    <w:uiPriority w:val="34"/>
    <w:pPr>
      <w:widowControl w:val="0"/>
      <w:autoSpaceDE w:val="0"/>
      <w:autoSpaceDN w:val="0"/>
      <w:spacing w:after="0" w:line="240" w:lineRule="auto"/>
      <w:ind w:left="1600" w:hanging="361"/>
    </w:pPr>
    <w:rPr>
      <w:rFonts w:ascii="Times New Roman" w:hAnsi="Times New Roman" w:eastAsia="Times New Roman" w:cs="Times New Roman"/>
    </w:rPr>
  </w:style>
  <w:style w:type="character" w:customStyle="1" w:styleId="8">
    <w:name w:val="Body Text Indent Char"/>
    <w:basedOn w:val="2"/>
    <w:link w:val="5"/>
    <w:qFormat/>
    <w:uiPriority w:val="99"/>
    <w:rPr>
      <w:lang w:val="en-US"/>
    </w:rPr>
  </w:style>
  <w:style w:type="paragraph" w:customStyle="1" w:styleId="9">
    <w:name w:val="Standard"/>
    <w:qFormat/>
    <w:uiPriority w:val="0"/>
    <w:pPr>
      <w:widowControl w:val="0"/>
      <w:suppressAutoHyphens/>
      <w:autoSpaceDN w:val="0"/>
      <w:textAlignment w:val="baseline"/>
    </w:pPr>
    <w:rPr>
      <w:rFonts w:ascii="Liberation Serif" w:hAnsi="Liberation Serif" w:eastAsia="Times New Roman" w:cs="DejaVu Sans"/>
      <w:kern w:val="3"/>
      <w:sz w:val="24"/>
      <w:szCs w:val="24"/>
      <w:lang w:val="en-US" w:eastAsia="en-US" w:bidi="ar-SA"/>
    </w:rPr>
  </w:style>
  <w:style w:type="character" w:customStyle="1" w:styleId="10">
    <w:name w:val="List Paragraph Char"/>
    <w:basedOn w:val="2"/>
    <w:link w:val="7"/>
    <w:qFormat/>
    <w:locked/>
    <w:uiPriority w:val="34"/>
    <w:rPr>
      <w:rFonts w:ascii="Times New Roman" w:hAnsi="Times New Roman" w:eastAsia="Times New Roman" w:cs="Times New Roman"/>
      <w:lang w:val="en-US"/>
    </w:rPr>
  </w:style>
  <w:style w:type="character" w:customStyle="1" w:styleId="11">
    <w:name w:val="Balloon Text Char"/>
    <w:basedOn w:val="2"/>
    <w:link w:val="4"/>
    <w:semiHidden/>
    <w:qFormat/>
    <w:uiPriority w:val="99"/>
    <w:rPr>
      <w:rFonts w:ascii="Tahoma" w:hAnsi="Tahoma" w:cs="Tahoma"/>
      <w:sz w:val="16"/>
      <w:szCs w:val="16"/>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9</Pages>
  <Words>894</Words>
  <Characters>5098</Characters>
  <Lines>42</Lines>
  <Paragraphs>11</Paragraphs>
  <TotalTime>3</TotalTime>
  <ScaleCrop>false</ScaleCrop>
  <LinksUpToDate>false</LinksUpToDate>
  <CharactersWithSpaces>5981</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2025-02-27T10:26:00Z</dcterms:created>
  <dc:creator>lenovo</dc:creator>
  <cp:lastModifiedBy>sudharsan reddy</cp:lastModifiedBy>
  <dcterms:modified xsi:type="dcterms:W3CDTF">2026-01-25T06:32:59Z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2057-12.2.0.23196</vt:lpwstr>
  </property>
  <property fmtid="{D5CDD505-2E9C-101B-9397-08002B2CF9AE}" pid="3" name="ICV">
    <vt:lpwstr>EBA35D6B78D84BC48A3EACBD2E5D076F_13</vt:lpwstr>
  </property>
</Properties>
</file>