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C11" w:rsidRPr="00ED4138" w:rsidRDefault="00457C11" w:rsidP="00457C11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ED413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TOOLS:</w:t>
      </w:r>
    </w:p>
    <w:p w:rsidR="00457C11" w:rsidRPr="00C2576E" w:rsidRDefault="00457C11" w:rsidP="00457C11">
      <w:pPr>
        <w:pStyle w:val="NormalWeb"/>
        <w:spacing w:line="48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</w:t>
      </w:r>
    </w:p>
    <w:p w:rsidR="00457C11" w:rsidRDefault="00457C11" w:rsidP="00457C11">
      <w:pPr>
        <w:spacing w:before="100" w:beforeAutospacing="1" w:after="100" w:afterAutospacing="1" w:line="48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C7268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Python is one of those rare languages which can claim to be both </w:t>
      </w:r>
      <w:r w:rsidRPr="00C72681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simple</w:t>
      </w:r>
      <w:r w:rsidRPr="00C7268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</w:t>
      </w:r>
      <w:r w:rsidRPr="00C72681">
        <w:rPr>
          <w:rFonts w:ascii="Times New Roman" w:eastAsia="Times New Roman" w:hAnsi="Times New Roman" w:cs="Times New Roman"/>
          <w:iCs/>
          <w:sz w:val="28"/>
          <w:szCs w:val="24"/>
          <w:lang w:eastAsia="en-IN"/>
        </w:rPr>
        <w:t>powerful</w:t>
      </w:r>
      <w:r w:rsidRPr="00C72681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</w:t>
      </w:r>
      <w:r w:rsidRPr="00C72681">
        <w:rPr>
          <w:rFonts w:ascii="Times New Roman" w:eastAsia="Times New Roman" w:hAnsi="Times New Roman" w:cs="Times New Roman"/>
          <w:sz w:val="28"/>
          <w:szCs w:val="24"/>
          <w:lang w:eastAsia="en-IN"/>
        </w:rPr>
        <w:t>he off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icial introduction to Python is </w:t>
      </w:r>
      <w:r w:rsidRPr="00C7268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Python is an easy to learn, powerful programming language. It has efficient high-level data structures and a simple but effective approach to object-oriented programming. Python's elegant syntax and dynamic typing, together with its interpreted nature, make it an ideal language for scripting and rapid application development in many areas on most </w:t>
      </w:r>
      <w:proofErr w:type="spellStart"/>
      <w:r w:rsidRPr="00C72681">
        <w:rPr>
          <w:rFonts w:ascii="Times New Roman" w:eastAsia="Times New Roman" w:hAnsi="Times New Roman" w:cs="Times New Roman"/>
          <w:sz w:val="28"/>
          <w:szCs w:val="24"/>
          <w:lang w:eastAsia="en-IN"/>
        </w:rPr>
        <w:t>platforms.I</w:t>
      </w:r>
      <w:proofErr w:type="spellEnd"/>
      <w:r w:rsidRPr="00C7268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will discuss most of these features in more detail in the next section.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Anaconda is a popular distribution of the Python programming language, which includes a collection of software packages and tools for data science, machine learning, and scientific computing.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It provides a comprehensive environment for managing Python packages, virtual environments, and dependencies, making it easier to set up and maintain a consistent development environment.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Anaconda includes over 1,500 open-source packages, including popular libraries like </w:t>
      </w: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NumPy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Pandas, </w:t>
      </w: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Matplotlib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Scikit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-learn, and more.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It is available for Windows, </w:t>
      </w: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macOS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, and Linux operating systems</w:t>
      </w: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SPYDER 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Spyder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(Scientific Python Development Environment) is an Integrated Development Environment (IDE) that is designed specifically for Python programming.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Spyder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is included in the Anaconda distribution, but it can also be installed separately.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It provides a user-friendly interface with features like a code editor, a console for executing code, a variable explorer, and a file explorer.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Spyder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is particularly well-suited for scientific and data-intensive programming tasks, as it integrates well with the scientific Python ecosystem, including libraries like </w:t>
      </w: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NumPy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Pandas, and </w:t>
      </w: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Matplotlib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457C11" w:rsidRPr="00E33CC5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>Spyder</w:t>
      </w:r>
      <w:proofErr w:type="spellEnd"/>
      <w:r w:rsidRPr="00E33CC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offers features like code completion, code inspection, debugging tools, and a built-in documentation viewer, which can help improve productivity and code quality.</w:t>
      </w: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457C11" w:rsidRDefault="00457C11" w:rsidP="00457C11">
      <w:pPr>
        <w:shd w:val="clear" w:color="auto" w:fill="FFFFFF"/>
        <w:spacing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ALGORITHM: </w:t>
      </w:r>
    </w:p>
    <w:p w:rsidR="00457C11" w:rsidRDefault="00E1623F" w:rsidP="00457C11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  <w:u w:val="single"/>
        </w:rPr>
        <w:t>CNN</w:t>
      </w:r>
      <w:r w:rsidR="00457C11" w:rsidRPr="00E33CC5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bookmarkEnd w:id="0"/>
      <w:r w:rsidR="00457C11" w:rsidRPr="00E33CC5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 </w:t>
      </w: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Load the Pre-trained </w:t>
      </w:r>
      <w:r w:rsidR="00E1623F">
        <w:rPr>
          <w:rFonts w:ascii="Times New Roman" w:hAnsi="Times New Roman" w:cs="Times New Roman"/>
          <w:sz w:val="28"/>
          <w:szCs w:val="28"/>
        </w:rPr>
        <w:t>CNN</w:t>
      </w:r>
      <w:r w:rsidRPr="00E33CC5">
        <w:rPr>
          <w:rFonts w:ascii="Times New Roman" w:hAnsi="Times New Roman" w:cs="Times New Roman"/>
          <w:sz w:val="28"/>
          <w:szCs w:val="28"/>
        </w:rPr>
        <w:t xml:space="preserve"> Model: You can load the pre-trained </w:t>
      </w:r>
      <w:r w:rsidR="00E1623F">
        <w:rPr>
          <w:rFonts w:ascii="Times New Roman" w:hAnsi="Times New Roman" w:cs="Times New Roman"/>
          <w:sz w:val="28"/>
          <w:szCs w:val="28"/>
        </w:rPr>
        <w:t>CNN</w:t>
      </w:r>
      <w:r w:rsidRPr="00E33CC5">
        <w:rPr>
          <w:rFonts w:ascii="Times New Roman" w:hAnsi="Times New Roman" w:cs="Times New Roman"/>
          <w:sz w:val="28"/>
          <w:szCs w:val="28"/>
        </w:rPr>
        <w:t xml:space="preserve"> model using the </w:t>
      </w:r>
      <w:r w:rsidR="00E1623F">
        <w:rPr>
          <w:rFonts w:ascii="Times New Roman" w:hAnsi="Times New Roman" w:cs="Times New Roman"/>
          <w:sz w:val="28"/>
          <w:szCs w:val="28"/>
        </w:rPr>
        <w:t>CNN</w:t>
      </w:r>
      <w:r w:rsidRPr="00E33CC5">
        <w:rPr>
          <w:rFonts w:ascii="Times New Roman" w:hAnsi="Times New Roman" w:cs="Times New Roman"/>
          <w:sz w:val="28"/>
          <w:szCs w:val="28"/>
        </w:rPr>
        <w:t xml:space="preserve"> function from the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 applications module. This will give you the bas</w:t>
      </w:r>
      <w:r>
        <w:rPr>
          <w:rFonts w:ascii="Times New Roman" w:hAnsi="Times New Roman" w:cs="Times New Roman"/>
          <w:sz w:val="28"/>
          <w:szCs w:val="28"/>
        </w:rPr>
        <w:t>e model without the top layers.</w:t>
      </w: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>Freeze the Base Model Layers: Since the base model is pre-trained, you'll want to freeze the weights of the base layers so that they don't get updat</w:t>
      </w:r>
      <w:r>
        <w:rPr>
          <w:rFonts w:ascii="Times New Roman" w:hAnsi="Times New Roman" w:cs="Times New Roman"/>
          <w:sz w:val="28"/>
          <w:szCs w:val="28"/>
        </w:rPr>
        <w:t>ed during the training process.</w:t>
      </w: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Add the Top Layers: On top of the </w:t>
      </w:r>
      <w:r w:rsidR="00E1623F">
        <w:rPr>
          <w:rFonts w:ascii="Times New Roman" w:hAnsi="Times New Roman" w:cs="Times New Roman"/>
          <w:sz w:val="28"/>
          <w:szCs w:val="28"/>
        </w:rPr>
        <w:t>CNN</w:t>
      </w:r>
      <w:r w:rsidRPr="00E33CC5">
        <w:rPr>
          <w:rFonts w:ascii="Times New Roman" w:hAnsi="Times New Roman" w:cs="Times New Roman"/>
          <w:sz w:val="28"/>
          <w:szCs w:val="28"/>
        </w:rPr>
        <w:t xml:space="preserve"> base model, you'll need to add your own custom layers to perform the knee image classification task. This typically involves adding a Flatten layer, followed by one or more Dense layers with activation functions (e.g.,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>) to match your s</w:t>
      </w:r>
      <w:r>
        <w:rPr>
          <w:rFonts w:ascii="Times New Roman" w:hAnsi="Times New Roman" w:cs="Times New Roman"/>
          <w:sz w:val="28"/>
          <w:szCs w:val="28"/>
        </w:rPr>
        <w:t>pecific classification problem.</w:t>
      </w: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>Compile the Model: After adding the top layers, you'll need to compile the model with an appropriate loss function (e.g., categorical cross-entropy for multi-class classification) and optimization algorithm (e.g., Adam).</w:t>
      </w: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Prepare the Data: You'll need to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preprocess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 your knee image dataset, such as resizing the images to the input size required by </w:t>
      </w:r>
      <w:r w:rsidR="00E1623F">
        <w:rPr>
          <w:rFonts w:ascii="Times New Roman" w:hAnsi="Times New Roman" w:cs="Times New Roman"/>
          <w:sz w:val="28"/>
          <w:szCs w:val="28"/>
        </w:rPr>
        <w:t>CNN</w:t>
      </w:r>
      <w:r w:rsidRPr="00E33CC5">
        <w:rPr>
          <w:rFonts w:ascii="Times New Roman" w:hAnsi="Times New Roman" w:cs="Times New Roman"/>
          <w:sz w:val="28"/>
          <w:szCs w:val="28"/>
        </w:rPr>
        <w:t xml:space="preserve"> (typically 224x224 pixels) and applying any necessar</w:t>
      </w:r>
      <w:r>
        <w:rPr>
          <w:rFonts w:ascii="Times New Roman" w:hAnsi="Times New Roman" w:cs="Times New Roman"/>
          <w:sz w:val="28"/>
          <w:szCs w:val="28"/>
        </w:rPr>
        <w:t>y data augmentation techniques.</w:t>
      </w: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Train the Model: Finally, you can train the model using your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 knee image dataset, monitoring the performance on both th</w:t>
      </w:r>
      <w:r>
        <w:rPr>
          <w:rFonts w:ascii="Times New Roman" w:hAnsi="Times New Roman" w:cs="Times New Roman"/>
          <w:sz w:val="28"/>
          <w:szCs w:val="28"/>
        </w:rPr>
        <w:t>e training and validation sets.</w:t>
      </w:r>
    </w:p>
    <w:p w:rsidR="00457C11" w:rsidRPr="00E33CC5" w:rsidRDefault="00457C11" w:rsidP="00457C1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The key advantage of using </w:t>
      </w:r>
      <w:r w:rsidR="00E1623F">
        <w:rPr>
          <w:rFonts w:ascii="Times New Roman" w:hAnsi="Times New Roman" w:cs="Times New Roman"/>
          <w:sz w:val="28"/>
          <w:szCs w:val="28"/>
        </w:rPr>
        <w:t>CNN</w:t>
      </w:r>
      <w:r w:rsidRPr="00E33CC5">
        <w:rPr>
          <w:rFonts w:ascii="Times New Roman" w:hAnsi="Times New Roman" w:cs="Times New Roman"/>
          <w:sz w:val="28"/>
          <w:szCs w:val="28"/>
        </w:rPr>
        <w:t xml:space="preserve"> for knee image processing is its ability to effectively extract relevant features from the images, leveraging the knowledge gained from the pre-training on the large-scale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 dataset. This can lead to improved performance and faster convergence during the training process, compared to training a model from scratch</w:t>
      </w:r>
    </w:p>
    <w:p w:rsidR="00457C11" w:rsidRPr="00E33CC5" w:rsidRDefault="00457C11" w:rsidP="00457C11">
      <w:pPr>
        <w:pStyle w:val="ListParagraph"/>
        <w:numPr>
          <w:ilvl w:val="0"/>
          <w:numId w:val="50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>We set the paths for the training and validation datasets.</w:t>
      </w:r>
    </w:p>
    <w:p w:rsidR="00457C11" w:rsidRPr="00E33CC5" w:rsidRDefault="00457C11" w:rsidP="00457C11">
      <w:pPr>
        <w:pStyle w:val="ListParagraph"/>
        <w:numPr>
          <w:ilvl w:val="0"/>
          <w:numId w:val="50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We load the </w:t>
      </w:r>
      <w:r w:rsidR="00E1623F">
        <w:rPr>
          <w:rFonts w:ascii="Times New Roman" w:hAnsi="Times New Roman" w:cs="Times New Roman"/>
          <w:sz w:val="28"/>
          <w:szCs w:val="28"/>
        </w:rPr>
        <w:t>CNN</w:t>
      </w:r>
      <w:r w:rsidRPr="00E33CC5">
        <w:rPr>
          <w:rFonts w:ascii="Times New Roman" w:hAnsi="Times New Roman" w:cs="Times New Roman"/>
          <w:sz w:val="28"/>
          <w:szCs w:val="28"/>
        </w:rPr>
        <w:t xml:space="preserve"> model without the top layer, which means we're using the pre-trained weights from the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 dataset.</w:t>
      </w:r>
    </w:p>
    <w:p w:rsidR="00457C11" w:rsidRPr="00E33CC5" w:rsidRDefault="00457C11" w:rsidP="00457C11">
      <w:pPr>
        <w:pStyle w:val="ListParagraph"/>
        <w:numPr>
          <w:ilvl w:val="0"/>
          <w:numId w:val="50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>We freeze the base model layers, so they won't be updated during training.</w:t>
      </w:r>
    </w:p>
    <w:p w:rsidR="00457C11" w:rsidRPr="00E33CC5" w:rsidRDefault="00457C11" w:rsidP="00457C11">
      <w:pPr>
        <w:pStyle w:val="ListParagraph"/>
        <w:numPr>
          <w:ilvl w:val="0"/>
          <w:numId w:val="50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We add the top layers, which include a Flatten layer, a </w:t>
      </w:r>
      <w:proofErr w:type="gramStart"/>
      <w:r w:rsidRPr="00E33CC5">
        <w:rPr>
          <w:rFonts w:ascii="Times New Roman" w:hAnsi="Times New Roman" w:cs="Times New Roman"/>
          <w:sz w:val="28"/>
          <w:szCs w:val="28"/>
        </w:rPr>
        <w:t>Dense</w:t>
      </w:r>
      <w:proofErr w:type="gramEnd"/>
      <w:r w:rsidRPr="00E33CC5">
        <w:rPr>
          <w:rFonts w:ascii="Times New Roman" w:hAnsi="Times New Roman" w:cs="Times New Roman"/>
          <w:sz w:val="28"/>
          <w:szCs w:val="28"/>
        </w:rPr>
        <w:t xml:space="preserve"> layer with 512 units and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 activation, a Dropout layer, and a final Dense layer with a single unit and sigmoid activation for binary classification.</w:t>
      </w:r>
    </w:p>
    <w:p w:rsidR="00457C11" w:rsidRPr="00E33CC5" w:rsidRDefault="00457C11" w:rsidP="00457C11">
      <w:pPr>
        <w:pStyle w:val="ListParagraph"/>
        <w:numPr>
          <w:ilvl w:val="0"/>
          <w:numId w:val="50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lastRenderedPageBreak/>
        <w:t>We compile the model with the Adam optimizer, binary cross-entropy loss, and accuracy metric.</w:t>
      </w:r>
    </w:p>
    <w:p w:rsidR="00457C11" w:rsidRPr="00E33CC5" w:rsidRDefault="00457C11" w:rsidP="00457C11">
      <w:pPr>
        <w:pStyle w:val="ListParagraph"/>
        <w:numPr>
          <w:ilvl w:val="0"/>
          <w:numId w:val="50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 xml:space="preserve">We create the data generators using the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E33CC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E33CC5">
        <w:rPr>
          <w:rFonts w:ascii="Times New Roman" w:hAnsi="Times New Roman" w:cs="Times New Roman"/>
          <w:sz w:val="28"/>
          <w:szCs w:val="28"/>
        </w:rPr>
        <w:t>, applying various data augmentation techniques like rotation, zoom, shear, and horizontal flip.</w:t>
      </w:r>
    </w:p>
    <w:p w:rsidR="00457C11" w:rsidRPr="00E33CC5" w:rsidRDefault="00457C11" w:rsidP="00457C11">
      <w:pPr>
        <w:pStyle w:val="ListParagraph"/>
        <w:numPr>
          <w:ilvl w:val="0"/>
          <w:numId w:val="50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CC5">
        <w:rPr>
          <w:rFonts w:ascii="Times New Roman" w:hAnsi="Times New Roman" w:cs="Times New Roman"/>
          <w:sz w:val="28"/>
          <w:szCs w:val="28"/>
        </w:rPr>
        <w:t>We fit the model to the training data and validate it on the validation data</w:t>
      </w:r>
    </w:p>
    <w:p w:rsidR="00B22E43" w:rsidRPr="00457C11" w:rsidRDefault="00B22E43" w:rsidP="00457C11"/>
    <w:sectPr w:rsidR="00B22E43" w:rsidRPr="00457C11" w:rsidSect="00AD16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31B" w:rsidRDefault="0026631B" w:rsidP="002279EC">
      <w:pPr>
        <w:spacing w:after="0" w:line="240" w:lineRule="auto"/>
      </w:pPr>
      <w:r>
        <w:separator/>
      </w:r>
    </w:p>
  </w:endnote>
  <w:endnote w:type="continuationSeparator" w:id="0">
    <w:p w:rsidR="0026631B" w:rsidRDefault="0026631B" w:rsidP="0022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4"/>
      <w:gridCol w:w="4502"/>
    </w:tblGrid>
    <w:tr w:rsidR="00514121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514121" w:rsidRDefault="002663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514121" w:rsidRDefault="0026631B">
          <w:pPr>
            <w:pStyle w:val="Header"/>
            <w:jc w:val="right"/>
            <w:rPr>
              <w:caps/>
              <w:sz w:val="18"/>
            </w:rPr>
          </w:pPr>
        </w:p>
      </w:tc>
    </w:tr>
    <w:tr w:rsidR="00514121">
      <w:trPr>
        <w:jc w:val="center"/>
      </w:trPr>
      <w:sdt>
        <w:sdtPr>
          <w:rPr>
            <w:caps/>
            <w:color w:val="808080" w:themeColor="background1" w:themeShade="80"/>
            <w:szCs w:val="18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514121" w:rsidRDefault="002279EC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Cs w:val="18"/>
                </w:rPr>
                <w:t>egc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514121" w:rsidRDefault="004B332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="00B477D8"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E1623F"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4A1686" w:rsidRDefault="002663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31B" w:rsidRDefault="0026631B" w:rsidP="002279EC">
      <w:pPr>
        <w:spacing w:after="0" w:line="240" w:lineRule="auto"/>
      </w:pPr>
      <w:r>
        <w:separator/>
      </w:r>
    </w:p>
  </w:footnote>
  <w:footnote w:type="continuationSeparator" w:id="0">
    <w:p w:rsidR="0026631B" w:rsidRDefault="0026631B" w:rsidP="0022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9C0" w:rsidRDefault="0026631B" w:rsidP="008919C0">
    <w:pPr>
      <w:pStyle w:val="Header"/>
      <w:jc w:val="center"/>
      <w:rPr>
        <w:noProof/>
        <w:lang w:eastAsia="en-IN"/>
      </w:rPr>
    </w:pPr>
  </w:p>
  <w:p w:rsidR="00A07762" w:rsidRPr="00AA7814" w:rsidRDefault="00B477D8" w:rsidP="00AA7814">
    <w:pPr>
      <w:pStyle w:val="Header"/>
      <w:spacing w:line="360" w:lineRule="auto"/>
      <w:jc w:val="both"/>
      <w:rPr>
        <w:rFonts w:ascii="Times New Roman" w:hAnsi="Times New Roman" w:cs="Times New Roman"/>
        <w:b/>
      </w:rPr>
    </w:pPr>
    <w:r w:rsidRPr="00AA7814">
      <w:rPr>
        <w:rFonts w:ascii="Times New Roman" w:hAnsi="Times New Roman" w:cs="Times New Roman"/>
        <w:b/>
      </w:rPr>
      <w:t>Language</w:t>
    </w:r>
    <w:r w:rsidR="00FB1D02" w:rsidRPr="00AA7814">
      <w:rPr>
        <w:rFonts w:ascii="Times New Roman" w:hAnsi="Times New Roman" w:cs="Times New Roman"/>
        <w:b/>
      </w:rPr>
      <w:t xml:space="preserve">: </w:t>
    </w:r>
    <w:r w:rsidR="008D10E7" w:rsidRPr="00AA7814">
      <w:rPr>
        <w:rFonts w:ascii="Times New Roman" w:hAnsi="Times New Roman" w:cs="Times New Roman"/>
        <w:b/>
      </w:rPr>
      <w:t>Python</w:t>
    </w:r>
    <w:r w:rsidR="00AA7814" w:rsidRPr="00AA7814">
      <w:rPr>
        <w:rFonts w:ascii="Times New Roman" w:hAnsi="Times New Roman" w:cs="Times New Roman"/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pt;height:11.3pt" o:bullet="t">
        <v:imagedata r:id="rId1" o:title="mso1641"/>
      </v:shape>
    </w:pict>
  </w:numPicBullet>
  <w:abstractNum w:abstractNumId="0">
    <w:nsid w:val="02BC18FC"/>
    <w:multiLevelType w:val="hybridMultilevel"/>
    <w:tmpl w:val="DAFCB6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33446"/>
    <w:multiLevelType w:val="hybridMultilevel"/>
    <w:tmpl w:val="3A96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5F13FF"/>
    <w:multiLevelType w:val="hybridMultilevel"/>
    <w:tmpl w:val="9350DE26"/>
    <w:lvl w:ilvl="0" w:tplc="40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>
    <w:nsid w:val="04D04668"/>
    <w:multiLevelType w:val="hybridMultilevel"/>
    <w:tmpl w:val="8C202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9761B"/>
    <w:multiLevelType w:val="hybridMultilevel"/>
    <w:tmpl w:val="BE6EF63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0A5916D6"/>
    <w:multiLevelType w:val="hybridMultilevel"/>
    <w:tmpl w:val="07D6F9B0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">
    <w:nsid w:val="0E27320E"/>
    <w:multiLevelType w:val="hybridMultilevel"/>
    <w:tmpl w:val="CB04F25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337F40"/>
    <w:multiLevelType w:val="hybridMultilevel"/>
    <w:tmpl w:val="BA6678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EB03D8"/>
    <w:multiLevelType w:val="hybridMultilevel"/>
    <w:tmpl w:val="18B062B2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BF7015"/>
    <w:multiLevelType w:val="hybridMultilevel"/>
    <w:tmpl w:val="36AAA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DA5328"/>
    <w:multiLevelType w:val="hybridMultilevel"/>
    <w:tmpl w:val="ECCAAC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628B0"/>
    <w:multiLevelType w:val="hybridMultilevel"/>
    <w:tmpl w:val="594E72A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1B456E19"/>
    <w:multiLevelType w:val="hybridMultilevel"/>
    <w:tmpl w:val="1AF0BD60"/>
    <w:lvl w:ilvl="0" w:tplc="40090007">
      <w:start w:val="1"/>
      <w:numFmt w:val="bullet"/>
      <w:lvlText w:val=""/>
      <w:lvlPicBulletId w:val="0"/>
      <w:lvlJc w:val="left"/>
      <w:pPr>
        <w:ind w:left="19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3">
    <w:nsid w:val="1E753568"/>
    <w:multiLevelType w:val="hybridMultilevel"/>
    <w:tmpl w:val="466E4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96095A"/>
    <w:multiLevelType w:val="hybridMultilevel"/>
    <w:tmpl w:val="924E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535D02"/>
    <w:multiLevelType w:val="hybridMultilevel"/>
    <w:tmpl w:val="48A07150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A27B26"/>
    <w:multiLevelType w:val="hybridMultilevel"/>
    <w:tmpl w:val="482E865C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237E4F32"/>
    <w:multiLevelType w:val="hybridMultilevel"/>
    <w:tmpl w:val="D584DABE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4F0317C"/>
    <w:multiLevelType w:val="hybridMultilevel"/>
    <w:tmpl w:val="5FF2551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2850464F"/>
    <w:multiLevelType w:val="hybridMultilevel"/>
    <w:tmpl w:val="562663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BFE621C"/>
    <w:multiLevelType w:val="hybridMultilevel"/>
    <w:tmpl w:val="18C251A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A32E79"/>
    <w:multiLevelType w:val="hybridMultilevel"/>
    <w:tmpl w:val="2E4C87E6"/>
    <w:lvl w:ilvl="0" w:tplc="40090007">
      <w:start w:val="1"/>
      <w:numFmt w:val="bullet"/>
      <w:lvlText w:val=""/>
      <w:lvlPicBulletId w:val="0"/>
      <w:lvlJc w:val="left"/>
      <w:pPr>
        <w:ind w:left="21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2">
    <w:nsid w:val="2FA51733"/>
    <w:multiLevelType w:val="hybridMultilevel"/>
    <w:tmpl w:val="56185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27620F6"/>
    <w:multiLevelType w:val="hybridMultilevel"/>
    <w:tmpl w:val="F962F0F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2B450CC"/>
    <w:multiLevelType w:val="hybridMultilevel"/>
    <w:tmpl w:val="D3BA14DC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>
    <w:nsid w:val="37464242"/>
    <w:multiLevelType w:val="hybridMultilevel"/>
    <w:tmpl w:val="C938F6AC"/>
    <w:lvl w:ilvl="0" w:tplc="EA1E0E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593AD5"/>
    <w:multiLevelType w:val="hybridMultilevel"/>
    <w:tmpl w:val="57A8272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5B2642"/>
    <w:multiLevelType w:val="hybridMultilevel"/>
    <w:tmpl w:val="22800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BE2110A"/>
    <w:multiLevelType w:val="hybridMultilevel"/>
    <w:tmpl w:val="9F8C4120"/>
    <w:lvl w:ilvl="0" w:tplc="D5A0E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1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A1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84F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40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A0D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00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67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E7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3F7A5BCD"/>
    <w:multiLevelType w:val="hybridMultilevel"/>
    <w:tmpl w:val="64CEAF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5752B2"/>
    <w:multiLevelType w:val="hybridMultilevel"/>
    <w:tmpl w:val="E2103038"/>
    <w:lvl w:ilvl="0" w:tplc="C9D68DEA">
      <w:start w:val="5"/>
      <w:numFmt w:val="decimal"/>
      <w:lvlText w:val="%1"/>
      <w:lvlJc w:val="left"/>
      <w:pPr>
        <w:ind w:left="720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303E66"/>
    <w:multiLevelType w:val="hybridMultilevel"/>
    <w:tmpl w:val="2C10E3D4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2">
    <w:nsid w:val="4C8F414A"/>
    <w:multiLevelType w:val="hybridMultilevel"/>
    <w:tmpl w:val="F1B0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D057719"/>
    <w:multiLevelType w:val="hybridMultilevel"/>
    <w:tmpl w:val="A0D69D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E13035A"/>
    <w:multiLevelType w:val="hybridMultilevel"/>
    <w:tmpl w:val="5BF8C508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1306377"/>
    <w:multiLevelType w:val="hybridMultilevel"/>
    <w:tmpl w:val="D89C82C2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35F3A74"/>
    <w:multiLevelType w:val="hybridMultilevel"/>
    <w:tmpl w:val="50DC9F3A"/>
    <w:lvl w:ilvl="0" w:tplc="020CD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10B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2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1EE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9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B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F0B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BA6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C8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5B1165D7"/>
    <w:multiLevelType w:val="hybridMultilevel"/>
    <w:tmpl w:val="D492602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5F3E1962"/>
    <w:multiLevelType w:val="hybridMultilevel"/>
    <w:tmpl w:val="1220DD4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5FE17EB0"/>
    <w:multiLevelType w:val="hybridMultilevel"/>
    <w:tmpl w:val="29D64EB6"/>
    <w:lvl w:ilvl="0" w:tplc="FDB0EDE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4D64328"/>
    <w:multiLevelType w:val="hybridMultilevel"/>
    <w:tmpl w:val="FC981D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8B65B91"/>
    <w:multiLevelType w:val="hybridMultilevel"/>
    <w:tmpl w:val="1286F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695E87"/>
    <w:multiLevelType w:val="hybridMultilevel"/>
    <w:tmpl w:val="66949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6F8B71F4"/>
    <w:multiLevelType w:val="hybridMultilevel"/>
    <w:tmpl w:val="ED381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0C75BDC"/>
    <w:multiLevelType w:val="hybridMultilevel"/>
    <w:tmpl w:val="12547A7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20F0188"/>
    <w:multiLevelType w:val="hybridMultilevel"/>
    <w:tmpl w:val="E460B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B63679E"/>
    <w:multiLevelType w:val="hybridMultilevel"/>
    <w:tmpl w:val="CB04F25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ED05185"/>
    <w:multiLevelType w:val="hybridMultilevel"/>
    <w:tmpl w:val="F4B09132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A5217C"/>
    <w:multiLevelType w:val="hybridMultilevel"/>
    <w:tmpl w:val="657251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2"/>
  </w:num>
  <w:num w:numId="3">
    <w:abstractNumId w:val="9"/>
  </w:num>
  <w:num w:numId="4">
    <w:abstractNumId w:val="3"/>
  </w:num>
  <w:num w:numId="5">
    <w:abstractNumId w:val="13"/>
  </w:num>
  <w:num w:numId="6">
    <w:abstractNumId w:val="32"/>
  </w:num>
  <w:num w:numId="7">
    <w:abstractNumId w:val="41"/>
  </w:num>
  <w:num w:numId="8">
    <w:abstractNumId w:val="42"/>
  </w:num>
  <w:num w:numId="9">
    <w:abstractNumId w:val="43"/>
  </w:num>
  <w:num w:numId="10">
    <w:abstractNumId w:val="1"/>
  </w:num>
  <w:num w:numId="11">
    <w:abstractNumId w:val="46"/>
  </w:num>
  <w:num w:numId="12">
    <w:abstractNumId w:val="33"/>
  </w:num>
  <w:num w:numId="13">
    <w:abstractNumId w:val="37"/>
  </w:num>
  <w:num w:numId="14">
    <w:abstractNumId w:val="25"/>
  </w:num>
  <w:num w:numId="15">
    <w:abstractNumId w:val="39"/>
  </w:num>
  <w:num w:numId="16">
    <w:abstractNumId w:val="38"/>
  </w:num>
  <w:num w:numId="17">
    <w:abstractNumId w:val="11"/>
  </w:num>
  <w:num w:numId="18">
    <w:abstractNumId w:val="16"/>
  </w:num>
  <w:num w:numId="19">
    <w:abstractNumId w:val="18"/>
  </w:num>
  <w:num w:numId="20">
    <w:abstractNumId w:val="24"/>
  </w:num>
  <w:num w:numId="21">
    <w:abstractNumId w:val="4"/>
  </w:num>
  <w:num w:numId="22">
    <w:abstractNumId w:val="30"/>
  </w:num>
  <w:num w:numId="23">
    <w:abstractNumId w:val="36"/>
  </w:num>
  <w:num w:numId="24">
    <w:abstractNumId w:val="2"/>
  </w:num>
  <w:num w:numId="25">
    <w:abstractNumId w:val="5"/>
  </w:num>
  <w:num w:numId="26">
    <w:abstractNumId w:val="28"/>
  </w:num>
  <w:num w:numId="27">
    <w:abstractNumId w:val="12"/>
  </w:num>
  <w:num w:numId="28">
    <w:abstractNumId w:val="35"/>
  </w:num>
  <w:num w:numId="29">
    <w:abstractNumId w:val="21"/>
  </w:num>
  <w:num w:numId="30">
    <w:abstractNumId w:val="31"/>
  </w:num>
  <w:num w:numId="31">
    <w:abstractNumId w:val="27"/>
  </w:num>
  <w:num w:numId="32">
    <w:abstractNumId w:val="17"/>
  </w:num>
  <w:num w:numId="33">
    <w:abstractNumId w:val="6"/>
  </w:num>
  <w:num w:numId="34">
    <w:abstractNumId w:val="47"/>
  </w:num>
  <w:num w:numId="35">
    <w:abstractNumId w:val="7"/>
  </w:num>
  <w:num w:numId="36">
    <w:abstractNumId w:val="29"/>
  </w:num>
  <w:num w:numId="37">
    <w:abstractNumId w:val="40"/>
  </w:num>
  <w:num w:numId="38">
    <w:abstractNumId w:val="19"/>
  </w:num>
  <w:num w:numId="39">
    <w:abstractNumId w:val="44"/>
  </w:num>
  <w:num w:numId="40">
    <w:abstractNumId w:val="10"/>
  </w:num>
  <w:num w:numId="41">
    <w:abstractNumId w:val="0"/>
  </w:num>
  <w:num w:numId="42">
    <w:abstractNumId w:val="26"/>
  </w:num>
  <w:num w:numId="43">
    <w:abstractNumId w:val="20"/>
  </w:num>
  <w:num w:numId="44">
    <w:abstractNumId w:val="23"/>
  </w:num>
  <w:num w:numId="45">
    <w:abstractNumId w:val="49"/>
  </w:num>
  <w:num w:numId="46">
    <w:abstractNumId w:val="48"/>
  </w:num>
  <w:num w:numId="47">
    <w:abstractNumId w:val="34"/>
  </w:num>
  <w:num w:numId="48">
    <w:abstractNumId w:val="15"/>
  </w:num>
  <w:num w:numId="49">
    <w:abstractNumId w:val="8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9EC"/>
    <w:rsid w:val="00001A40"/>
    <w:rsid w:val="000035DD"/>
    <w:rsid w:val="00014D69"/>
    <w:rsid w:val="000343D8"/>
    <w:rsid w:val="00081D3C"/>
    <w:rsid w:val="00084FDE"/>
    <w:rsid w:val="00094662"/>
    <w:rsid w:val="000B50C2"/>
    <w:rsid w:val="000D25C8"/>
    <w:rsid w:val="000D7B79"/>
    <w:rsid w:val="000E23B4"/>
    <w:rsid w:val="00113127"/>
    <w:rsid w:val="001207DF"/>
    <w:rsid w:val="00123C6E"/>
    <w:rsid w:val="00130B0E"/>
    <w:rsid w:val="00131EB3"/>
    <w:rsid w:val="001342F8"/>
    <w:rsid w:val="00151930"/>
    <w:rsid w:val="0017396F"/>
    <w:rsid w:val="00177533"/>
    <w:rsid w:val="00181252"/>
    <w:rsid w:val="00183D38"/>
    <w:rsid w:val="0018585A"/>
    <w:rsid w:val="001858C8"/>
    <w:rsid w:val="001A3CB4"/>
    <w:rsid w:val="001B112B"/>
    <w:rsid w:val="001B698A"/>
    <w:rsid w:val="001C3405"/>
    <w:rsid w:val="001C46D9"/>
    <w:rsid w:val="001C4EFA"/>
    <w:rsid w:val="001D770E"/>
    <w:rsid w:val="001F3811"/>
    <w:rsid w:val="00213F11"/>
    <w:rsid w:val="002279EC"/>
    <w:rsid w:val="00246A85"/>
    <w:rsid w:val="00257554"/>
    <w:rsid w:val="00262B34"/>
    <w:rsid w:val="0026631B"/>
    <w:rsid w:val="00276D56"/>
    <w:rsid w:val="0028388A"/>
    <w:rsid w:val="00290388"/>
    <w:rsid w:val="0029171C"/>
    <w:rsid w:val="00293F49"/>
    <w:rsid w:val="002969CC"/>
    <w:rsid w:val="002A58FA"/>
    <w:rsid w:val="002B7A99"/>
    <w:rsid w:val="002C1492"/>
    <w:rsid w:val="002D1945"/>
    <w:rsid w:val="002E0AD5"/>
    <w:rsid w:val="002E0E3D"/>
    <w:rsid w:val="00312AAF"/>
    <w:rsid w:val="00312FE2"/>
    <w:rsid w:val="00344F1E"/>
    <w:rsid w:val="00354D9A"/>
    <w:rsid w:val="003753A0"/>
    <w:rsid w:val="00394224"/>
    <w:rsid w:val="003A0E3C"/>
    <w:rsid w:val="003A335D"/>
    <w:rsid w:val="003D5DA9"/>
    <w:rsid w:val="003F2CCF"/>
    <w:rsid w:val="003F766B"/>
    <w:rsid w:val="0040158E"/>
    <w:rsid w:val="00405ACB"/>
    <w:rsid w:val="00412023"/>
    <w:rsid w:val="00412B2E"/>
    <w:rsid w:val="004239C7"/>
    <w:rsid w:val="004359AE"/>
    <w:rsid w:val="00457C11"/>
    <w:rsid w:val="00470440"/>
    <w:rsid w:val="00474A78"/>
    <w:rsid w:val="00476333"/>
    <w:rsid w:val="004765CE"/>
    <w:rsid w:val="00487637"/>
    <w:rsid w:val="00492CDC"/>
    <w:rsid w:val="004A51C1"/>
    <w:rsid w:val="004B3328"/>
    <w:rsid w:val="004C287F"/>
    <w:rsid w:val="004E0B8A"/>
    <w:rsid w:val="004E3362"/>
    <w:rsid w:val="004E72F4"/>
    <w:rsid w:val="005224B1"/>
    <w:rsid w:val="00535118"/>
    <w:rsid w:val="005514D2"/>
    <w:rsid w:val="00557915"/>
    <w:rsid w:val="00572C5C"/>
    <w:rsid w:val="005735C8"/>
    <w:rsid w:val="00575C87"/>
    <w:rsid w:val="00582B58"/>
    <w:rsid w:val="005C2C1C"/>
    <w:rsid w:val="005D698F"/>
    <w:rsid w:val="005F5E53"/>
    <w:rsid w:val="005F7A79"/>
    <w:rsid w:val="006150B3"/>
    <w:rsid w:val="00617227"/>
    <w:rsid w:val="0062171F"/>
    <w:rsid w:val="006252C7"/>
    <w:rsid w:val="00626A54"/>
    <w:rsid w:val="00651E25"/>
    <w:rsid w:val="00652648"/>
    <w:rsid w:val="00653AE7"/>
    <w:rsid w:val="006547FB"/>
    <w:rsid w:val="0067778D"/>
    <w:rsid w:val="00683C5A"/>
    <w:rsid w:val="006934BE"/>
    <w:rsid w:val="00696EF8"/>
    <w:rsid w:val="006A0587"/>
    <w:rsid w:val="006C27B5"/>
    <w:rsid w:val="006C61D1"/>
    <w:rsid w:val="007164B1"/>
    <w:rsid w:val="0072341B"/>
    <w:rsid w:val="00724890"/>
    <w:rsid w:val="00733602"/>
    <w:rsid w:val="00736ED5"/>
    <w:rsid w:val="007576E5"/>
    <w:rsid w:val="00765A09"/>
    <w:rsid w:val="00776F2A"/>
    <w:rsid w:val="007B1D28"/>
    <w:rsid w:val="007C37D9"/>
    <w:rsid w:val="007C67A3"/>
    <w:rsid w:val="007D4571"/>
    <w:rsid w:val="007E0665"/>
    <w:rsid w:val="007F3750"/>
    <w:rsid w:val="008023D5"/>
    <w:rsid w:val="00816C00"/>
    <w:rsid w:val="008174C0"/>
    <w:rsid w:val="00826B67"/>
    <w:rsid w:val="00837460"/>
    <w:rsid w:val="0087392B"/>
    <w:rsid w:val="008762A5"/>
    <w:rsid w:val="00876A59"/>
    <w:rsid w:val="00877A27"/>
    <w:rsid w:val="00890843"/>
    <w:rsid w:val="00897A09"/>
    <w:rsid w:val="008D10E7"/>
    <w:rsid w:val="008D467C"/>
    <w:rsid w:val="008E2177"/>
    <w:rsid w:val="009439FB"/>
    <w:rsid w:val="00952E47"/>
    <w:rsid w:val="0096265E"/>
    <w:rsid w:val="009667BE"/>
    <w:rsid w:val="0098099A"/>
    <w:rsid w:val="0099456A"/>
    <w:rsid w:val="0099772E"/>
    <w:rsid w:val="009B5CAF"/>
    <w:rsid w:val="009B7585"/>
    <w:rsid w:val="009C6BF4"/>
    <w:rsid w:val="009D4B80"/>
    <w:rsid w:val="00A00FA5"/>
    <w:rsid w:val="00A32CB7"/>
    <w:rsid w:val="00A40F1E"/>
    <w:rsid w:val="00A44851"/>
    <w:rsid w:val="00A92B33"/>
    <w:rsid w:val="00AA0880"/>
    <w:rsid w:val="00AA45AE"/>
    <w:rsid w:val="00AA64D8"/>
    <w:rsid w:val="00AA7814"/>
    <w:rsid w:val="00AB7563"/>
    <w:rsid w:val="00AC56F9"/>
    <w:rsid w:val="00AD6047"/>
    <w:rsid w:val="00AD711A"/>
    <w:rsid w:val="00AE1346"/>
    <w:rsid w:val="00AE3910"/>
    <w:rsid w:val="00AE76A1"/>
    <w:rsid w:val="00B0667C"/>
    <w:rsid w:val="00B11FE0"/>
    <w:rsid w:val="00B154CD"/>
    <w:rsid w:val="00B217D5"/>
    <w:rsid w:val="00B22E43"/>
    <w:rsid w:val="00B2643D"/>
    <w:rsid w:val="00B3552E"/>
    <w:rsid w:val="00B42143"/>
    <w:rsid w:val="00B477D8"/>
    <w:rsid w:val="00B50E22"/>
    <w:rsid w:val="00B566EB"/>
    <w:rsid w:val="00B66318"/>
    <w:rsid w:val="00B76026"/>
    <w:rsid w:val="00B760AB"/>
    <w:rsid w:val="00B93211"/>
    <w:rsid w:val="00B96CCA"/>
    <w:rsid w:val="00BB3BBC"/>
    <w:rsid w:val="00BB52C2"/>
    <w:rsid w:val="00BE0D06"/>
    <w:rsid w:val="00C05669"/>
    <w:rsid w:val="00C05F3A"/>
    <w:rsid w:val="00C0664A"/>
    <w:rsid w:val="00C1312E"/>
    <w:rsid w:val="00C131BE"/>
    <w:rsid w:val="00C31A96"/>
    <w:rsid w:val="00C33332"/>
    <w:rsid w:val="00C3413A"/>
    <w:rsid w:val="00C47BFA"/>
    <w:rsid w:val="00C505A4"/>
    <w:rsid w:val="00C56CE7"/>
    <w:rsid w:val="00C82D68"/>
    <w:rsid w:val="00C84B30"/>
    <w:rsid w:val="00C86903"/>
    <w:rsid w:val="00CD68D6"/>
    <w:rsid w:val="00CD789F"/>
    <w:rsid w:val="00CF6782"/>
    <w:rsid w:val="00D03B55"/>
    <w:rsid w:val="00D1558C"/>
    <w:rsid w:val="00D33D9D"/>
    <w:rsid w:val="00D37A4E"/>
    <w:rsid w:val="00D47974"/>
    <w:rsid w:val="00D546E9"/>
    <w:rsid w:val="00D60312"/>
    <w:rsid w:val="00D6284B"/>
    <w:rsid w:val="00D62FF9"/>
    <w:rsid w:val="00D75036"/>
    <w:rsid w:val="00D91BD3"/>
    <w:rsid w:val="00D972AB"/>
    <w:rsid w:val="00DA45C6"/>
    <w:rsid w:val="00DC17B9"/>
    <w:rsid w:val="00DC294B"/>
    <w:rsid w:val="00DC4454"/>
    <w:rsid w:val="00DD5CB0"/>
    <w:rsid w:val="00DE7808"/>
    <w:rsid w:val="00DE7BA4"/>
    <w:rsid w:val="00DF40CE"/>
    <w:rsid w:val="00E12742"/>
    <w:rsid w:val="00E12799"/>
    <w:rsid w:val="00E15408"/>
    <w:rsid w:val="00E1623F"/>
    <w:rsid w:val="00E1750A"/>
    <w:rsid w:val="00E229E2"/>
    <w:rsid w:val="00E245D0"/>
    <w:rsid w:val="00E440CF"/>
    <w:rsid w:val="00E47398"/>
    <w:rsid w:val="00E617A5"/>
    <w:rsid w:val="00E656F4"/>
    <w:rsid w:val="00E72CD7"/>
    <w:rsid w:val="00E7789A"/>
    <w:rsid w:val="00E802CD"/>
    <w:rsid w:val="00E972A7"/>
    <w:rsid w:val="00EA0F56"/>
    <w:rsid w:val="00EA52A1"/>
    <w:rsid w:val="00EA6B33"/>
    <w:rsid w:val="00EC6AE2"/>
    <w:rsid w:val="00ED3D97"/>
    <w:rsid w:val="00EF25B9"/>
    <w:rsid w:val="00F11B4A"/>
    <w:rsid w:val="00F14D2E"/>
    <w:rsid w:val="00F3451D"/>
    <w:rsid w:val="00F370AD"/>
    <w:rsid w:val="00F708C7"/>
    <w:rsid w:val="00F97BB3"/>
    <w:rsid w:val="00FA16CA"/>
    <w:rsid w:val="00FA4636"/>
    <w:rsid w:val="00FB1D02"/>
    <w:rsid w:val="00FF1F08"/>
    <w:rsid w:val="00FF2E19"/>
    <w:rsid w:val="00FF7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4A0463-4C2B-412D-AD09-E5618626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9EC"/>
  </w:style>
  <w:style w:type="paragraph" w:styleId="Footer">
    <w:name w:val="footer"/>
    <w:basedOn w:val="Normal"/>
    <w:link w:val="Foot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9EC"/>
  </w:style>
  <w:style w:type="paragraph" w:customStyle="1" w:styleId="Default">
    <w:name w:val="Default"/>
    <w:rsid w:val="002279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2279EC"/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279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6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4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egc</dc:creator>
  <cp:lastModifiedBy>Microsoft account</cp:lastModifiedBy>
  <cp:revision>129</cp:revision>
  <dcterms:created xsi:type="dcterms:W3CDTF">2021-02-26T06:38:00Z</dcterms:created>
  <dcterms:modified xsi:type="dcterms:W3CDTF">2024-07-04T07:06:00Z</dcterms:modified>
</cp:coreProperties>
</file>