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636CA9" w:rsidRPr="00636CA9" w:rsidRDefault="00636CA9" w:rsidP="00636CA9">
      <w:pPr>
        <w:pStyle w:val="ListParagraph"/>
        <w:numPr>
          <w:ilvl w:val="0"/>
          <w:numId w:val="9"/>
        </w:numPr>
        <w:spacing w:after="0"/>
        <w:rPr>
          <w:rFonts w:cs="BookAntiqua"/>
        </w:rPr>
      </w:pPr>
      <w:r>
        <w:rPr>
          <w:rFonts w:cs="BookAntiqua"/>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7A52DA" w:rsidRPr="007A52DA" w:rsidRDefault="007A52DA" w:rsidP="007A52DA">
      <w:pPr>
        <w:pStyle w:val="ListParagraph"/>
        <w:numPr>
          <w:ilvl w:val="0"/>
          <w:numId w:val="10"/>
        </w:numPr>
        <w:spacing w:after="0"/>
        <w:rPr>
          <w:rFonts w:cs="BookAntiqua"/>
        </w:rPr>
      </w:pPr>
      <w:r>
        <w:rPr>
          <w:rFonts w:cs="BookAntiqua"/>
        </w:rPr>
        <w:t>D</w:t>
      </w:r>
    </w:p>
    <w:p w:rsidR="004C7586" w:rsidRDefault="004C7586" w:rsidP="00160A95">
      <w:pPr>
        <w:numPr>
          <w:ilvl w:val="0"/>
          <w:numId w:val="2"/>
        </w:numPr>
        <w:spacing w:after="0"/>
        <w:rPr>
          <w:rFonts w:cs="BookAntiqua"/>
        </w:rPr>
      </w:pPr>
      <w:r w:rsidRPr="00160A95">
        <w:rPr>
          <w:rFonts w:cs="BookAntiqua"/>
        </w:rPr>
        <w:t>Are skewed (i.e. not symmetric) ?</w:t>
      </w:r>
    </w:p>
    <w:p w:rsidR="002E2FED" w:rsidRPr="002E2FED" w:rsidRDefault="002E2FED" w:rsidP="002E2FED">
      <w:pPr>
        <w:pStyle w:val="ListParagraph"/>
        <w:numPr>
          <w:ilvl w:val="0"/>
          <w:numId w:val="11"/>
        </w:numPr>
        <w:spacing w:after="0"/>
        <w:rPr>
          <w:rFonts w:cs="BookAntiqua"/>
        </w:rPr>
      </w:pPr>
      <w:r>
        <w:rPr>
          <w:rFonts w:cs="BookAntiqua"/>
        </w:rPr>
        <w:t>A,B,D are skewed.</w:t>
      </w:r>
      <w:r w:rsidR="008C3650">
        <w:rPr>
          <w:rFonts w:cs="BookAntiqua"/>
        </w:rPr>
        <w:t xml:space="preserve"> C is moderately skewed.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070ADE" w:rsidRDefault="00070ADE" w:rsidP="00070ADE">
      <w:pPr>
        <w:pStyle w:val="ListParagraph"/>
        <w:numPr>
          <w:ilvl w:val="0"/>
          <w:numId w:val="12"/>
        </w:numPr>
        <w:spacing w:after="0"/>
        <w:rPr>
          <w:rFonts w:cs="BookAntiqua"/>
        </w:rPr>
      </w:pPr>
      <w:r>
        <w:rPr>
          <w:rFonts w:cs="BookAntiqua"/>
        </w:rPr>
        <w:t>NO</w:t>
      </w: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625DB" w:rsidRDefault="006D76D9" w:rsidP="009625DB">
      <w:pPr>
        <w:pStyle w:val="ListParagraph"/>
        <w:numPr>
          <w:ilvl w:val="0"/>
          <w:numId w:val="13"/>
        </w:numPr>
        <w:autoSpaceDE w:val="0"/>
        <w:autoSpaceDN w:val="0"/>
        <w:adjustRightInd w:val="0"/>
        <w:spacing w:after="0"/>
        <w:rPr>
          <w:rFonts w:cs="BookAntiqua"/>
        </w:rPr>
      </w:pPr>
      <w:r>
        <w:rPr>
          <w:rFonts w:cs="BookAntiqua"/>
        </w:rPr>
        <w:t>False</w:t>
      </w:r>
      <w:r w:rsidR="009625DB">
        <w:rPr>
          <w:rFonts w:cs="BookAntiqua"/>
        </w:rPr>
        <w:t>.</w:t>
      </w:r>
    </w:p>
    <w:p w:rsidR="001D4355" w:rsidRDefault="001D4355" w:rsidP="001D4355">
      <w:pPr>
        <w:pStyle w:val="ListParagraph"/>
        <w:autoSpaceDE w:val="0"/>
        <w:autoSpaceDN w:val="0"/>
        <w:adjustRightInd w:val="0"/>
        <w:spacing w:after="0"/>
        <w:ind w:left="1260"/>
        <w:rPr>
          <w:rFonts w:cs="BookAntiqua"/>
        </w:rPr>
      </w:pPr>
      <w:r>
        <w:rPr>
          <w:rFonts w:cs="BookAntiqua"/>
        </w:rPr>
        <w:t>According to central limit theorem even if the probability distribution of the population is not distributed normally the sampling distribution of the averages can be normal.</w:t>
      </w:r>
      <w:bookmarkStart w:id="0" w:name="_GoBack"/>
      <w:bookmarkEnd w:id="0"/>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Pr="00365C48" w:rsidRDefault="00365C48" w:rsidP="00365C48">
      <w:pPr>
        <w:pStyle w:val="ListParagraph"/>
        <w:numPr>
          <w:ilvl w:val="0"/>
          <w:numId w:val="14"/>
        </w:numPr>
        <w:spacing w:after="0"/>
        <w:rPr>
          <w:rFonts w:cs="Times New Roman"/>
        </w:rPr>
      </w:pPr>
      <w:r>
        <w:rPr>
          <w:rFonts w:cs="Times New Roman"/>
        </w:rPr>
        <w:t>True.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r w:rsidR="002F738C">
        <w:rPr>
          <w:rFonts w:cs="BookAntiqua"/>
        </w:rPr>
        <w:t xml:space="preserve">                                     (use confidence interval formulae)</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Pr="00CC5573" w:rsidRDefault="00CC5573" w:rsidP="00CC5573">
      <w:pPr>
        <w:pStyle w:val="ListParagraph"/>
        <w:numPr>
          <w:ilvl w:val="0"/>
          <w:numId w:val="15"/>
        </w:numPr>
        <w:autoSpaceDE w:val="0"/>
        <w:autoSpaceDN w:val="0"/>
        <w:adjustRightInd w:val="0"/>
        <w:spacing w:after="0"/>
        <w:rPr>
          <w:rFonts w:cs="BookAntiqua"/>
        </w:rPr>
      </w:pPr>
      <w:r>
        <w:rPr>
          <w:rFonts w:cs="BookAntiqua"/>
        </w:rPr>
        <w:t>D.21.1%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FA636A" w:rsidRPr="00FA636A" w:rsidRDefault="00FA636A" w:rsidP="00FA636A">
      <w:pPr>
        <w:pStyle w:val="ListParagraph"/>
        <w:numPr>
          <w:ilvl w:val="0"/>
          <w:numId w:val="16"/>
        </w:numPr>
        <w:autoSpaceDE w:val="0"/>
        <w:autoSpaceDN w:val="0"/>
        <w:adjustRightInd w:val="0"/>
        <w:spacing w:after="0"/>
        <w:rPr>
          <w:rFonts w:cs="BookAntiqua"/>
        </w:rPr>
      </w:pPr>
      <w:r>
        <w:rPr>
          <w:rFonts w:cs="BookAntiqua"/>
        </w:rPr>
        <w:t>D.250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46687" w:rsidRPr="00946687" w:rsidRDefault="00946687" w:rsidP="00946687">
      <w:pPr>
        <w:pStyle w:val="ListParagraph"/>
        <w:numPr>
          <w:ilvl w:val="0"/>
          <w:numId w:val="18"/>
        </w:numPr>
        <w:autoSpaceDE w:val="0"/>
        <w:autoSpaceDN w:val="0"/>
        <w:adjustRightInd w:val="0"/>
        <w:spacing w:after="0"/>
        <w:rPr>
          <w:rFonts w:cs="BookAntiqua"/>
        </w:rPr>
      </w:pPr>
      <w:r w:rsidRPr="00946687">
        <w:rPr>
          <w:rFonts w:cs="BookAntiqua"/>
        </w:rPr>
        <w:t xml:space="preserve">D. </w:t>
      </w:r>
      <w:r w:rsidRPr="00946687">
        <w:rPr>
          <w:rFonts w:cs="BookAntiqua"/>
        </w:rPr>
        <w:t>The average of the mean across several samples will be 720.</w:t>
      </w:r>
    </w:p>
    <w:p w:rsidR="00946687" w:rsidRPr="00946687" w:rsidRDefault="00946687" w:rsidP="00946687">
      <w:pPr>
        <w:pStyle w:val="ListParagraph"/>
        <w:autoSpaceDE w:val="0"/>
        <w:autoSpaceDN w:val="0"/>
        <w:adjustRightInd w:val="0"/>
        <w:spacing w:after="0"/>
        <w:ind w:left="1440"/>
        <w:rPr>
          <w:rFonts w:cs="BookAntiqua"/>
        </w:rPr>
      </w:pPr>
    </w:p>
    <w:sectPr w:rsidR="00946687" w:rsidRPr="0094668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04432"/>
    <w:multiLevelType w:val="hybridMultilevel"/>
    <w:tmpl w:val="D18EDC6A"/>
    <w:lvl w:ilvl="0" w:tplc="CA2811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157A6"/>
    <w:multiLevelType w:val="hybridMultilevel"/>
    <w:tmpl w:val="645C71DA"/>
    <w:lvl w:ilvl="0" w:tplc="69266830">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4D606A4"/>
    <w:multiLevelType w:val="hybridMultilevel"/>
    <w:tmpl w:val="30A45332"/>
    <w:lvl w:ilvl="0" w:tplc="C2CE0A1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74A08D3"/>
    <w:multiLevelType w:val="hybridMultilevel"/>
    <w:tmpl w:val="A0708264"/>
    <w:lvl w:ilvl="0" w:tplc="2278BC2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7A7AEE"/>
    <w:multiLevelType w:val="hybridMultilevel"/>
    <w:tmpl w:val="929265CE"/>
    <w:lvl w:ilvl="0" w:tplc="12188F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6FD2261"/>
    <w:multiLevelType w:val="hybridMultilevel"/>
    <w:tmpl w:val="8F9A7064"/>
    <w:lvl w:ilvl="0" w:tplc="A9B4F96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5BC02420"/>
    <w:multiLevelType w:val="hybridMultilevel"/>
    <w:tmpl w:val="D44A933A"/>
    <w:lvl w:ilvl="0" w:tplc="A9E654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E9C562F"/>
    <w:multiLevelType w:val="hybridMultilevel"/>
    <w:tmpl w:val="2DAC6418"/>
    <w:lvl w:ilvl="0" w:tplc="1CC89C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1C562C"/>
    <w:multiLevelType w:val="hybridMultilevel"/>
    <w:tmpl w:val="0F6CE43E"/>
    <w:lvl w:ilvl="0" w:tplc="3168EC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1A5CE5"/>
    <w:multiLevelType w:val="hybridMultilevel"/>
    <w:tmpl w:val="68F05D1C"/>
    <w:lvl w:ilvl="0" w:tplc="6EAAF4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4"/>
  </w:num>
  <w:num w:numId="10">
    <w:abstractNumId w:val="11"/>
  </w:num>
  <w:num w:numId="11">
    <w:abstractNumId w:val="17"/>
  </w:num>
  <w:num w:numId="12">
    <w:abstractNumId w:val="8"/>
  </w:num>
  <w:num w:numId="13">
    <w:abstractNumId w:val="1"/>
  </w:num>
  <w:num w:numId="14">
    <w:abstractNumId w:val="0"/>
  </w:num>
  <w:num w:numId="15">
    <w:abstractNumId w:val="15"/>
  </w:num>
  <w:num w:numId="16">
    <w:abstractNumId w:val="7"/>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4C7586"/>
    <w:rsid w:val="00070ADE"/>
    <w:rsid w:val="00160A95"/>
    <w:rsid w:val="001D4355"/>
    <w:rsid w:val="002C3682"/>
    <w:rsid w:val="002E2FED"/>
    <w:rsid w:val="002F738C"/>
    <w:rsid w:val="00365C48"/>
    <w:rsid w:val="004C7586"/>
    <w:rsid w:val="00505D35"/>
    <w:rsid w:val="00636CA9"/>
    <w:rsid w:val="006D76D9"/>
    <w:rsid w:val="007A52DA"/>
    <w:rsid w:val="007A621D"/>
    <w:rsid w:val="008C3650"/>
    <w:rsid w:val="00946687"/>
    <w:rsid w:val="009625DB"/>
    <w:rsid w:val="00CC5573"/>
    <w:rsid w:val="00FA6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CE9DEB-F3BF-4D28-A48F-4D61E78B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bhargav reddy</cp:lastModifiedBy>
  <cp:revision>18</cp:revision>
  <dcterms:created xsi:type="dcterms:W3CDTF">2013-09-23T10:20:00Z</dcterms:created>
  <dcterms:modified xsi:type="dcterms:W3CDTF">2019-01-24T13:06:00Z</dcterms:modified>
</cp:coreProperties>
</file>