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98D" w:rsidRPr="004C098D" w:rsidRDefault="004C098D" w:rsidP="004C098D">
      <w:pPr>
        <w:jc w:val="both"/>
        <w:rPr>
          <w:b/>
          <w:color w:val="000000" w:themeColor="text1"/>
          <w:lang w:val="en-US"/>
        </w:rPr>
      </w:pPr>
      <w:r w:rsidRPr="007903B7">
        <w:rPr>
          <w:b/>
          <w:color w:val="000000" w:themeColor="text1"/>
          <w:lang w:val="en-US"/>
        </w:rPr>
        <w:t>T</w:t>
      </w:r>
      <w:r w:rsidR="00B560F7">
        <w:rPr>
          <w:b/>
          <w:color w:val="000000" w:themeColor="text1"/>
          <w:lang w:val="en-US"/>
        </w:rPr>
        <w:t>hird Party Property Damage (TP</w:t>
      </w:r>
      <w:r w:rsidRPr="007903B7">
        <w:rPr>
          <w:b/>
          <w:color w:val="000000" w:themeColor="text1"/>
          <w:lang w:val="en-US"/>
        </w:rPr>
        <w:t>PD</w:t>
      </w:r>
      <w:r w:rsidR="00B560F7">
        <w:rPr>
          <w:b/>
          <w:color w:val="000000" w:themeColor="text1"/>
          <w:lang w:val="en-US"/>
        </w:rPr>
        <w:t>) Claim</w:t>
      </w:r>
    </w:p>
    <w:tbl>
      <w:tblPr>
        <w:tblStyle w:val="TableGrid"/>
        <w:tblpPr w:leftFromText="180" w:rightFromText="180" w:vertAnchor="page" w:horzAnchor="margin" w:tblpX="-1224" w:tblpY="1977"/>
        <w:tblW w:w="15408" w:type="dxa"/>
        <w:tblLook w:val="04A0" w:firstRow="1" w:lastRow="0" w:firstColumn="1" w:lastColumn="0" w:noHBand="0" w:noVBand="1"/>
      </w:tblPr>
      <w:tblGrid>
        <w:gridCol w:w="545"/>
        <w:gridCol w:w="3153"/>
        <w:gridCol w:w="5903"/>
        <w:gridCol w:w="2927"/>
        <w:gridCol w:w="2880"/>
      </w:tblGrid>
      <w:tr w:rsidR="00FA53F4" w:rsidRPr="007B55D9" w:rsidTr="00886533">
        <w:tc>
          <w:tcPr>
            <w:tcW w:w="545" w:type="dxa"/>
          </w:tcPr>
          <w:p w:rsidR="00EA09AF" w:rsidRPr="007B55D9" w:rsidRDefault="00EA09AF" w:rsidP="00EA09AF">
            <w:pPr>
              <w:jc w:val="center"/>
              <w:rPr>
                <w:b/>
                <w:sz w:val="20"/>
                <w:szCs w:val="20"/>
              </w:rPr>
            </w:pPr>
            <w:r w:rsidRPr="007B55D9">
              <w:rPr>
                <w:b/>
                <w:sz w:val="20"/>
                <w:szCs w:val="20"/>
              </w:rPr>
              <w:t>S/N</w:t>
            </w:r>
          </w:p>
        </w:tc>
        <w:tc>
          <w:tcPr>
            <w:tcW w:w="3153" w:type="dxa"/>
          </w:tcPr>
          <w:p w:rsidR="00EA09AF" w:rsidRPr="007B55D9" w:rsidRDefault="00EA09AF" w:rsidP="00EA09AF">
            <w:pPr>
              <w:jc w:val="center"/>
              <w:rPr>
                <w:b/>
                <w:sz w:val="20"/>
                <w:szCs w:val="20"/>
              </w:rPr>
            </w:pPr>
            <w:r w:rsidRPr="007B55D9">
              <w:rPr>
                <w:b/>
                <w:sz w:val="20"/>
                <w:szCs w:val="20"/>
              </w:rPr>
              <w:t>Claim Process</w:t>
            </w:r>
          </w:p>
        </w:tc>
        <w:tc>
          <w:tcPr>
            <w:tcW w:w="5903" w:type="dxa"/>
          </w:tcPr>
          <w:p w:rsidR="00EA09AF" w:rsidRPr="007B55D9" w:rsidRDefault="00EA09AF" w:rsidP="00EA09AF">
            <w:pPr>
              <w:jc w:val="center"/>
              <w:rPr>
                <w:b/>
                <w:sz w:val="20"/>
                <w:szCs w:val="20"/>
              </w:rPr>
            </w:pPr>
            <w:r w:rsidRPr="007B55D9">
              <w:rPr>
                <w:b/>
                <w:sz w:val="20"/>
                <w:szCs w:val="20"/>
              </w:rPr>
              <w:t>Amount in various tabs of CRIS+</w:t>
            </w:r>
          </w:p>
        </w:tc>
        <w:tc>
          <w:tcPr>
            <w:tcW w:w="2927" w:type="dxa"/>
          </w:tcPr>
          <w:p w:rsidR="00EA09AF" w:rsidRPr="007B55D9" w:rsidRDefault="00EA09AF" w:rsidP="00EA09AF">
            <w:pPr>
              <w:jc w:val="center"/>
              <w:rPr>
                <w:b/>
                <w:sz w:val="20"/>
                <w:szCs w:val="20"/>
              </w:rPr>
            </w:pPr>
            <w:r w:rsidRPr="007B55D9">
              <w:rPr>
                <w:b/>
                <w:sz w:val="20"/>
                <w:szCs w:val="20"/>
              </w:rPr>
              <w:t>Remarks</w:t>
            </w:r>
          </w:p>
        </w:tc>
        <w:tc>
          <w:tcPr>
            <w:tcW w:w="2880" w:type="dxa"/>
          </w:tcPr>
          <w:p w:rsidR="00EA09AF" w:rsidRPr="00B25B0D" w:rsidRDefault="009619C4" w:rsidP="00B25B0D">
            <w:pPr>
              <w:tabs>
                <w:tab w:val="center" w:pos="1938"/>
                <w:tab w:val="center" w:pos="2322"/>
              </w:tabs>
              <w:rPr>
                <w:b/>
                <w:sz w:val="20"/>
                <w:szCs w:val="20"/>
              </w:rPr>
            </w:pPr>
            <w:r w:rsidRPr="00B25B0D">
              <w:rPr>
                <w:b/>
                <w:sz w:val="20"/>
                <w:szCs w:val="20"/>
              </w:rPr>
              <w:t xml:space="preserve">India Ebix </w:t>
            </w:r>
            <w:r w:rsidR="008C19F4" w:rsidRPr="00B25B0D">
              <w:rPr>
                <w:b/>
                <w:sz w:val="20"/>
                <w:szCs w:val="20"/>
              </w:rPr>
              <w:t>R</w:t>
            </w:r>
            <w:r w:rsidR="002805FE" w:rsidRPr="00B25B0D">
              <w:rPr>
                <w:b/>
                <w:sz w:val="20"/>
                <w:szCs w:val="20"/>
              </w:rPr>
              <w:t>emarks</w:t>
            </w:r>
          </w:p>
        </w:tc>
      </w:tr>
      <w:tr w:rsidR="00FA53F4" w:rsidRPr="007B55D9" w:rsidTr="00886533">
        <w:tc>
          <w:tcPr>
            <w:tcW w:w="545" w:type="dxa"/>
          </w:tcPr>
          <w:p w:rsidR="00EA09AF" w:rsidRPr="007B55D9" w:rsidRDefault="00EA09AF" w:rsidP="00EA09AF">
            <w:pPr>
              <w:jc w:val="center"/>
              <w:rPr>
                <w:sz w:val="20"/>
                <w:szCs w:val="20"/>
              </w:rPr>
            </w:pPr>
            <w:r w:rsidRPr="007B55D9">
              <w:rPr>
                <w:sz w:val="20"/>
                <w:szCs w:val="20"/>
              </w:rPr>
              <w:t>4</w:t>
            </w:r>
          </w:p>
        </w:tc>
        <w:tc>
          <w:tcPr>
            <w:tcW w:w="3153" w:type="dxa"/>
          </w:tcPr>
          <w:p w:rsidR="00EA09AF" w:rsidRPr="007B55D9" w:rsidRDefault="00EA09AF" w:rsidP="00EA09AF">
            <w:pPr>
              <w:jc w:val="both"/>
              <w:rPr>
                <w:color w:val="000000" w:themeColor="text1"/>
                <w:sz w:val="20"/>
                <w:szCs w:val="20"/>
                <w:lang w:val="en-US"/>
              </w:rPr>
            </w:pPr>
            <w:r w:rsidRPr="007B55D9">
              <w:rPr>
                <w:color w:val="000000" w:themeColor="text1"/>
                <w:sz w:val="20"/>
                <w:szCs w:val="20"/>
                <w:lang w:val="en-US"/>
              </w:rPr>
              <w:t>Claims Officer assesses the claim and makes recommendations and Mandate request to Supervisor for approval.</w:t>
            </w:r>
          </w:p>
        </w:tc>
        <w:tc>
          <w:tcPr>
            <w:tcW w:w="5903" w:type="dxa"/>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675"/>
              <w:gridCol w:w="851"/>
              <w:gridCol w:w="709"/>
              <w:gridCol w:w="850"/>
            </w:tblGrid>
            <w:tr w:rsidR="00EA09AF" w:rsidRPr="007B55D9" w:rsidTr="00C461B9">
              <w:tc>
                <w:tcPr>
                  <w:tcW w:w="1526" w:type="dxa"/>
                  <w:gridSpan w:val="2"/>
                </w:tcPr>
                <w:p w:rsidR="00EA09AF" w:rsidRPr="007B55D9" w:rsidRDefault="00EA09AF" w:rsidP="00EA09AF">
                  <w:pPr>
                    <w:jc w:val="center"/>
                    <w:rPr>
                      <w:sz w:val="20"/>
                      <w:szCs w:val="20"/>
                    </w:rPr>
                  </w:pPr>
                  <w:r w:rsidRPr="007B55D9">
                    <w:rPr>
                      <w:sz w:val="20"/>
                      <w:szCs w:val="20"/>
                    </w:rPr>
                    <w:t>Reserve</w:t>
                  </w:r>
                </w:p>
              </w:tc>
              <w:tc>
                <w:tcPr>
                  <w:tcW w:w="1559" w:type="dxa"/>
                  <w:gridSpan w:val="2"/>
                </w:tcPr>
                <w:p w:rsidR="00EA09AF" w:rsidRPr="007B55D9" w:rsidRDefault="00EA09AF" w:rsidP="00EA09AF">
                  <w:pPr>
                    <w:jc w:val="center"/>
                    <w:rPr>
                      <w:sz w:val="20"/>
                      <w:szCs w:val="20"/>
                    </w:rPr>
                  </w:pPr>
                  <w:r w:rsidRPr="007B55D9">
                    <w:rPr>
                      <w:color w:val="000000" w:themeColor="text1"/>
                      <w:sz w:val="20"/>
                      <w:szCs w:val="20"/>
                      <w:lang w:val="en-US"/>
                    </w:rPr>
                    <w:t xml:space="preserve">CO’s </w:t>
                  </w:r>
                  <w:proofErr w:type="spellStart"/>
                  <w:r w:rsidRPr="007B55D9">
                    <w:rPr>
                      <w:color w:val="000000" w:themeColor="text1"/>
                      <w:sz w:val="20"/>
                      <w:szCs w:val="20"/>
                      <w:lang w:val="en-US"/>
                    </w:rPr>
                    <w:t>Recomm</w:t>
                  </w:r>
                  <w:proofErr w:type="spellEnd"/>
                </w:p>
              </w:tc>
            </w:tr>
            <w:tr w:rsidR="00EA09AF" w:rsidRPr="007B55D9" w:rsidTr="00C461B9">
              <w:trPr>
                <w:trHeight w:val="272"/>
              </w:trPr>
              <w:tc>
                <w:tcPr>
                  <w:tcW w:w="675" w:type="dxa"/>
                </w:tcPr>
                <w:p w:rsidR="00EA09AF" w:rsidRPr="007B55D9" w:rsidRDefault="00EA09AF" w:rsidP="00EA09AF">
                  <w:pPr>
                    <w:rPr>
                      <w:sz w:val="20"/>
                      <w:szCs w:val="20"/>
                    </w:rPr>
                  </w:pPr>
                  <w:r w:rsidRPr="007B55D9">
                    <w:rPr>
                      <w:sz w:val="20"/>
                      <w:szCs w:val="20"/>
                    </w:rPr>
                    <w:t>COR</w:t>
                  </w:r>
                </w:p>
              </w:tc>
              <w:tc>
                <w:tcPr>
                  <w:tcW w:w="851" w:type="dxa"/>
                </w:tcPr>
                <w:p w:rsidR="00EA09AF" w:rsidRPr="007B55D9" w:rsidRDefault="00EA09AF" w:rsidP="00EA09AF">
                  <w:pPr>
                    <w:rPr>
                      <w:sz w:val="20"/>
                      <w:szCs w:val="20"/>
                    </w:rPr>
                  </w:pPr>
                  <w:r w:rsidRPr="007B55D9">
                    <w:rPr>
                      <w:sz w:val="20"/>
                      <w:szCs w:val="20"/>
                    </w:rPr>
                    <w:t>$5,000</w:t>
                  </w:r>
                </w:p>
              </w:tc>
              <w:tc>
                <w:tcPr>
                  <w:tcW w:w="709" w:type="dxa"/>
                </w:tcPr>
                <w:p w:rsidR="00EA09AF" w:rsidRPr="007B55D9" w:rsidRDefault="00EA09AF" w:rsidP="00EA09AF">
                  <w:pPr>
                    <w:jc w:val="right"/>
                    <w:rPr>
                      <w:color w:val="000000" w:themeColor="text1"/>
                      <w:sz w:val="20"/>
                      <w:szCs w:val="20"/>
                      <w:lang w:val="en-US"/>
                    </w:rPr>
                  </w:pPr>
                  <w:r w:rsidRPr="007B55D9">
                    <w:rPr>
                      <w:color w:val="000000" w:themeColor="text1"/>
                      <w:sz w:val="20"/>
                      <w:szCs w:val="20"/>
                      <w:lang w:val="en-US"/>
                    </w:rPr>
                    <w:t>COR</w:t>
                  </w:r>
                </w:p>
              </w:tc>
              <w:tc>
                <w:tcPr>
                  <w:tcW w:w="850" w:type="dxa"/>
                </w:tcPr>
                <w:p w:rsidR="00EA09AF" w:rsidRPr="007B55D9" w:rsidRDefault="00EA09AF" w:rsidP="00EA09AF">
                  <w:pPr>
                    <w:rPr>
                      <w:sz w:val="20"/>
                      <w:szCs w:val="20"/>
                    </w:rPr>
                  </w:pPr>
                  <w:r w:rsidRPr="007B55D9">
                    <w:rPr>
                      <w:sz w:val="20"/>
                      <w:szCs w:val="20"/>
                    </w:rPr>
                    <w:t>$4,000</w:t>
                  </w:r>
                </w:p>
              </w:tc>
            </w:tr>
            <w:tr w:rsidR="00EA09AF" w:rsidRPr="007B55D9" w:rsidTr="00C461B9">
              <w:tc>
                <w:tcPr>
                  <w:tcW w:w="675" w:type="dxa"/>
                </w:tcPr>
                <w:p w:rsidR="00EA09AF" w:rsidRPr="007B55D9" w:rsidRDefault="00EA09AF" w:rsidP="00EA09AF">
                  <w:pPr>
                    <w:rPr>
                      <w:sz w:val="20"/>
                      <w:szCs w:val="20"/>
                    </w:rPr>
                  </w:pPr>
                  <w:r w:rsidRPr="007B55D9">
                    <w:rPr>
                      <w:sz w:val="20"/>
                      <w:szCs w:val="20"/>
                    </w:rPr>
                    <w:t>LOU</w:t>
                  </w:r>
                </w:p>
              </w:tc>
              <w:tc>
                <w:tcPr>
                  <w:tcW w:w="851" w:type="dxa"/>
                </w:tcPr>
                <w:p w:rsidR="00EA09AF" w:rsidRPr="007B55D9" w:rsidRDefault="00EA09AF" w:rsidP="00EA09AF">
                  <w:pPr>
                    <w:rPr>
                      <w:sz w:val="20"/>
                      <w:szCs w:val="20"/>
                    </w:rPr>
                  </w:pPr>
                  <w:r w:rsidRPr="007B55D9">
                    <w:rPr>
                      <w:sz w:val="20"/>
                      <w:szCs w:val="20"/>
                    </w:rPr>
                    <w:t>$500</w:t>
                  </w:r>
                </w:p>
              </w:tc>
              <w:tc>
                <w:tcPr>
                  <w:tcW w:w="709" w:type="dxa"/>
                </w:tcPr>
                <w:p w:rsidR="00EA09AF" w:rsidRPr="007B55D9" w:rsidRDefault="00EA09AF" w:rsidP="00EA09AF">
                  <w:pPr>
                    <w:jc w:val="right"/>
                    <w:rPr>
                      <w:color w:val="000000" w:themeColor="text1"/>
                      <w:sz w:val="20"/>
                      <w:szCs w:val="20"/>
                      <w:lang w:val="en-US"/>
                    </w:rPr>
                  </w:pPr>
                  <w:r w:rsidRPr="007B55D9">
                    <w:rPr>
                      <w:color w:val="000000" w:themeColor="text1"/>
                      <w:sz w:val="20"/>
                      <w:szCs w:val="20"/>
                      <w:lang w:val="en-US"/>
                    </w:rPr>
                    <w:t>LOU</w:t>
                  </w:r>
                </w:p>
              </w:tc>
              <w:tc>
                <w:tcPr>
                  <w:tcW w:w="850" w:type="dxa"/>
                </w:tcPr>
                <w:p w:rsidR="00EA09AF" w:rsidRPr="007B55D9" w:rsidRDefault="00EA09AF" w:rsidP="00EA09AF">
                  <w:pPr>
                    <w:rPr>
                      <w:sz w:val="20"/>
                      <w:szCs w:val="20"/>
                    </w:rPr>
                  </w:pPr>
                  <w:r w:rsidRPr="007B55D9">
                    <w:rPr>
                      <w:sz w:val="20"/>
                      <w:szCs w:val="20"/>
                    </w:rPr>
                    <w:t>$200</w:t>
                  </w:r>
                </w:p>
              </w:tc>
            </w:tr>
            <w:tr w:rsidR="00EA09AF" w:rsidRPr="007B55D9" w:rsidTr="00C461B9">
              <w:tc>
                <w:tcPr>
                  <w:tcW w:w="675" w:type="dxa"/>
                </w:tcPr>
                <w:p w:rsidR="00EA09AF" w:rsidRPr="007B55D9" w:rsidRDefault="00EA09AF" w:rsidP="00EA09AF">
                  <w:pPr>
                    <w:rPr>
                      <w:sz w:val="20"/>
                      <w:szCs w:val="20"/>
                    </w:rPr>
                  </w:pPr>
                  <w:r w:rsidRPr="007B55D9">
                    <w:rPr>
                      <w:sz w:val="20"/>
                      <w:szCs w:val="20"/>
                    </w:rPr>
                    <w:t>SF</w:t>
                  </w:r>
                </w:p>
              </w:tc>
              <w:tc>
                <w:tcPr>
                  <w:tcW w:w="851" w:type="dxa"/>
                </w:tcPr>
                <w:p w:rsidR="00EA09AF" w:rsidRPr="007B55D9" w:rsidRDefault="00EA09AF" w:rsidP="00EA09AF">
                  <w:pPr>
                    <w:rPr>
                      <w:sz w:val="20"/>
                      <w:szCs w:val="20"/>
                    </w:rPr>
                  </w:pPr>
                  <w:r w:rsidRPr="007B55D9">
                    <w:rPr>
                      <w:sz w:val="20"/>
                      <w:szCs w:val="20"/>
                    </w:rPr>
                    <w:t>$200</w:t>
                  </w:r>
                </w:p>
              </w:tc>
              <w:tc>
                <w:tcPr>
                  <w:tcW w:w="709" w:type="dxa"/>
                </w:tcPr>
                <w:p w:rsidR="00EA09AF" w:rsidRPr="007B55D9" w:rsidRDefault="00EA09AF" w:rsidP="00EA09AF">
                  <w:pPr>
                    <w:jc w:val="right"/>
                    <w:rPr>
                      <w:color w:val="000000" w:themeColor="text1"/>
                      <w:sz w:val="20"/>
                      <w:szCs w:val="20"/>
                      <w:lang w:val="en-US"/>
                    </w:rPr>
                  </w:pPr>
                  <w:r w:rsidRPr="007B55D9">
                    <w:rPr>
                      <w:color w:val="000000" w:themeColor="text1"/>
                      <w:sz w:val="20"/>
                      <w:szCs w:val="20"/>
                      <w:lang w:val="en-US"/>
                    </w:rPr>
                    <w:t>SF</w:t>
                  </w:r>
                </w:p>
              </w:tc>
              <w:tc>
                <w:tcPr>
                  <w:tcW w:w="850" w:type="dxa"/>
                </w:tcPr>
                <w:p w:rsidR="00EA09AF" w:rsidRPr="007B55D9" w:rsidRDefault="00EA09AF" w:rsidP="00EA09AF">
                  <w:pPr>
                    <w:rPr>
                      <w:sz w:val="20"/>
                      <w:szCs w:val="20"/>
                    </w:rPr>
                  </w:pPr>
                  <w:r w:rsidRPr="007B55D9">
                    <w:rPr>
                      <w:sz w:val="20"/>
                      <w:szCs w:val="20"/>
                    </w:rPr>
                    <w:t>$200</w:t>
                  </w:r>
                </w:p>
              </w:tc>
            </w:tr>
            <w:tr w:rsidR="00EA09AF" w:rsidRPr="007B55D9" w:rsidTr="00C461B9">
              <w:tc>
                <w:tcPr>
                  <w:tcW w:w="675" w:type="dxa"/>
                </w:tcPr>
                <w:p w:rsidR="00EA09AF" w:rsidRPr="007B55D9" w:rsidRDefault="00EA09AF" w:rsidP="00EA09AF">
                  <w:pPr>
                    <w:rPr>
                      <w:sz w:val="20"/>
                      <w:szCs w:val="20"/>
                    </w:rPr>
                  </w:pPr>
                  <w:r w:rsidRPr="007B55D9">
                    <w:rPr>
                      <w:sz w:val="20"/>
                      <w:szCs w:val="20"/>
                    </w:rPr>
                    <w:t>Total</w:t>
                  </w:r>
                </w:p>
              </w:tc>
              <w:tc>
                <w:tcPr>
                  <w:tcW w:w="851" w:type="dxa"/>
                </w:tcPr>
                <w:p w:rsidR="00EA09AF" w:rsidRPr="007B55D9" w:rsidRDefault="00EA09AF" w:rsidP="00EA09AF">
                  <w:pPr>
                    <w:rPr>
                      <w:sz w:val="20"/>
                      <w:szCs w:val="20"/>
                    </w:rPr>
                  </w:pPr>
                  <w:r w:rsidRPr="007B55D9">
                    <w:rPr>
                      <w:sz w:val="20"/>
                      <w:szCs w:val="20"/>
                    </w:rPr>
                    <w:t>$5,700</w:t>
                  </w:r>
                </w:p>
              </w:tc>
              <w:tc>
                <w:tcPr>
                  <w:tcW w:w="709" w:type="dxa"/>
                </w:tcPr>
                <w:p w:rsidR="00EA09AF" w:rsidRPr="007B55D9" w:rsidRDefault="00EA09AF" w:rsidP="00EA09AF">
                  <w:pPr>
                    <w:jc w:val="right"/>
                    <w:rPr>
                      <w:color w:val="000000" w:themeColor="text1"/>
                      <w:sz w:val="20"/>
                      <w:szCs w:val="20"/>
                      <w:lang w:val="en-US"/>
                    </w:rPr>
                  </w:pPr>
                  <w:r w:rsidRPr="007B55D9">
                    <w:rPr>
                      <w:color w:val="000000" w:themeColor="text1"/>
                      <w:sz w:val="20"/>
                      <w:szCs w:val="20"/>
                      <w:lang w:val="en-US"/>
                    </w:rPr>
                    <w:t>Total</w:t>
                  </w:r>
                </w:p>
              </w:tc>
              <w:tc>
                <w:tcPr>
                  <w:tcW w:w="850" w:type="dxa"/>
                </w:tcPr>
                <w:p w:rsidR="00EA09AF" w:rsidRPr="007B55D9" w:rsidRDefault="00EA09AF" w:rsidP="00EA09AF">
                  <w:pPr>
                    <w:rPr>
                      <w:sz w:val="20"/>
                      <w:szCs w:val="20"/>
                    </w:rPr>
                  </w:pPr>
                  <w:r w:rsidRPr="007B55D9">
                    <w:rPr>
                      <w:sz w:val="20"/>
                      <w:szCs w:val="20"/>
                    </w:rPr>
                    <w:t>$4,400</w:t>
                  </w:r>
                </w:p>
              </w:tc>
            </w:tr>
          </w:tbl>
          <w:p w:rsidR="00EA09AF" w:rsidRPr="007B55D9" w:rsidRDefault="00EA09AF" w:rsidP="00EA09AF">
            <w:pPr>
              <w:rPr>
                <w:sz w:val="20"/>
                <w:szCs w:val="20"/>
              </w:rPr>
            </w:pPr>
          </w:p>
        </w:tc>
        <w:tc>
          <w:tcPr>
            <w:tcW w:w="2927" w:type="dxa"/>
          </w:tcPr>
          <w:p w:rsidR="00EA09AF" w:rsidRPr="007B55D9" w:rsidRDefault="00EA09AF" w:rsidP="00EA09AF">
            <w:pPr>
              <w:jc w:val="both"/>
              <w:rPr>
                <w:color w:val="000000" w:themeColor="text1"/>
                <w:sz w:val="20"/>
                <w:szCs w:val="20"/>
                <w:u w:val="single"/>
                <w:lang w:val="en-US"/>
              </w:rPr>
            </w:pPr>
            <w:r w:rsidRPr="007B55D9">
              <w:rPr>
                <w:color w:val="000000" w:themeColor="text1"/>
                <w:sz w:val="20"/>
                <w:szCs w:val="20"/>
                <w:u w:val="single"/>
                <w:lang w:val="en-US"/>
              </w:rPr>
              <w:t>System validation</w:t>
            </w:r>
            <w:r>
              <w:rPr>
                <w:color w:val="000000" w:themeColor="text1"/>
                <w:sz w:val="20"/>
                <w:szCs w:val="20"/>
                <w:u w:val="single"/>
                <w:lang w:val="en-US"/>
              </w:rPr>
              <w:t xml:space="preserve"> 1</w:t>
            </w:r>
            <w:r w:rsidRPr="007B55D9">
              <w:rPr>
                <w:color w:val="000000" w:themeColor="text1"/>
                <w:sz w:val="20"/>
                <w:szCs w:val="20"/>
                <w:u w:val="single"/>
                <w:lang w:val="en-US"/>
              </w:rPr>
              <w:t xml:space="preserve">: </w:t>
            </w:r>
          </w:p>
          <w:p w:rsidR="00EA09AF" w:rsidRPr="007B55D9" w:rsidRDefault="00EA09AF" w:rsidP="00EA09AF">
            <w:pPr>
              <w:jc w:val="both"/>
              <w:rPr>
                <w:color w:val="000000" w:themeColor="text1"/>
                <w:sz w:val="20"/>
                <w:szCs w:val="20"/>
                <w:lang w:val="en-US"/>
              </w:rPr>
            </w:pPr>
            <w:r w:rsidRPr="007B55D9">
              <w:rPr>
                <w:color w:val="000000" w:themeColor="text1"/>
                <w:sz w:val="20"/>
                <w:szCs w:val="20"/>
                <w:lang w:val="en-US"/>
              </w:rPr>
              <w:t>If the requested mandate amount is more than the reserve amount, system will not allow user to submit the request and prompt user to:</w:t>
            </w:r>
          </w:p>
          <w:p w:rsidR="00EA09AF" w:rsidRPr="007B55D9" w:rsidRDefault="00EA09AF" w:rsidP="00EA09AF">
            <w:pPr>
              <w:pStyle w:val="ListParagraph"/>
              <w:numPr>
                <w:ilvl w:val="0"/>
                <w:numId w:val="1"/>
              </w:numPr>
              <w:jc w:val="both"/>
              <w:rPr>
                <w:color w:val="000000" w:themeColor="text1"/>
                <w:sz w:val="20"/>
                <w:szCs w:val="20"/>
                <w:lang w:val="en-US"/>
              </w:rPr>
            </w:pPr>
            <w:r w:rsidRPr="007B55D9">
              <w:rPr>
                <w:color w:val="000000" w:themeColor="text1"/>
                <w:sz w:val="20"/>
                <w:szCs w:val="20"/>
                <w:lang w:val="en-US"/>
              </w:rPr>
              <w:t>reduce the amount in the mandate request or</w:t>
            </w:r>
          </w:p>
          <w:p w:rsidR="00EA09AF" w:rsidRPr="007B55D9" w:rsidRDefault="00EA09AF" w:rsidP="00EA09AF">
            <w:pPr>
              <w:pStyle w:val="ListParagraph"/>
              <w:numPr>
                <w:ilvl w:val="0"/>
                <w:numId w:val="1"/>
              </w:numPr>
              <w:jc w:val="both"/>
              <w:rPr>
                <w:color w:val="000000" w:themeColor="text1"/>
                <w:sz w:val="20"/>
                <w:szCs w:val="20"/>
                <w:lang w:val="en-US"/>
              </w:rPr>
            </w:pPr>
            <w:r w:rsidRPr="007B55D9">
              <w:rPr>
                <w:color w:val="000000" w:themeColor="text1"/>
                <w:sz w:val="20"/>
                <w:szCs w:val="20"/>
                <w:lang w:val="en-US"/>
              </w:rPr>
              <w:t>update the reserve to a higher amount</w:t>
            </w:r>
          </w:p>
        </w:tc>
        <w:tc>
          <w:tcPr>
            <w:tcW w:w="2880" w:type="dxa"/>
          </w:tcPr>
          <w:p w:rsidR="00EA09AF" w:rsidRPr="00B25B0D" w:rsidRDefault="002F5424" w:rsidP="00B25B0D">
            <w:pPr>
              <w:rPr>
                <w:color w:val="000000" w:themeColor="text1"/>
                <w:sz w:val="20"/>
                <w:szCs w:val="20"/>
                <w:u w:val="single"/>
                <w:lang w:val="en-US"/>
              </w:rPr>
            </w:pPr>
            <w:r w:rsidRPr="00B25B0D">
              <w:rPr>
                <w:color w:val="000000" w:themeColor="text1"/>
                <w:sz w:val="20"/>
                <w:szCs w:val="20"/>
                <w:u w:val="single"/>
                <w:lang w:val="en-US"/>
              </w:rPr>
              <w:t xml:space="preserve">Under </w:t>
            </w:r>
            <w:r w:rsidR="004473D1" w:rsidRPr="00B25B0D">
              <w:rPr>
                <w:color w:val="000000" w:themeColor="text1"/>
                <w:sz w:val="20"/>
                <w:szCs w:val="20"/>
                <w:u w:val="single"/>
                <w:lang w:val="en-US"/>
              </w:rPr>
              <w:t xml:space="preserve">development </w:t>
            </w:r>
            <w:r w:rsidRPr="00B25B0D">
              <w:rPr>
                <w:color w:val="000000" w:themeColor="text1"/>
                <w:sz w:val="20"/>
                <w:szCs w:val="20"/>
                <w:u w:val="single"/>
                <w:lang w:val="en-US"/>
              </w:rPr>
              <w:t>Process.</w:t>
            </w:r>
          </w:p>
          <w:p w:rsidR="00093DD8" w:rsidRPr="00B25B0D" w:rsidRDefault="00093DD8" w:rsidP="00B25B0D">
            <w:pPr>
              <w:rPr>
                <w:color w:val="000000" w:themeColor="text1"/>
                <w:sz w:val="20"/>
                <w:szCs w:val="20"/>
                <w:u w:val="single"/>
                <w:lang w:val="en-US"/>
              </w:rPr>
            </w:pPr>
          </w:p>
          <w:p w:rsidR="00093DD8" w:rsidRPr="006F00A7" w:rsidRDefault="00093DD8" w:rsidP="00B25B0D">
            <w:pPr>
              <w:rPr>
                <w:b/>
                <w:color w:val="FF0000"/>
                <w:sz w:val="20"/>
                <w:szCs w:val="20"/>
                <w:u w:val="single"/>
                <w:lang w:val="en-US"/>
              </w:rPr>
            </w:pPr>
            <w:r w:rsidRPr="00B25B0D">
              <w:rPr>
                <w:b/>
                <w:color w:val="FF0000"/>
                <w:sz w:val="20"/>
                <w:szCs w:val="20"/>
                <w:u w:val="single"/>
                <w:lang w:val="en-US"/>
              </w:rPr>
              <w:t>Doubt</w:t>
            </w:r>
          </w:p>
          <w:p w:rsidR="00093DD8" w:rsidRPr="00B25B0D" w:rsidRDefault="00093DD8" w:rsidP="00B25B0D">
            <w:pPr>
              <w:pStyle w:val="ListParagraph"/>
              <w:numPr>
                <w:ilvl w:val="0"/>
                <w:numId w:val="11"/>
              </w:numPr>
              <w:rPr>
                <w:color w:val="000000" w:themeColor="text1"/>
                <w:sz w:val="20"/>
                <w:szCs w:val="20"/>
                <w:lang w:val="en-US"/>
              </w:rPr>
            </w:pPr>
            <w:r w:rsidRPr="00B25B0D">
              <w:rPr>
                <w:color w:val="000000" w:themeColor="text1"/>
                <w:sz w:val="20"/>
                <w:szCs w:val="20"/>
                <w:lang w:val="en-US"/>
              </w:rPr>
              <w:t xml:space="preserve">In supervisor approval </w:t>
            </w:r>
            <w:proofErr w:type="gramStart"/>
            <w:r w:rsidRPr="00B25B0D">
              <w:rPr>
                <w:color w:val="000000" w:themeColor="text1"/>
                <w:sz w:val="20"/>
                <w:szCs w:val="20"/>
                <w:lang w:val="en-US"/>
              </w:rPr>
              <w:t>section ,</w:t>
            </w:r>
            <w:proofErr w:type="gramEnd"/>
            <w:r w:rsidRPr="00B25B0D">
              <w:rPr>
                <w:color w:val="000000" w:themeColor="text1"/>
                <w:sz w:val="20"/>
                <w:szCs w:val="20"/>
                <w:lang w:val="en-US"/>
              </w:rPr>
              <w:t xml:space="preserve">  which values will come in “Assigned to”</w:t>
            </w:r>
            <w:r w:rsidR="008F0B3C" w:rsidRPr="00B25B0D">
              <w:rPr>
                <w:color w:val="000000" w:themeColor="text1"/>
                <w:sz w:val="20"/>
                <w:szCs w:val="20"/>
                <w:lang w:val="en-US"/>
              </w:rPr>
              <w:t xml:space="preserve"> drop down list?</w:t>
            </w:r>
          </w:p>
          <w:p w:rsidR="00EE6E51" w:rsidRDefault="00EE6E51" w:rsidP="006F00A7">
            <w:pPr>
              <w:pStyle w:val="ListParagraph"/>
              <w:ind w:left="360"/>
              <w:rPr>
                <w:color w:val="0070C0"/>
                <w:sz w:val="20"/>
                <w:szCs w:val="20"/>
                <w:lang w:val="en-US"/>
              </w:rPr>
            </w:pPr>
            <w:r w:rsidRPr="00B25B0D">
              <w:rPr>
                <w:color w:val="0070C0"/>
                <w:sz w:val="20"/>
                <w:szCs w:val="20"/>
                <w:lang w:val="en-US"/>
              </w:rPr>
              <w:t xml:space="preserve">The value in the “Assigned to” field will be the name of the Claims Officer whom has issued to Mandate/Payment Approval Request to the Supervisor for approval. </w:t>
            </w:r>
          </w:p>
          <w:p w:rsidR="006F00A7" w:rsidRPr="00B25B0D" w:rsidRDefault="006F00A7" w:rsidP="00B25B0D">
            <w:pPr>
              <w:pStyle w:val="ListParagraph"/>
              <w:rPr>
                <w:color w:val="0070C0"/>
                <w:sz w:val="20"/>
                <w:szCs w:val="20"/>
                <w:lang w:val="en-US"/>
              </w:rPr>
            </w:pPr>
          </w:p>
          <w:p w:rsidR="00093DD8" w:rsidRPr="00B25B0D" w:rsidRDefault="00093DD8" w:rsidP="00B25B0D">
            <w:pPr>
              <w:pStyle w:val="ListParagraph"/>
              <w:numPr>
                <w:ilvl w:val="0"/>
                <w:numId w:val="11"/>
              </w:numPr>
              <w:rPr>
                <w:color w:val="000000" w:themeColor="text1"/>
                <w:sz w:val="20"/>
                <w:szCs w:val="20"/>
                <w:lang w:val="en-US"/>
              </w:rPr>
            </w:pPr>
            <w:proofErr w:type="gramStart"/>
            <w:r w:rsidRPr="00B25B0D">
              <w:rPr>
                <w:color w:val="000000" w:themeColor="text1"/>
                <w:sz w:val="20"/>
                <w:szCs w:val="20"/>
                <w:lang w:val="en-US"/>
              </w:rPr>
              <w:t>in</w:t>
            </w:r>
            <w:proofErr w:type="gramEnd"/>
            <w:r w:rsidRPr="00B25B0D">
              <w:rPr>
                <w:color w:val="000000" w:themeColor="text1"/>
                <w:sz w:val="20"/>
                <w:szCs w:val="20"/>
                <w:lang w:val="en-US"/>
              </w:rPr>
              <w:t xml:space="preserve"> “3</w:t>
            </w:r>
            <w:r w:rsidRPr="00B25B0D">
              <w:rPr>
                <w:color w:val="000000" w:themeColor="text1"/>
                <w:sz w:val="20"/>
                <w:szCs w:val="20"/>
                <w:vertAlign w:val="superscript"/>
                <w:lang w:val="en-US"/>
              </w:rPr>
              <w:t>rd</w:t>
            </w:r>
            <w:r w:rsidR="008F0B3C" w:rsidRPr="00B25B0D">
              <w:rPr>
                <w:color w:val="000000" w:themeColor="text1"/>
                <w:sz w:val="20"/>
                <w:szCs w:val="20"/>
                <w:lang w:val="en-US"/>
              </w:rPr>
              <w:t xml:space="preserve"> party claim quantum” columns fields , from where values will be populated?</w:t>
            </w:r>
          </w:p>
          <w:p w:rsidR="00EE6E51" w:rsidRDefault="00EE6E51" w:rsidP="006F00A7">
            <w:pPr>
              <w:pStyle w:val="ListParagraph"/>
              <w:ind w:left="360"/>
              <w:rPr>
                <w:color w:val="0070C0"/>
                <w:sz w:val="20"/>
                <w:szCs w:val="20"/>
                <w:lang w:val="en-US"/>
              </w:rPr>
            </w:pPr>
            <w:r w:rsidRPr="00B25B0D">
              <w:rPr>
                <w:color w:val="0070C0"/>
                <w:sz w:val="20"/>
                <w:szCs w:val="20"/>
                <w:lang w:val="en-US"/>
              </w:rPr>
              <w:t>In Mandate Screen for TPPD/TPBI claims, the 3</w:t>
            </w:r>
            <w:r w:rsidRPr="00B25B0D">
              <w:rPr>
                <w:color w:val="0070C0"/>
                <w:sz w:val="20"/>
                <w:szCs w:val="20"/>
                <w:vertAlign w:val="superscript"/>
                <w:lang w:val="en-US"/>
              </w:rPr>
              <w:t>rd</w:t>
            </w:r>
            <w:r w:rsidRPr="00B25B0D">
              <w:rPr>
                <w:color w:val="0070C0"/>
                <w:sz w:val="20"/>
                <w:szCs w:val="20"/>
                <w:lang w:val="en-US"/>
              </w:rPr>
              <w:t xml:space="preserve"> Party Claim Quantum will be populated from the TPPD/TPBI Reserve Screen </w:t>
            </w:r>
          </w:p>
          <w:p w:rsidR="006F00A7" w:rsidRPr="00B25B0D" w:rsidRDefault="006F00A7" w:rsidP="006F00A7">
            <w:pPr>
              <w:pStyle w:val="ListParagraph"/>
              <w:rPr>
                <w:color w:val="0070C0"/>
                <w:sz w:val="20"/>
                <w:szCs w:val="20"/>
                <w:lang w:val="en-US"/>
              </w:rPr>
            </w:pPr>
          </w:p>
          <w:p w:rsidR="00093DD8" w:rsidRPr="00B25B0D" w:rsidRDefault="00093DD8" w:rsidP="00B25B0D">
            <w:pPr>
              <w:pStyle w:val="ListParagraph"/>
              <w:numPr>
                <w:ilvl w:val="0"/>
                <w:numId w:val="11"/>
              </w:numPr>
              <w:rPr>
                <w:color w:val="000000" w:themeColor="text1"/>
                <w:sz w:val="20"/>
                <w:szCs w:val="20"/>
                <w:lang w:val="en-US"/>
              </w:rPr>
            </w:pPr>
            <w:r w:rsidRPr="00B25B0D">
              <w:rPr>
                <w:color w:val="000000" w:themeColor="text1"/>
                <w:sz w:val="20"/>
                <w:szCs w:val="20"/>
                <w:lang w:val="en-US"/>
              </w:rPr>
              <w:t>For OD mandate request screen, please let us know which values will come in “Claim quantum” section fields?</w:t>
            </w:r>
          </w:p>
          <w:p w:rsidR="00EE6E51" w:rsidRPr="00B25B0D" w:rsidRDefault="00EE6E51" w:rsidP="006F00A7">
            <w:pPr>
              <w:pStyle w:val="ListParagraph"/>
              <w:ind w:left="360"/>
              <w:rPr>
                <w:color w:val="0070C0"/>
                <w:sz w:val="20"/>
                <w:szCs w:val="20"/>
                <w:lang w:val="en-US"/>
              </w:rPr>
            </w:pPr>
            <w:r w:rsidRPr="00B25B0D">
              <w:rPr>
                <w:color w:val="0070C0"/>
                <w:sz w:val="20"/>
                <w:szCs w:val="20"/>
                <w:lang w:val="en-US"/>
              </w:rPr>
              <w:t xml:space="preserve">In Mandate Screen for </w:t>
            </w:r>
            <w:r w:rsidRPr="00B25B0D">
              <w:rPr>
                <w:color w:val="0070C0"/>
                <w:sz w:val="20"/>
                <w:szCs w:val="20"/>
                <w:lang w:val="en-US"/>
              </w:rPr>
              <w:t>OD</w:t>
            </w:r>
            <w:r w:rsidRPr="00B25B0D">
              <w:rPr>
                <w:color w:val="0070C0"/>
                <w:sz w:val="20"/>
                <w:szCs w:val="20"/>
                <w:lang w:val="en-US"/>
              </w:rPr>
              <w:t xml:space="preserve"> claims, the </w:t>
            </w:r>
            <w:r w:rsidRPr="00B25B0D">
              <w:rPr>
                <w:color w:val="0070C0"/>
                <w:sz w:val="20"/>
                <w:szCs w:val="20"/>
                <w:lang w:val="en-US"/>
              </w:rPr>
              <w:t xml:space="preserve">Claim Quantum </w:t>
            </w:r>
            <w:r w:rsidRPr="00B25B0D">
              <w:rPr>
                <w:color w:val="0070C0"/>
                <w:sz w:val="20"/>
                <w:szCs w:val="20"/>
                <w:lang w:val="en-US"/>
              </w:rPr>
              <w:t>will be populated from the</w:t>
            </w:r>
            <w:r w:rsidRPr="00B25B0D">
              <w:rPr>
                <w:color w:val="0070C0"/>
                <w:sz w:val="20"/>
                <w:szCs w:val="20"/>
                <w:lang w:val="en-US"/>
              </w:rPr>
              <w:t xml:space="preserve"> OD </w:t>
            </w:r>
            <w:r w:rsidRPr="00B25B0D">
              <w:rPr>
                <w:color w:val="0070C0"/>
                <w:sz w:val="20"/>
                <w:szCs w:val="20"/>
                <w:lang w:val="en-US"/>
              </w:rPr>
              <w:t xml:space="preserve">Reserve Screen </w:t>
            </w:r>
          </w:p>
          <w:p w:rsidR="00EE6E51" w:rsidRPr="00B25B0D" w:rsidRDefault="00EE6E51" w:rsidP="00B25B0D">
            <w:pPr>
              <w:pStyle w:val="ListParagraph"/>
              <w:rPr>
                <w:color w:val="000000" w:themeColor="text1"/>
                <w:sz w:val="20"/>
                <w:szCs w:val="20"/>
                <w:lang w:val="en-US"/>
              </w:rPr>
            </w:pPr>
          </w:p>
          <w:p w:rsidR="008F0B3C" w:rsidRPr="00B25B0D" w:rsidRDefault="008F0B3C" w:rsidP="006F00A7">
            <w:pPr>
              <w:pStyle w:val="ListParagraph"/>
              <w:numPr>
                <w:ilvl w:val="0"/>
                <w:numId w:val="11"/>
              </w:numPr>
              <w:rPr>
                <w:color w:val="000000" w:themeColor="text1"/>
                <w:sz w:val="20"/>
                <w:szCs w:val="20"/>
                <w:lang w:val="en-US"/>
              </w:rPr>
            </w:pPr>
            <w:r w:rsidRPr="00B25B0D">
              <w:rPr>
                <w:color w:val="000000" w:themeColor="text1"/>
                <w:sz w:val="20"/>
                <w:szCs w:val="20"/>
                <w:lang w:val="en-US"/>
              </w:rPr>
              <w:t>What is claim quantum?</w:t>
            </w:r>
          </w:p>
          <w:p w:rsidR="00EE6E51" w:rsidRPr="006F00A7" w:rsidRDefault="00EE6E51" w:rsidP="006F00A7">
            <w:pPr>
              <w:pStyle w:val="ListParagraph"/>
              <w:ind w:left="360"/>
              <w:rPr>
                <w:color w:val="0070C0"/>
                <w:sz w:val="20"/>
                <w:szCs w:val="20"/>
                <w:lang w:val="en-US"/>
              </w:rPr>
            </w:pPr>
            <w:r w:rsidRPr="00B25B0D">
              <w:rPr>
                <w:color w:val="0070C0"/>
                <w:sz w:val="20"/>
                <w:szCs w:val="20"/>
                <w:lang w:val="en-US"/>
              </w:rPr>
              <w:t>Claim quantum is the claim amount indicated in the 3</w:t>
            </w:r>
            <w:r w:rsidRPr="00B25B0D">
              <w:rPr>
                <w:color w:val="0070C0"/>
                <w:sz w:val="20"/>
                <w:szCs w:val="20"/>
                <w:vertAlign w:val="superscript"/>
                <w:lang w:val="en-US"/>
              </w:rPr>
              <w:t>rd</w:t>
            </w:r>
            <w:r w:rsidRPr="00B25B0D">
              <w:rPr>
                <w:color w:val="0070C0"/>
                <w:sz w:val="20"/>
                <w:szCs w:val="20"/>
                <w:lang w:val="en-US"/>
              </w:rPr>
              <w:t xml:space="preserve"> </w:t>
            </w:r>
            <w:r w:rsidRPr="00B25B0D">
              <w:rPr>
                <w:color w:val="0070C0"/>
                <w:sz w:val="20"/>
                <w:szCs w:val="20"/>
                <w:lang w:val="en-US"/>
              </w:rPr>
              <w:lastRenderedPageBreak/>
              <w:t xml:space="preserve">party letter of demand for TPPD/TPBI claims or our letter of demand for OD claims. </w:t>
            </w:r>
          </w:p>
        </w:tc>
      </w:tr>
      <w:tr w:rsidR="00FA53F4" w:rsidRPr="007B55D9" w:rsidTr="00886533">
        <w:tc>
          <w:tcPr>
            <w:tcW w:w="545" w:type="dxa"/>
          </w:tcPr>
          <w:p w:rsidR="00EA09AF" w:rsidRPr="007B55D9" w:rsidRDefault="00EA09AF" w:rsidP="00EA09AF">
            <w:pPr>
              <w:jc w:val="center"/>
              <w:rPr>
                <w:sz w:val="20"/>
                <w:szCs w:val="20"/>
              </w:rPr>
            </w:pPr>
            <w:r w:rsidRPr="007B55D9">
              <w:rPr>
                <w:sz w:val="20"/>
                <w:szCs w:val="20"/>
              </w:rPr>
              <w:lastRenderedPageBreak/>
              <w:t>6</w:t>
            </w:r>
          </w:p>
        </w:tc>
        <w:tc>
          <w:tcPr>
            <w:tcW w:w="3153" w:type="dxa"/>
          </w:tcPr>
          <w:p w:rsidR="00EA09AF" w:rsidRPr="007B55D9" w:rsidRDefault="00EA09AF" w:rsidP="00EA09AF">
            <w:pPr>
              <w:jc w:val="both"/>
              <w:rPr>
                <w:sz w:val="20"/>
                <w:szCs w:val="20"/>
                <w:lang w:val="en-US"/>
              </w:rPr>
            </w:pPr>
            <w:r w:rsidRPr="007B55D9">
              <w:rPr>
                <w:color w:val="000000" w:themeColor="text1"/>
                <w:sz w:val="20"/>
                <w:szCs w:val="20"/>
                <w:lang w:val="en-US"/>
              </w:rPr>
              <w:t xml:space="preserve">Once offer is accepted by Third Party. CO will proceed to make Payment Request and assigns it to Supervisor. </w:t>
            </w:r>
          </w:p>
        </w:tc>
        <w:tc>
          <w:tcPr>
            <w:tcW w:w="5903" w:type="dxa"/>
          </w:tcPr>
          <w:tbl>
            <w:tblPr>
              <w:tblStyle w:val="TableGrid"/>
              <w:tblpPr w:leftFromText="180" w:rightFromText="180" w:vertAnchor="page" w:horzAnchor="margin" w:tblpY="520"/>
              <w:tblOverlap w:val="never"/>
              <w:tblW w:w="0" w:type="auto"/>
              <w:tblLook w:val="04A0" w:firstRow="1" w:lastRow="0" w:firstColumn="1" w:lastColumn="0" w:noHBand="0" w:noVBand="1"/>
            </w:tblPr>
            <w:tblGrid>
              <w:gridCol w:w="628"/>
              <w:gridCol w:w="773"/>
              <w:gridCol w:w="628"/>
              <w:gridCol w:w="773"/>
              <w:gridCol w:w="628"/>
              <w:gridCol w:w="773"/>
              <w:gridCol w:w="694"/>
              <w:gridCol w:w="773"/>
            </w:tblGrid>
            <w:tr w:rsidR="00EA09AF" w:rsidRPr="007B55D9" w:rsidTr="00C461B9">
              <w:tc>
                <w:tcPr>
                  <w:tcW w:w="1349" w:type="dxa"/>
                  <w:gridSpan w:val="2"/>
                  <w:vAlign w:val="center"/>
                </w:tcPr>
                <w:p w:rsidR="00EA09AF" w:rsidRPr="007B55D9" w:rsidRDefault="00EA09AF" w:rsidP="00EA09AF">
                  <w:pPr>
                    <w:jc w:val="center"/>
                    <w:rPr>
                      <w:sz w:val="20"/>
                      <w:szCs w:val="20"/>
                    </w:rPr>
                  </w:pPr>
                  <w:r w:rsidRPr="007B55D9">
                    <w:rPr>
                      <w:sz w:val="20"/>
                      <w:szCs w:val="20"/>
                    </w:rPr>
                    <w:t>Reserve</w:t>
                  </w:r>
                </w:p>
              </w:tc>
              <w:tc>
                <w:tcPr>
                  <w:tcW w:w="1347" w:type="dxa"/>
                  <w:gridSpan w:val="2"/>
                  <w:vAlign w:val="center"/>
                </w:tcPr>
                <w:p w:rsidR="00EA09AF" w:rsidRPr="007B55D9" w:rsidRDefault="00EA09AF" w:rsidP="00EA09AF">
                  <w:pPr>
                    <w:jc w:val="center"/>
                    <w:rPr>
                      <w:sz w:val="20"/>
                      <w:szCs w:val="20"/>
                    </w:rPr>
                  </w:pPr>
                  <w:r w:rsidRPr="007B55D9">
                    <w:rPr>
                      <w:color w:val="000000" w:themeColor="text1"/>
                      <w:sz w:val="20"/>
                      <w:szCs w:val="20"/>
                      <w:lang w:val="en-US"/>
                    </w:rPr>
                    <w:t xml:space="preserve">CO’s </w:t>
                  </w:r>
                  <w:proofErr w:type="spellStart"/>
                  <w:r w:rsidRPr="007B55D9">
                    <w:rPr>
                      <w:color w:val="000000" w:themeColor="text1"/>
                      <w:sz w:val="20"/>
                      <w:szCs w:val="20"/>
                      <w:lang w:val="en-US"/>
                    </w:rPr>
                    <w:t>Recomm</w:t>
                  </w:r>
                  <w:proofErr w:type="spellEnd"/>
                </w:p>
              </w:tc>
              <w:tc>
                <w:tcPr>
                  <w:tcW w:w="1347" w:type="dxa"/>
                  <w:gridSpan w:val="2"/>
                  <w:vAlign w:val="center"/>
                </w:tcPr>
                <w:p w:rsidR="00EA09AF" w:rsidRPr="007B55D9" w:rsidRDefault="00EA09AF" w:rsidP="00EA09AF">
                  <w:pPr>
                    <w:jc w:val="center"/>
                    <w:rPr>
                      <w:sz w:val="20"/>
                      <w:szCs w:val="20"/>
                    </w:rPr>
                  </w:pPr>
                  <w:r w:rsidRPr="007B55D9">
                    <w:rPr>
                      <w:color w:val="000000" w:themeColor="text1"/>
                      <w:sz w:val="20"/>
                      <w:szCs w:val="20"/>
                      <w:lang w:val="en-US"/>
                    </w:rPr>
                    <w:t xml:space="preserve">Supervisor’s </w:t>
                  </w:r>
                  <w:proofErr w:type="spellStart"/>
                  <w:r w:rsidRPr="007B55D9">
                    <w:rPr>
                      <w:color w:val="000000" w:themeColor="text1"/>
                      <w:sz w:val="20"/>
                      <w:szCs w:val="20"/>
                      <w:lang w:val="en-US"/>
                    </w:rPr>
                    <w:t>Recomm</w:t>
                  </w:r>
                  <w:proofErr w:type="spellEnd"/>
                </w:p>
              </w:tc>
              <w:tc>
                <w:tcPr>
                  <w:tcW w:w="1639" w:type="dxa"/>
                  <w:gridSpan w:val="2"/>
                  <w:vAlign w:val="center"/>
                </w:tcPr>
                <w:p w:rsidR="00EA09AF" w:rsidRPr="007B55D9" w:rsidRDefault="00EA09AF" w:rsidP="00EA09AF">
                  <w:pPr>
                    <w:jc w:val="center"/>
                    <w:rPr>
                      <w:color w:val="000000" w:themeColor="text1"/>
                      <w:sz w:val="20"/>
                      <w:szCs w:val="20"/>
                      <w:lang w:val="en-US"/>
                    </w:rPr>
                  </w:pPr>
                  <w:r w:rsidRPr="007B55D9">
                    <w:rPr>
                      <w:sz w:val="20"/>
                      <w:szCs w:val="20"/>
                    </w:rPr>
                    <w:t>Payment</w:t>
                  </w:r>
                </w:p>
              </w:tc>
            </w:tr>
            <w:tr w:rsidR="00EA09AF" w:rsidRPr="007B55D9" w:rsidTr="00C461B9">
              <w:trPr>
                <w:trHeight w:val="272"/>
              </w:trPr>
              <w:tc>
                <w:tcPr>
                  <w:tcW w:w="606" w:type="dxa"/>
                </w:tcPr>
                <w:p w:rsidR="00EA09AF" w:rsidRPr="007B55D9" w:rsidRDefault="00EA09AF" w:rsidP="00EA09AF">
                  <w:pPr>
                    <w:rPr>
                      <w:sz w:val="20"/>
                      <w:szCs w:val="20"/>
                    </w:rPr>
                  </w:pPr>
                  <w:r w:rsidRPr="007B55D9">
                    <w:rPr>
                      <w:sz w:val="20"/>
                      <w:szCs w:val="20"/>
                    </w:rPr>
                    <w:t>COR</w:t>
                  </w:r>
                </w:p>
              </w:tc>
              <w:tc>
                <w:tcPr>
                  <w:tcW w:w="743" w:type="dxa"/>
                </w:tcPr>
                <w:p w:rsidR="00EA09AF" w:rsidRPr="007B55D9" w:rsidRDefault="00EA09AF" w:rsidP="00EA09AF">
                  <w:pPr>
                    <w:rPr>
                      <w:sz w:val="20"/>
                      <w:szCs w:val="20"/>
                    </w:rPr>
                  </w:pPr>
                  <w:r w:rsidRPr="007B55D9">
                    <w:rPr>
                      <w:sz w:val="20"/>
                      <w:szCs w:val="20"/>
                    </w:rPr>
                    <w:t>$5,000</w:t>
                  </w:r>
                </w:p>
              </w:tc>
              <w:tc>
                <w:tcPr>
                  <w:tcW w:w="605" w:type="dxa"/>
                </w:tcPr>
                <w:p w:rsidR="00EA09AF" w:rsidRPr="007B55D9" w:rsidRDefault="00EA09AF" w:rsidP="00EA09AF">
                  <w:pPr>
                    <w:jc w:val="right"/>
                    <w:rPr>
                      <w:color w:val="000000" w:themeColor="text1"/>
                      <w:sz w:val="20"/>
                      <w:szCs w:val="20"/>
                      <w:lang w:val="en-US"/>
                    </w:rPr>
                  </w:pPr>
                  <w:r w:rsidRPr="007B55D9">
                    <w:rPr>
                      <w:color w:val="000000" w:themeColor="text1"/>
                      <w:sz w:val="20"/>
                      <w:szCs w:val="20"/>
                      <w:lang w:val="en-US"/>
                    </w:rPr>
                    <w:t>COR</w:t>
                  </w:r>
                </w:p>
              </w:tc>
              <w:tc>
                <w:tcPr>
                  <w:tcW w:w="742" w:type="dxa"/>
                </w:tcPr>
                <w:p w:rsidR="00EA09AF" w:rsidRPr="007B55D9" w:rsidRDefault="00EA09AF" w:rsidP="00EA09AF">
                  <w:pPr>
                    <w:rPr>
                      <w:sz w:val="20"/>
                      <w:szCs w:val="20"/>
                    </w:rPr>
                  </w:pPr>
                  <w:r w:rsidRPr="007B55D9">
                    <w:rPr>
                      <w:sz w:val="20"/>
                      <w:szCs w:val="20"/>
                    </w:rPr>
                    <w:t>$4,000</w:t>
                  </w:r>
                </w:p>
              </w:tc>
              <w:tc>
                <w:tcPr>
                  <w:tcW w:w="605" w:type="dxa"/>
                </w:tcPr>
                <w:p w:rsidR="00EA09AF" w:rsidRPr="007B55D9" w:rsidRDefault="00EA09AF" w:rsidP="00EA09AF">
                  <w:pPr>
                    <w:jc w:val="right"/>
                    <w:rPr>
                      <w:sz w:val="20"/>
                      <w:szCs w:val="20"/>
                    </w:rPr>
                  </w:pPr>
                  <w:r w:rsidRPr="007B55D9">
                    <w:rPr>
                      <w:sz w:val="20"/>
                      <w:szCs w:val="20"/>
                    </w:rPr>
                    <w:t>COR</w:t>
                  </w:r>
                </w:p>
              </w:tc>
              <w:tc>
                <w:tcPr>
                  <w:tcW w:w="742" w:type="dxa"/>
                </w:tcPr>
                <w:p w:rsidR="00EA09AF" w:rsidRPr="007B55D9" w:rsidRDefault="00EA09AF" w:rsidP="00EA09AF">
                  <w:pPr>
                    <w:rPr>
                      <w:sz w:val="20"/>
                      <w:szCs w:val="20"/>
                    </w:rPr>
                  </w:pPr>
                  <w:r w:rsidRPr="007B55D9">
                    <w:rPr>
                      <w:sz w:val="20"/>
                      <w:szCs w:val="20"/>
                    </w:rPr>
                    <w:t>$3,500</w:t>
                  </w:r>
                </w:p>
              </w:tc>
              <w:tc>
                <w:tcPr>
                  <w:tcW w:w="897" w:type="dxa"/>
                </w:tcPr>
                <w:p w:rsidR="00EA09AF" w:rsidRPr="007B55D9" w:rsidRDefault="00EA09AF" w:rsidP="00EA09AF">
                  <w:pPr>
                    <w:jc w:val="right"/>
                    <w:rPr>
                      <w:sz w:val="20"/>
                      <w:szCs w:val="20"/>
                    </w:rPr>
                  </w:pPr>
                  <w:r w:rsidRPr="007B55D9">
                    <w:rPr>
                      <w:sz w:val="20"/>
                      <w:szCs w:val="20"/>
                    </w:rPr>
                    <w:t>COR</w:t>
                  </w:r>
                </w:p>
              </w:tc>
              <w:tc>
                <w:tcPr>
                  <w:tcW w:w="742" w:type="dxa"/>
                </w:tcPr>
                <w:p w:rsidR="00EA09AF" w:rsidRPr="007B55D9" w:rsidRDefault="00EA09AF" w:rsidP="00EA09AF">
                  <w:pPr>
                    <w:rPr>
                      <w:sz w:val="20"/>
                      <w:szCs w:val="20"/>
                    </w:rPr>
                  </w:pPr>
                  <w:r w:rsidRPr="007B55D9">
                    <w:rPr>
                      <w:sz w:val="20"/>
                      <w:szCs w:val="20"/>
                    </w:rPr>
                    <w:t>$3,500</w:t>
                  </w:r>
                </w:p>
              </w:tc>
            </w:tr>
            <w:tr w:rsidR="00EA09AF" w:rsidRPr="007B55D9" w:rsidTr="00C461B9">
              <w:tc>
                <w:tcPr>
                  <w:tcW w:w="606" w:type="dxa"/>
                </w:tcPr>
                <w:p w:rsidR="00EA09AF" w:rsidRPr="007B55D9" w:rsidRDefault="00EA09AF" w:rsidP="00EA09AF">
                  <w:pPr>
                    <w:rPr>
                      <w:sz w:val="20"/>
                      <w:szCs w:val="20"/>
                    </w:rPr>
                  </w:pPr>
                  <w:r w:rsidRPr="007B55D9">
                    <w:rPr>
                      <w:sz w:val="20"/>
                      <w:szCs w:val="20"/>
                    </w:rPr>
                    <w:t>LOU</w:t>
                  </w:r>
                </w:p>
              </w:tc>
              <w:tc>
                <w:tcPr>
                  <w:tcW w:w="743" w:type="dxa"/>
                </w:tcPr>
                <w:p w:rsidR="00EA09AF" w:rsidRPr="007B55D9" w:rsidRDefault="00EA09AF" w:rsidP="00EA09AF">
                  <w:pPr>
                    <w:rPr>
                      <w:sz w:val="20"/>
                      <w:szCs w:val="20"/>
                    </w:rPr>
                  </w:pPr>
                  <w:r w:rsidRPr="007B55D9">
                    <w:rPr>
                      <w:sz w:val="20"/>
                      <w:szCs w:val="20"/>
                    </w:rPr>
                    <w:t>$500</w:t>
                  </w:r>
                </w:p>
              </w:tc>
              <w:tc>
                <w:tcPr>
                  <w:tcW w:w="605" w:type="dxa"/>
                </w:tcPr>
                <w:p w:rsidR="00EA09AF" w:rsidRPr="007B55D9" w:rsidRDefault="00EA09AF" w:rsidP="00EA09AF">
                  <w:pPr>
                    <w:jc w:val="right"/>
                    <w:rPr>
                      <w:color w:val="000000" w:themeColor="text1"/>
                      <w:sz w:val="20"/>
                      <w:szCs w:val="20"/>
                      <w:lang w:val="en-US"/>
                    </w:rPr>
                  </w:pPr>
                  <w:r w:rsidRPr="007B55D9">
                    <w:rPr>
                      <w:color w:val="000000" w:themeColor="text1"/>
                      <w:sz w:val="20"/>
                      <w:szCs w:val="20"/>
                      <w:lang w:val="en-US"/>
                    </w:rPr>
                    <w:t>LOU</w:t>
                  </w:r>
                </w:p>
              </w:tc>
              <w:tc>
                <w:tcPr>
                  <w:tcW w:w="742" w:type="dxa"/>
                </w:tcPr>
                <w:p w:rsidR="00EA09AF" w:rsidRPr="007B55D9" w:rsidRDefault="00EA09AF" w:rsidP="00EA09AF">
                  <w:pPr>
                    <w:rPr>
                      <w:sz w:val="20"/>
                      <w:szCs w:val="20"/>
                    </w:rPr>
                  </w:pPr>
                  <w:r w:rsidRPr="007B55D9">
                    <w:rPr>
                      <w:sz w:val="20"/>
                      <w:szCs w:val="20"/>
                    </w:rPr>
                    <w:t>$200</w:t>
                  </w:r>
                </w:p>
              </w:tc>
              <w:tc>
                <w:tcPr>
                  <w:tcW w:w="605" w:type="dxa"/>
                </w:tcPr>
                <w:p w:rsidR="00EA09AF" w:rsidRPr="007B55D9" w:rsidRDefault="00EA09AF" w:rsidP="00EA09AF">
                  <w:pPr>
                    <w:jc w:val="right"/>
                    <w:rPr>
                      <w:sz w:val="20"/>
                      <w:szCs w:val="20"/>
                    </w:rPr>
                  </w:pPr>
                  <w:r w:rsidRPr="007B55D9">
                    <w:rPr>
                      <w:sz w:val="20"/>
                      <w:szCs w:val="20"/>
                    </w:rPr>
                    <w:t>LOU</w:t>
                  </w:r>
                </w:p>
              </w:tc>
              <w:tc>
                <w:tcPr>
                  <w:tcW w:w="742" w:type="dxa"/>
                </w:tcPr>
                <w:p w:rsidR="00EA09AF" w:rsidRPr="007B55D9" w:rsidRDefault="00EA09AF" w:rsidP="00EA09AF">
                  <w:pPr>
                    <w:rPr>
                      <w:sz w:val="20"/>
                      <w:szCs w:val="20"/>
                    </w:rPr>
                  </w:pPr>
                  <w:r w:rsidRPr="007B55D9">
                    <w:rPr>
                      <w:sz w:val="20"/>
                      <w:szCs w:val="20"/>
                    </w:rPr>
                    <w:t>$150</w:t>
                  </w:r>
                </w:p>
              </w:tc>
              <w:tc>
                <w:tcPr>
                  <w:tcW w:w="897" w:type="dxa"/>
                </w:tcPr>
                <w:p w:rsidR="00EA09AF" w:rsidRPr="007B55D9" w:rsidRDefault="00EA09AF" w:rsidP="00EA09AF">
                  <w:pPr>
                    <w:jc w:val="right"/>
                    <w:rPr>
                      <w:sz w:val="20"/>
                      <w:szCs w:val="20"/>
                    </w:rPr>
                  </w:pPr>
                  <w:r w:rsidRPr="007B55D9">
                    <w:rPr>
                      <w:sz w:val="20"/>
                      <w:szCs w:val="20"/>
                    </w:rPr>
                    <w:t>LOU</w:t>
                  </w:r>
                </w:p>
              </w:tc>
              <w:tc>
                <w:tcPr>
                  <w:tcW w:w="742" w:type="dxa"/>
                </w:tcPr>
                <w:p w:rsidR="00EA09AF" w:rsidRPr="007B55D9" w:rsidRDefault="00EA09AF" w:rsidP="00EA09AF">
                  <w:pPr>
                    <w:rPr>
                      <w:sz w:val="20"/>
                      <w:szCs w:val="20"/>
                    </w:rPr>
                  </w:pPr>
                  <w:r w:rsidRPr="007B55D9">
                    <w:rPr>
                      <w:sz w:val="20"/>
                      <w:szCs w:val="20"/>
                    </w:rPr>
                    <w:t>$150</w:t>
                  </w:r>
                </w:p>
              </w:tc>
            </w:tr>
            <w:tr w:rsidR="00EA09AF" w:rsidRPr="007B55D9" w:rsidTr="00C461B9">
              <w:tc>
                <w:tcPr>
                  <w:tcW w:w="606" w:type="dxa"/>
                </w:tcPr>
                <w:p w:rsidR="00EA09AF" w:rsidRPr="007B55D9" w:rsidRDefault="00EA09AF" w:rsidP="00EA09AF">
                  <w:pPr>
                    <w:rPr>
                      <w:sz w:val="20"/>
                      <w:szCs w:val="20"/>
                    </w:rPr>
                  </w:pPr>
                  <w:r w:rsidRPr="007B55D9">
                    <w:rPr>
                      <w:sz w:val="20"/>
                      <w:szCs w:val="20"/>
                    </w:rPr>
                    <w:t>SF</w:t>
                  </w:r>
                </w:p>
              </w:tc>
              <w:tc>
                <w:tcPr>
                  <w:tcW w:w="743" w:type="dxa"/>
                </w:tcPr>
                <w:p w:rsidR="00EA09AF" w:rsidRPr="007B55D9" w:rsidRDefault="00EA09AF" w:rsidP="00EA09AF">
                  <w:pPr>
                    <w:rPr>
                      <w:sz w:val="20"/>
                      <w:szCs w:val="20"/>
                    </w:rPr>
                  </w:pPr>
                  <w:r w:rsidRPr="007B55D9">
                    <w:rPr>
                      <w:sz w:val="20"/>
                      <w:szCs w:val="20"/>
                    </w:rPr>
                    <w:t>$200</w:t>
                  </w:r>
                </w:p>
              </w:tc>
              <w:tc>
                <w:tcPr>
                  <w:tcW w:w="605" w:type="dxa"/>
                </w:tcPr>
                <w:p w:rsidR="00EA09AF" w:rsidRPr="007B55D9" w:rsidRDefault="00EA09AF" w:rsidP="00EA09AF">
                  <w:pPr>
                    <w:jc w:val="right"/>
                    <w:rPr>
                      <w:color w:val="000000" w:themeColor="text1"/>
                      <w:sz w:val="20"/>
                      <w:szCs w:val="20"/>
                      <w:lang w:val="en-US"/>
                    </w:rPr>
                  </w:pPr>
                  <w:r w:rsidRPr="007B55D9">
                    <w:rPr>
                      <w:color w:val="000000" w:themeColor="text1"/>
                      <w:sz w:val="20"/>
                      <w:szCs w:val="20"/>
                      <w:lang w:val="en-US"/>
                    </w:rPr>
                    <w:t>SF</w:t>
                  </w:r>
                </w:p>
              </w:tc>
              <w:tc>
                <w:tcPr>
                  <w:tcW w:w="742" w:type="dxa"/>
                </w:tcPr>
                <w:p w:rsidR="00EA09AF" w:rsidRPr="007B55D9" w:rsidRDefault="00EA09AF" w:rsidP="00EA09AF">
                  <w:pPr>
                    <w:rPr>
                      <w:sz w:val="20"/>
                      <w:szCs w:val="20"/>
                    </w:rPr>
                  </w:pPr>
                  <w:r w:rsidRPr="007B55D9">
                    <w:rPr>
                      <w:sz w:val="20"/>
                      <w:szCs w:val="20"/>
                    </w:rPr>
                    <w:t>$200</w:t>
                  </w:r>
                </w:p>
              </w:tc>
              <w:tc>
                <w:tcPr>
                  <w:tcW w:w="605" w:type="dxa"/>
                </w:tcPr>
                <w:p w:rsidR="00EA09AF" w:rsidRPr="007B55D9" w:rsidRDefault="00EA09AF" w:rsidP="00EA09AF">
                  <w:pPr>
                    <w:jc w:val="right"/>
                    <w:rPr>
                      <w:sz w:val="20"/>
                      <w:szCs w:val="20"/>
                    </w:rPr>
                  </w:pPr>
                  <w:r w:rsidRPr="007B55D9">
                    <w:rPr>
                      <w:sz w:val="20"/>
                      <w:szCs w:val="20"/>
                    </w:rPr>
                    <w:t>SF</w:t>
                  </w:r>
                </w:p>
              </w:tc>
              <w:tc>
                <w:tcPr>
                  <w:tcW w:w="742" w:type="dxa"/>
                </w:tcPr>
                <w:p w:rsidR="00EA09AF" w:rsidRPr="007B55D9" w:rsidRDefault="00EA09AF" w:rsidP="00EA09AF">
                  <w:pPr>
                    <w:rPr>
                      <w:sz w:val="20"/>
                      <w:szCs w:val="20"/>
                    </w:rPr>
                  </w:pPr>
                  <w:r w:rsidRPr="007B55D9">
                    <w:rPr>
                      <w:sz w:val="20"/>
                      <w:szCs w:val="20"/>
                    </w:rPr>
                    <w:t>$200</w:t>
                  </w:r>
                </w:p>
              </w:tc>
              <w:tc>
                <w:tcPr>
                  <w:tcW w:w="897" w:type="dxa"/>
                </w:tcPr>
                <w:p w:rsidR="00EA09AF" w:rsidRPr="007B55D9" w:rsidRDefault="00EA09AF" w:rsidP="00EA09AF">
                  <w:pPr>
                    <w:jc w:val="right"/>
                    <w:rPr>
                      <w:sz w:val="20"/>
                      <w:szCs w:val="20"/>
                    </w:rPr>
                  </w:pPr>
                  <w:r w:rsidRPr="007B55D9">
                    <w:rPr>
                      <w:sz w:val="20"/>
                      <w:szCs w:val="20"/>
                    </w:rPr>
                    <w:t>SF</w:t>
                  </w:r>
                </w:p>
              </w:tc>
              <w:tc>
                <w:tcPr>
                  <w:tcW w:w="742" w:type="dxa"/>
                </w:tcPr>
                <w:p w:rsidR="00EA09AF" w:rsidRPr="007B55D9" w:rsidRDefault="00EA09AF" w:rsidP="00EA09AF">
                  <w:pPr>
                    <w:rPr>
                      <w:sz w:val="20"/>
                      <w:szCs w:val="20"/>
                    </w:rPr>
                  </w:pPr>
                  <w:r w:rsidRPr="007B55D9">
                    <w:rPr>
                      <w:sz w:val="20"/>
                      <w:szCs w:val="20"/>
                    </w:rPr>
                    <w:t>$200</w:t>
                  </w:r>
                </w:p>
              </w:tc>
            </w:tr>
            <w:tr w:rsidR="00EA09AF" w:rsidRPr="007B55D9" w:rsidTr="00C461B9">
              <w:tc>
                <w:tcPr>
                  <w:tcW w:w="606" w:type="dxa"/>
                </w:tcPr>
                <w:p w:rsidR="00EA09AF" w:rsidRPr="007B55D9" w:rsidRDefault="00EA09AF" w:rsidP="00EA09AF">
                  <w:pPr>
                    <w:rPr>
                      <w:sz w:val="20"/>
                      <w:szCs w:val="20"/>
                    </w:rPr>
                  </w:pPr>
                  <w:r w:rsidRPr="007B55D9">
                    <w:rPr>
                      <w:sz w:val="20"/>
                      <w:szCs w:val="20"/>
                    </w:rPr>
                    <w:t>Total</w:t>
                  </w:r>
                </w:p>
              </w:tc>
              <w:tc>
                <w:tcPr>
                  <w:tcW w:w="743" w:type="dxa"/>
                </w:tcPr>
                <w:p w:rsidR="00EA09AF" w:rsidRPr="007B55D9" w:rsidRDefault="00EA09AF" w:rsidP="00EA09AF">
                  <w:pPr>
                    <w:rPr>
                      <w:sz w:val="20"/>
                      <w:szCs w:val="20"/>
                    </w:rPr>
                  </w:pPr>
                  <w:r w:rsidRPr="007B55D9">
                    <w:rPr>
                      <w:sz w:val="20"/>
                      <w:szCs w:val="20"/>
                    </w:rPr>
                    <w:t>$5,700</w:t>
                  </w:r>
                </w:p>
              </w:tc>
              <w:tc>
                <w:tcPr>
                  <w:tcW w:w="605" w:type="dxa"/>
                </w:tcPr>
                <w:p w:rsidR="00EA09AF" w:rsidRPr="007B55D9" w:rsidRDefault="00EA09AF" w:rsidP="00EA09AF">
                  <w:pPr>
                    <w:jc w:val="right"/>
                    <w:rPr>
                      <w:color w:val="000000" w:themeColor="text1"/>
                      <w:sz w:val="20"/>
                      <w:szCs w:val="20"/>
                      <w:lang w:val="en-US"/>
                    </w:rPr>
                  </w:pPr>
                  <w:r w:rsidRPr="007B55D9">
                    <w:rPr>
                      <w:color w:val="000000" w:themeColor="text1"/>
                      <w:sz w:val="20"/>
                      <w:szCs w:val="20"/>
                      <w:lang w:val="en-US"/>
                    </w:rPr>
                    <w:t>Total</w:t>
                  </w:r>
                </w:p>
              </w:tc>
              <w:tc>
                <w:tcPr>
                  <w:tcW w:w="742" w:type="dxa"/>
                </w:tcPr>
                <w:p w:rsidR="00EA09AF" w:rsidRPr="007B55D9" w:rsidRDefault="00EA09AF" w:rsidP="00EA09AF">
                  <w:pPr>
                    <w:rPr>
                      <w:sz w:val="20"/>
                      <w:szCs w:val="20"/>
                    </w:rPr>
                  </w:pPr>
                  <w:r w:rsidRPr="007B55D9">
                    <w:rPr>
                      <w:sz w:val="20"/>
                      <w:szCs w:val="20"/>
                    </w:rPr>
                    <w:t>$4,400</w:t>
                  </w:r>
                </w:p>
              </w:tc>
              <w:tc>
                <w:tcPr>
                  <w:tcW w:w="605" w:type="dxa"/>
                </w:tcPr>
                <w:p w:rsidR="00EA09AF" w:rsidRPr="007B55D9" w:rsidRDefault="00EA09AF" w:rsidP="00EA09AF">
                  <w:pPr>
                    <w:jc w:val="right"/>
                    <w:rPr>
                      <w:sz w:val="20"/>
                      <w:szCs w:val="20"/>
                    </w:rPr>
                  </w:pPr>
                  <w:r w:rsidRPr="007B55D9">
                    <w:rPr>
                      <w:sz w:val="20"/>
                      <w:szCs w:val="20"/>
                    </w:rPr>
                    <w:t>Total</w:t>
                  </w:r>
                </w:p>
              </w:tc>
              <w:tc>
                <w:tcPr>
                  <w:tcW w:w="742" w:type="dxa"/>
                </w:tcPr>
                <w:p w:rsidR="00EA09AF" w:rsidRPr="007B55D9" w:rsidRDefault="00EA09AF" w:rsidP="00EA09AF">
                  <w:pPr>
                    <w:rPr>
                      <w:sz w:val="20"/>
                      <w:szCs w:val="20"/>
                    </w:rPr>
                  </w:pPr>
                  <w:r w:rsidRPr="007B55D9">
                    <w:rPr>
                      <w:sz w:val="20"/>
                      <w:szCs w:val="20"/>
                    </w:rPr>
                    <w:t>$3,850</w:t>
                  </w:r>
                </w:p>
              </w:tc>
              <w:tc>
                <w:tcPr>
                  <w:tcW w:w="897" w:type="dxa"/>
                </w:tcPr>
                <w:p w:rsidR="00EA09AF" w:rsidRPr="007B55D9" w:rsidRDefault="00EA09AF" w:rsidP="00EA09AF">
                  <w:pPr>
                    <w:jc w:val="right"/>
                    <w:rPr>
                      <w:sz w:val="20"/>
                      <w:szCs w:val="20"/>
                    </w:rPr>
                  </w:pPr>
                  <w:r w:rsidRPr="007B55D9">
                    <w:rPr>
                      <w:sz w:val="20"/>
                      <w:szCs w:val="20"/>
                    </w:rPr>
                    <w:t>Total</w:t>
                  </w:r>
                </w:p>
              </w:tc>
              <w:tc>
                <w:tcPr>
                  <w:tcW w:w="742" w:type="dxa"/>
                </w:tcPr>
                <w:p w:rsidR="00EA09AF" w:rsidRPr="007B55D9" w:rsidRDefault="00EA09AF" w:rsidP="00EA09AF">
                  <w:pPr>
                    <w:rPr>
                      <w:sz w:val="20"/>
                      <w:szCs w:val="20"/>
                    </w:rPr>
                  </w:pPr>
                  <w:r w:rsidRPr="007B55D9">
                    <w:rPr>
                      <w:sz w:val="20"/>
                      <w:szCs w:val="20"/>
                    </w:rPr>
                    <w:t>$3,850</w:t>
                  </w:r>
                </w:p>
              </w:tc>
            </w:tr>
          </w:tbl>
          <w:p w:rsidR="00EA09AF" w:rsidRPr="007B55D9" w:rsidRDefault="00EA09AF" w:rsidP="00EA09AF">
            <w:pPr>
              <w:rPr>
                <w:sz w:val="20"/>
                <w:szCs w:val="20"/>
                <w:u w:val="single"/>
              </w:rPr>
            </w:pPr>
            <w:r w:rsidRPr="007B55D9">
              <w:rPr>
                <w:sz w:val="20"/>
                <w:szCs w:val="20"/>
                <w:u w:val="single"/>
              </w:rPr>
              <w:t>Before Payment</w:t>
            </w:r>
            <w:r>
              <w:rPr>
                <w:sz w:val="20"/>
                <w:szCs w:val="20"/>
                <w:u w:val="single"/>
              </w:rPr>
              <w:t xml:space="preserve"> is approved</w:t>
            </w:r>
          </w:p>
          <w:p w:rsidR="00EA09AF" w:rsidRPr="007B55D9" w:rsidRDefault="00EA09AF" w:rsidP="00EA09AF">
            <w:pPr>
              <w:rPr>
                <w:sz w:val="20"/>
                <w:szCs w:val="20"/>
              </w:rPr>
            </w:pPr>
          </w:p>
          <w:p w:rsidR="00EA09AF" w:rsidRDefault="00EA09AF" w:rsidP="00EA09AF">
            <w:pPr>
              <w:rPr>
                <w:sz w:val="20"/>
                <w:szCs w:val="20"/>
              </w:rPr>
            </w:pPr>
          </w:p>
          <w:p w:rsidR="00EA09AF" w:rsidRPr="007B55D9" w:rsidRDefault="00EA09AF" w:rsidP="00EA09AF">
            <w:pPr>
              <w:rPr>
                <w:sz w:val="20"/>
                <w:szCs w:val="20"/>
              </w:rPr>
            </w:pPr>
          </w:p>
          <w:p w:rsidR="00EA09AF" w:rsidRPr="007B55D9" w:rsidRDefault="00EA09AF" w:rsidP="00EA09AF">
            <w:pPr>
              <w:rPr>
                <w:sz w:val="20"/>
                <w:szCs w:val="20"/>
                <w:u w:val="single"/>
              </w:rPr>
            </w:pPr>
            <w:r w:rsidRPr="007B55D9">
              <w:rPr>
                <w:sz w:val="20"/>
                <w:szCs w:val="20"/>
                <w:u w:val="single"/>
              </w:rPr>
              <w:t xml:space="preserve">After payment is </w:t>
            </w:r>
            <w:r>
              <w:rPr>
                <w:sz w:val="20"/>
                <w:szCs w:val="20"/>
                <w:u w:val="single"/>
              </w:rPr>
              <w:t>approved</w:t>
            </w:r>
          </w:p>
          <w:tbl>
            <w:tblPr>
              <w:tblStyle w:val="TableGrid"/>
              <w:tblpPr w:leftFromText="180" w:rightFromText="180" w:vertAnchor="page" w:horzAnchor="margin" w:tblpY="2997"/>
              <w:tblOverlap w:val="never"/>
              <w:tblW w:w="0" w:type="auto"/>
              <w:tblLook w:val="04A0" w:firstRow="1" w:lastRow="0" w:firstColumn="1" w:lastColumn="0" w:noHBand="0" w:noVBand="1"/>
            </w:tblPr>
            <w:tblGrid>
              <w:gridCol w:w="629"/>
              <w:gridCol w:w="775"/>
              <w:gridCol w:w="664"/>
              <w:gridCol w:w="775"/>
              <w:gridCol w:w="630"/>
              <w:gridCol w:w="792"/>
              <w:gridCol w:w="630"/>
              <w:gridCol w:w="775"/>
            </w:tblGrid>
            <w:tr w:rsidR="00EA09AF" w:rsidRPr="007B55D9" w:rsidTr="00C461B9">
              <w:tc>
                <w:tcPr>
                  <w:tcW w:w="1406" w:type="dxa"/>
                  <w:gridSpan w:val="2"/>
                  <w:vAlign w:val="center"/>
                </w:tcPr>
                <w:p w:rsidR="00EA09AF" w:rsidRPr="007B55D9" w:rsidRDefault="00EA09AF" w:rsidP="00EA09AF">
                  <w:pPr>
                    <w:jc w:val="center"/>
                    <w:rPr>
                      <w:sz w:val="20"/>
                      <w:szCs w:val="20"/>
                    </w:rPr>
                  </w:pPr>
                  <w:r w:rsidRPr="007B55D9">
                    <w:rPr>
                      <w:sz w:val="20"/>
                      <w:szCs w:val="20"/>
                    </w:rPr>
                    <w:t>Reserve</w:t>
                  </w:r>
                </w:p>
              </w:tc>
              <w:tc>
                <w:tcPr>
                  <w:tcW w:w="1445" w:type="dxa"/>
                  <w:gridSpan w:val="2"/>
                  <w:vAlign w:val="center"/>
                </w:tcPr>
                <w:p w:rsidR="00EA09AF" w:rsidRPr="007B55D9" w:rsidRDefault="00EA09AF" w:rsidP="00EA09AF">
                  <w:pPr>
                    <w:jc w:val="center"/>
                    <w:rPr>
                      <w:sz w:val="20"/>
                      <w:szCs w:val="20"/>
                    </w:rPr>
                  </w:pPr>
                  <w:r w:rsidRPr="007B55D9">
                    <w:rPr>
                      <w:color w:val="000000" w:themeColor="text1"/>
                      <w:sz w:val="20"/>
                      <w:szCs w:val="20"/>
                      <w:lang w:val="en-US"/>
                    </w:rPr>
                    <w:t xml:space="preserve">CO’s </w:t>
                  </w:r>
                  <w:proofErr w:type="spellStart"/>
                  <w:r w:rsidRPr="007B55D9">
                    <w:rPr>
                      <w:color w:val="000000" w:themeColor="text1"/>
                      <w:sz w:val="20"/>
                      <w:szCs w:val="20"/>
                      <w:lang w:val="en-US"/>
                    </w:rPr>
                    <w:t>Recomm</w:t>
                  </w:r>
                  <w:proofErr w:type="spellEnd"/>
                </w:p>
              </w:tc>
              <w:tc>
                <w:tcPr>
                  <w:tcW w:w="1426" w:type="dxa"/>
                  <w:gridSpan w:val="2"/>
                  <w:vAlign w:val="center"/>
                </w:tcPr>
                <w:p w:rsidR="00EA09AF" w:rsidRPr="007B55D9" w:rsidRDefault="00EA09AF" w:rsidP="00EA09AF">
                  <w:pPr>
                    <w:jc w:val="center"/>
                    <w:rPr>
                      <w:sz w:val="20"/>
                      <w:szCs w:val="20"/>
                    </w:rPr>
                  </w:pPr>
                  <w:r w:rsidRPr="007B55D9">
                    <w:rPr>
                      <w:color w:val="000000" w:themeColor="text1"/>
                      <w:sz w:val="20"/>
                      <w:szCs w:val="20"/>
                      <w:lang w:val="en-US"/>
                    </w:rPr>
                    <w:t xml:space="preserve">Supervisor’s </w:t>
                  </w:r>
                  <w:proofErr w:type="spellStart"/>
                  <w:r w:rsidRPr="007B55D9">
                    <w:rPr>
                      <w:color w:val="000000" w:themeColor="text1"/>
                      <w:sz w:val="20"/>
                      <w:szCs w:val="20"/>
                      <w:lang w:val="en-US"/>
                    </w:rPr>
                    <w:t>Recomm</w:t>
                  </w:r>
                  <w:proofErr w:type="spellEnd"/>
                </w:p>
              </w:tc>
              <w:tc>
                <w:tcPr>
                  <w:tcW w:w="1405" w:type="dxa"/>
                  <w:gridSpan w:val="2"/>
                  <w:vAlign w:val="center"/>
                </w:tcPr>
                <w:p w:rsidR="00EA09AF" w:rsidRPr="007B55D9" w:rsidRDefault="00EA09AF" w:rsidP="00EA09AF">
                  <w:pPr>
                    <w:jc w:val="center"/>
                    <w:rPr>
                      <w:sz w:val="20"/>
                      <w:szCs w:val="20"/>
                    </w:rPr>
                  </w:pPr>
                  <w:r w:rsidRPr="007B55D9">
                    <w:rPr>
                      <w:sz w:val="20"/>
                      <w:szCs w:val="20"/>
                    </w:rPr>
                    <w:t>Payment</w:t>
                  </w:r>
                </w:p>
              </w:tc>
            </w:tr>
            <w:tr w:rsidR="00EA09AF" w:rsidRPr="007B55D9" w:rsidTr="00C461B9">
              <w:trPr>
                <w:trHeight w:val="272"/>
              </w:trPr>
              <w:tc>
                <w:tcPr>
                  <w:tcW w:w="630" w:type="dxa"/>
                </w:tcPr>
                <w:p w:rsidR="00EA09AF" w:rsidRPr="007B55D9" w:rsidRDefault="00EA09AF" w:rsidP="00EA09AF">
                  <w:pPr>
                    <w:rPr>
                      <w:sz w:val="20"/>
                      <w:szCs w:val="20"/>
                    </w:rPr>
                  </w:pPr>
                  <w:r w:rsidRPr="007B55D9">
                    <w:rPr>
                      <w:sz w:val="20"/>
                      <w:szCs w:val="20"/>
                    </w:rPr>
                    <w:t>COR</w:t>
                  </w:r>
                </w:p>
              </w:tc>
              <w:tc>
                <w:tcPr>
                  <w:tcW w:w="776" w:type="dxa"/>
                </w:tcPr>
                <w:p w:rsidR="00EA09AF" w:rsidRPr="007B55D9" w:rsidRDefault="00EA09AF" w:rsidP="00EA09AF">
                  <w:pPr>
                    <w:rPr>
                      <w:sz w:val="20"/>
                      <w:szCs w:val="20"/>
                    </w:rPr>
                  </w:pPr>
                  <w:r w:rsidRPr="007B55D9">
                    <w:rPr>
                      <w:color w:val="FF0000"/>
                      <w:sz w:val="20"/>
                      <w:szCs w:val="20"/>
                    </w:rPr>
                    <w:t>$1,500</w:t>
                  </w:r>
                </w:p>
              </w:tc>
              <w:tc>
                <w:tcPr>
                  <w:tcW w:w="670" w:type="dxa"/>
                </w:tcPr>
                <w:p w:rsidR="00EA09AF" w:rsidRPr="007B55D9" w:rsidRDefault="00EA09AF" w:rsidP="00EA09AF">
                  <w:pPr>
                    <w:jc w:val="right"/>
                    <w:rPr>
                      <w:color w:val="000000" w:themeColor="text1"/>
                      <w:sz w:val="20"/>
                      <w:szCs w:val="20"/>
                      <w:lang w:val="en-US"/>
                    </w:rPr>
                  </w:pPr>
                  <w:r w:rsidRPr="007B55D9">
                    <w:rPr>
                      <w:color w:val="000000" w:themeColor="text1"/>
                      <w:sz w:val="20"/>
                      <w:szCs w:val="20"/>
                      <w:lang w:val="en-US"/>
                    </w:rPr>
                    <w:t>COR</w:t>
                  </w:r>
                </w:p>
              </w:tc>
              <w:tc>
                <w:tcPr>
                  <w:tcW w:w="775" w:type="dxa"/>
                </w:tcPr>
                <w:p w:rsidR="00EA09AF" w:rsidRPr="007B55D9" w:rsidRDefault="00EA09AF" w:rsidP="00EA09AF">
                  <w:pPr>
                    <w:rPr>
                      <w:sz w:val="20"/>
                      <w:szCs w:val="20"/>
                    </w:rPr>
                  </w:pPr>
                  <w:r w:rsidRPr="007B55D9">
                    <w:rPr>
                      <w:sz w:val="20"/>
                      <w:szCs w:val="20"/>
                    </w:rPr>
                    <w:t>$4,000</w:t>
                  </w:r>
                </w:p>
              </w:tc>
              <w:tc>
                <w:tcPr>
                  <w:tcW w:w="630" w:type="dxa"/>
                </w:tcPr>
                <w:p w:rsidR="00EA09AF" w:rsidRPr="007B55D9" w:rsidRDefault="00EA09AF" w:rsidP="00EA09AF">
                  <w:pPr>
                    <w:jc w:val="right"/>
                    <w:rPr>
                      <w:sz w:val="20"/>
                      <w:szCs w:val="20"/>
                    </w:rPr>
                  </w:pPr>
                  <w:r w:rsidRPr="007B55D9">
                    <w:rPr>
                      <w:sz w:val="20"/>
                      <w:szCs w:val="20"/>
                    </w:rPr>
                    <w:t>COR</w:t>
                  </w:r>
                </w:p>
              </w:tc>
              <w:tc>
                <w:tcPr>
                  <w:tcW w:w="796" w:type="dxa"/>
                </w:tcPr>
                <w:p w:rsidR="00EA09AF" w:rsidRPr="007B55D9" w:rsidRDefault="00EA09AF" w:rsidP="00EA09AF">
                  <w:pPr>
                    <w:rPr>
                      <w:sz w:val="20"/>
                      <w:szCs w:val="20"/>
                    </w:rPr>
                  </w:pPr>
                  <w:r w:rsidRPr="007B55D9">
                    <w:rPr>
                      <w:sz w:val="20"/>
                      <w:szCs w:val="20"/>
                    </w:rPr>
                    <w:t>$3,500</w:t>
                  </w:r>
                </w:p>
              </w:tc>
              <w:tc>
                <w:tcPr>
                  <w:tcW w:w="630" w:type="dxa"/>
                </w:tcPr>
                <w:p w:rsidR="00EA09AF" w:rsidRPr="007B55D9" w:rsidRDefault="00EA09AF" w:rsidP="00EA09AF">
                  <w:pPr>
                    <w:jc w:val="right"/>
                    <w:rPr>
                      <w:sz w:val="20"/>
                      <w:szCs w:val="20"/>
                    </w:rPr>
                  </w:pPr>
                  <w:r w:rsidRPr="007B55D9">
                    <w:rPr>
                      <w:sz w:val="20"/>
                      <w:szCs w:val="20"/>
                    </w:rPr>
                    <w:t>COR</w:t>
                  </w:r>
                </w:p>
              </w:tc>
              <w:tc>
                <w:tcPr>
                  <w:tcW w:w="775" w:type="dxa"/>
                </w:tcPr>
                <w:p w:rsidR="00EA09AF" w:rsidRPr="007B55D9" w:rsidRDefault="00EA09AF" w:rsidP="00EA09AF">
                  <w:pPr>
                    <w:rPr>
                      <w:sz w:val="20"/>
                      <w:szCs w:val="20"/>
                    </w:rPr>
                  </w:pPr>
                  <w:r w:rsidRPr="007B55D9">
                    <w:rPr>
                      <w:sz w:val="20"/>
                      <w:szCs w:val="20"/>
                    </w:rPr>
                    <w:t>$3,500</w:t>
                  </w:r>
                </w:p>
              </w:tc>
            </w:tr>
            <w:tr w:rsidR="00EA09AF" w:rsidRPr="007B55D9" w:rsidTr="00C461B9">
              <w:tc>
                <w:tcPr>
                  <w:tcW w:w="630" w:type="dxa"/>
                </w:tcPr>
                <w:p w:rsidR="00EA09AF" w:rsidRPr="007B55D9" w:rsidRDefault="00EA09AF" w:rsidP="00EA09AF">
                  <w:pPr>
                    <w:rPr>
                      <w:sz w:val="20"/>
                      <w:szCs w:val="20"/>
                    </w:rPr>
                  </w:pPr>
                  <w:r w:rsidRPr="007B55D9">
                    <w:rPr>
                      <w:sz w:val="20"/>
                      <w:szCs w:val="20"/>
                    </w:rPr>
                    <w:t>LOU</w:t>
                  </w:r>
                </w:p>
              </w:tc>
              <w:tc>
                <w:tcPr>
                  <w:tcW w:w="776" w:type="dxa"/>
                </w:tcPr>
                <w:p w:rsidR="00EA09AF" w:rsidRPr="007B55D9" w:rsidRDefault="00EA09AF" w:rsidP="00EA09AF">
                  <w:pPr>
                    <w:rPr>
                      <w:sz w:val="20"/>
                      <w:szCs w:val="20"/>
                    </w:rPr>
                  </w:pPr>
                  <w:r w:rsidRPr="007B55D9">
                    <w:rPr>
                      <w:color w:val="FF0000"/>
                      <w:sz w:val="20"/>
                      <w:szCs w:val="20"/>
                    </w:rPr>
                    <w:t>$350</w:t>
                  </w:r>
                </w:p>
              </w:tc>
              <w:tc>
                <w:tcPr>
                  <w:tcW w:w="670" w:type="dxa"/>
                </w:tcPr>
                <w:p w:rsidR="00EA09AF" w:rsidRPr="007B55D9" w:rsidRDefault="00EA09AF" w:rsidP="00EA09AF">
                  <w:pPr>
                    <w:jc w:val="right"/>
                    <w:rPr>
                      <w:color w:val="000000" w:themeColor="text1"/>
                      <w:sz w:val="20"/>
                      <w:szCs w:val="20"/>
                      <w:lang w:val="en-US"/>
                    </w:rPr>
                  </w:pPr>
                  <w:r w:rsidRPr="007B55D9">
                    <w:rPr>
                      <w:color w:val="000000" w:themeColor="text1"/>
                      <w:sz w:val="20"/>
                      <w:szCs w:val="20"/>
                      <w:lang w:val="en-US"/>
                    </w:rPr>
                    <w:t>LOU</w:t>
                  </w:r>
                </w:p>
              </w:tc>
              <w:tc>
                <w:tcPr>
                  <w:tcW w:w="775" w:type="dxa"/>
                </w:tcPr>
                <w:p w:rsidR="00EA09AF" w:rsidRPr="007B55D9" w:rsidRDefault="00EA09AF" w:rsidP="00EA09AF">
                  <w:pPr>
                    <w:rPr>
                      <w:sz w:val="20"/>
                      <w:szCs w:val="20"/>
                    </w:rPr>
                  </w:pPr>
                  <w:r w:rsidRPr="007B55D9">
                    <w:rPr>
                      <w:sz w:val="20"/>
                      <w:szCs w:val="20"/>
                    </w:rPr>
                    <w:t>$200</w:t>
                  </w:r>
                </w:p>
              </w:tc>
              <w:tc>
                <w:tcPr>
                  <w:tcW w:w="630" w:type="dxa"/>
                </w:tcPr>
                <w:p w:rsidR="00EA09AF" w:rsidRPr="007B55D9" w:rsidRDefault="00EA09AF" w:rsidP="00EA09AF">
                  <w:pPr>
                    <w:jc w:val="right"/>
                    <w:rPr>
                      <w:sz w:val="20"/>
                      <w:szCs w:val="20"/>
                    </w:rPr>
                  </w:pPr>
                  <w:r w:rsidRPr="007B55D9">
                    <w:rPr>
                      <w:sz w:val="20"/>
                      <w:szCs w:val="20"/>
                    </w:rPr>
                    <w:t>LOU</w:t>
                  </w:r>
                </w:p>
              </w:tc>
              <w:tc>
                <w:tcPr>
                  <w:tcW w:w="796" w:type="dxa"/>
                </w:tcPr>
                <w:p w:rsidR="00EA09AF" w:rsidRPr="007B55D9" w:rsidRDefault="00EA09AF" w:rsidP="00EA09AF">
                  <w:pPr>
                    <w:rPr>
                      <w:sz w:val="20"/>
                      <w:szCs w:val="20"/>
                    </w:rPr>
                  </w:pPr>
                  <w:r w:rsidRPr="007B55D9">
                    <w:rPr>
                      <w:sz w:val="20"/>
                      <w:szCs w:val="20"/>
                    </w:rPr>
                    <w:t>$150</w:t>
                  </w:r>
                </w:p>
              </w:tc>
              <w:tc>
                <w:tcPr>
                  <w:tcW w:w="630" w:type="dxa"/>
                </w:tcPr>
                <w:p w:rsidR="00EA09AF" w:rsidRPr="007B55D9" w:rsidRDefault="00EA09AF" w:rsidP="00EA09AF">
                  <w:pPr>
                    <w:jc w:val="right"/>
                    <w:rPr>
                      <w:sz w:val="20"/>
                      <w:szCs w:val="20"/>
                    </w:rPr>
                  </w:pPr>
                  <w:r w:rsidRPr="007B55D9">
                    <w:rPr>
                      <w:sz w:val="20"/>
                      <w:szCs w:val="20"/>
                    </w:rPr>
                    <w:t>LOU</w:t>
                  </w:r>
                </w:p>
              </w:tc>
              <w:tc>
                <w:tcPr>
                  <w:tcW w:w="775" w:type="dxa"/>
                </w:tcPr>
                <w:p w:rsidR="00EA09AF" w:rsidRPr="007B55D9" w:rsidRDefault="00EA09AF" w:rsidP="00EA09AF">
                  <w:pPr>
                    <w:rPr>
                      <w:sz w:val="20"/>
                      <w:szCs w:val="20"/>
                    </w:rPr>
                  </w:pPr>
                  <w:r w:rsidRPr="007B55D9">
                    <w:rPr>
                      <w:sz w:val="20"/>
                      <w:szCs w:val="20"/>
                    </w:rPr>
                    <w:t>$150</w:t>
                  </w:r>
                </w:p>
              </w:tc>
            </w:tr>
            <w:tr w:rsidR="00EA09AF" w:rsidRPr="007B55D9" w:rsidTr="00C461B9">
              <w:tc>
                <w:tcPr>
                  <w:tcW w:w="630" w:type="dxa"/>
                </w:tcPr>
                <w:p w:rsidR="00EA09AF" w:rsidRPr="007B55D9" w:rsidRDefault="00EA09AF" w:rsidP="00EA09AF">
                  <w:pPr>
                    <w:rPr>
                      <w:sz w:val="20"/>
                      <w:szCs w:val="20"/>
                    </w:rPr>
                  </w:pPr>
                  <w:r w:rsidRPr="007B55D9">
                    <w:rPr>
                      <w:sz w:val="20"/>
                      <w:szCs w:val="20"/>
                    </w:rPr>
                    <w:t>SF</w:t>
                  </w:r>
                </w:p>
              </w:tc>
              <w:tc>
                <w:tcPr>
                  <w:tcW w:w="776" w:type="dxa"/>
                </w:tcPr>
                <w:p w:rsidR="00EA09AF" w:rsidRPr="007B55D9" w:rsidRDefault="00EA09AF" w:rsidP="00EA09AF">
                  <w:pPr>
                    <w:rPr>
                      <w:color w:val="FF0000"/>
                      <w:sz w:val="20"/>
                      <w:szCs w:val="20"/>
                    </w:rPr>
                  </w:pPr>
                  <w:r w:rsidRPr="007B55D9">
                    <w:rPr>
                      <w:color w:val="FF0000"/>
                      <w:sz w:val="20"/>
                      <w:szCs w:val="20"/>
                    </w:rPr>
                    <w:t>$0</w:t>
                  </w:r>
                </w:p>
              </w:tc>
              <w:tc>
                <w:tcPr>
                  <w:tcW w:w="670" w:type="dxa"/>
                </w:tcPr>
                <w:p w:rsidR="00EA09AF" w:rsidRPr="007B55D9" w:rsidRDefault="00EA09AF" w:rsidP="00EA09AF">
                  <w:pPr>
                    <w:jc w:val="right"/>
                    <w:rPr>
                      <w:color w:val="000000" w:themeColor="text1"/>
                      <w:sz w:val="20"/>
                      <w:szCs w:val="20"/>
                      <w:lang w:val="en-US"/>
                    </w:rPr>
                  </w:pPr>
                  <w:r w:rsidRPr="007B55D9">
                    <w:rPr>
                      <w:color w:val="000000" w:themeColor="text1"/>
                      <w:sz w:val="20"/>
                      <w:szCs w:val="20"/>
                      <w:lang w:val="en-US"/>
                    </w:rPr>
                    <w:t>SF</w:t>
                  </w:r>
                </w:p>
              </w:tc>
              <w:tc>
                <w:tcPr>
                  <w:tcW w:w="775" w:type="dxa"/>
                </w:tcPr>
                <w:p w:rsidR="00EA09AF" w:rsidRPr="007B55D9" w:rsidRDefault="00EA09AF" w:rsidP="00EA09AF">
                  <w:pPr>
                    <w:rPr>
                      <w:sz w:val="20"/>
                      <w:szCs w:val="20"/>
                    </w:rPr>
                  </w:pPr>
                  <w:r w:rsidRPr="007B55D9">
                    <w:rPr>
                      <w:sz w:val="20"/>
                      <w:szCs w:val="20"/>
                    </w:rPr>
                    <w:t>$200</w:t>
                  </w:r>
                </w:p>
              </w:tc>
              <w:tc>
                <w:tcPr>
                  <w:tcW w:w="630" w:type="dxa"/>
                </w:tcPr>
                <w:p w:rsidR="00EA09AF" w:rsidRPr="007B55D9" w:rsidRDefault="00EA09AF" w:rsidP="00EA09AF">
                  <w:pPr>
                    <w:jc w:val="right"/>
                    <w:rPr>
                      <w:sz w:val="20"/>
                      <w:szCs w:val="20"/>
                    </w:rPr>
                  </w:pPr>
                  <w:r w:rsidRPr="007B55D9">
                    <w:rPr>
                      <w:sz w:val="20"/>
                      <w:szCs w:val="20"/>
                    </w:rPr>
                    <w:t>SF</w:t>
                  </w:r>
                </w:p>
              </w:tc>
              <w:tc>
                <w:tcPr>
                  <w:tcW w:w="796" w:type="dxa"/>
                </w:tcPr>
                <w:p w:rsidR="00EA09AF" w:rsidRPr="007B55D9" w:rsidRDefault="00EA09AF" w:rsidP="00EA09AF">
                  <w:pPr>
                    <w:rPr>
                      <w:sz w:val="20"/>
                      <w:szCs w:val="20"/>
                    </w:rPr>
                  </w:pPr>
                  <w:r w:rsidRPr="007B55D9">
                    <w:rPr>
                      <w:sz w:val="20"/>
                      <w:szCs w:val="20"/>
                    </w:rPr>
                    <w:t>$200</w:t>
                  </w:r>
                </w:p>
              </w:tc>
              <w:tc>
                <w:tcPr>
                  <w:tcW w:w="630" w:type="dxa"/>
                </w:tcPr>
                <w:p w:rsidR="00EA09AF" w:rsidRPr="007B55D9" w:rsidRDefault="00EA09AF" w:rsidP="00EA09AF">
                  <w:pPr>
                    <w:jc w:val="right"/>
                    <w:rPr>
                      <w:sz w:val="20"/>
                      <w:szCs w:val="20"/>
                    </w:rPr>
                  </w:pPr>
                  <w:r w:rsidRPr="007B55D9">
                    <w:rPr>
                      <w:sz w:val="20"/>
                      <w:szCs w:val="20"/>
                    </w:rPr>
                    <w:t>SF</w:t>
                  </w:r>
                </w:p>
              </w:tc>
              <w:tc>
                <w:tcPr>
                  <w:tcW w:w="775" w:type="dxa"/>
                </w:tcPr>
                <w:p w:rsidR="00EA09AF" w:rsidRPr="007B55D9" w:rsidRDefault="00EA09AF" w:rsidP="00EA09AF">
                  <w:pPr>
                    <w:rPr>
                      <w:sz w:val="20"/>
                      <w:szCs w:val="20"/>
                    </w:rPr>
                  </w:pPr>
                  <w:r w:rsidRPr="007B55D9">
                    <w:rPr>
                      <w:sz w:val="20"/>
                      <w:szCs w:val="20"/>
                    </w:rPr>
                    <w:t>$200</w:t>
                  </w:r>
                </w:p>
              </w:tc>
            </w:tr>
            <w:tr w:rsidR="00EA09AF" w:rsidRPr="007B55D9" w:rsidTr="00C461B9">
              <w:tc>
                <w:tcPr>
                  <w:tcW w:w="630" w:type="dxa"/>
                </w:tcPr>
                <w:p w:rsidR="00EA09AF" w:rsidRPr="007B55D9" w:rsidRDefault="00EA09AF" w:rsidP="00EA09AF">
                  <w:pPr>
                    <w:rPr>
                      <w:sz w:val="20"/>
                      <w:szCs w:val="20"/>
                    </w:rPr>
                  </w:pPr>
                  <w:r w:rsidRPr="007B55D9">
                    <w:rPr>
                      <w:sz w:val="20"/>
                      <w:szCs w:val="20"/>
                    </w:rPr>
                    <w:t>Total</w:t>
                  </w:r>
                </w:p>
              </w:tc>
              <w:tc>
                <w:tcPr>
                  <w:tcW w:w="776" w:type="dxa"/>
                </w:tcPr>
                <w:p w:rsidR="00EA09AF" w:rsidRPr="007B55D9" w:rsidRDefault="00EA09AF" w:rsidP="00EA09AF">
                  <w:pPr>
                    <w:rPr>
                      <w:color w:val="FF0000"/>
                      <w:sz w:val="20"/>
                      <w:szCs w:val="20"/>
                    </w:rPr>
                  </w:pPr>
                  <w:r w:rsidRPr="007B55D9">
                    <w:rPr>
                      <w:color w:val="FF0000"/>
                      <w:sz w:val="20"/>
                      <w:szCs w:val="20"/>
                    </w:rPr>
                    <w:t>$1,850</w:t>
                  </w:r>
                </w:p>
              </w:tc>
              <w:tc>
                <w:tcPr>
                  <w:tcW w:w="670" w:type="dxa"/>
                </w:tcPr>
                <w:p w:rsidR="00EA09AF" w:rsidRPr="007B55D9" w:rsidRDefault="00EA09AF" w:rsidP="00EA09AF">
                  <w:pPr>
                    <w:jc w:val="right"/>
                    <w:rPr>
                      <w:color w:val="000000" w:themeColor="text1"/>
                      <w:sz w:val="20"/>
                      <w:szCs w:val="20"/>
                      <w:lang w:val="en-US"/>
                    </w:rPr>
                  </w:pPr>
                  <w:r w:rsidRPr="007B55D9">
                    <w:rPr>
                      <w:color w:val="000000" w:themeColor="text1"/>
                      <w:sz w:val="20"/>
                      <w:szCs w:val="20"/>
                      <w:lang w:val="en-US"/>
                    </w:rPr>
                    <w:t>Total</w:t>
                  </w:r>
                </w:p>
              </w:tc>
              <w:tc>
                <w:tcPr>
                  <w:tcW w:w="775" w:type="dxa"/>
                </w:tcPr>
                <w:p w:rsidR="00EA09AF" w:rsidRPr="007B55D9" w:rsidRDefault="00EA09AF" w:rsidP="00EA09AF">
                  <w:pPr>
                    <w:rPr>
                      <w:sz w:val="20"/>
                      <w:szCs w:val="20"/>
                    </w:rPr>
                  </w:pPr>
                  <w:r w:rsidRPr="007B55D9">
                    <w:rPr>
                      <w:sz w:val="20"/>
                      <w:szCs w:val="20"/>
                    </w:rPr>
                    <w:t>$4,400</w:t>
                  </w:r>
                </w:p>
              </w:tc>
              <w:tc>
                <w:tcPr>
                  <w:tcW w:w="630" w:type="dxa"/>
                </w:tcPr>
                <w:p w:rsidR="00EA09AF" w:rsidRPr="007B55D9" w:rsidRDefault="00EA09AF" w:rsidP="00EA09AF">
                  <w:pPr>
                    <w:jc w:val="right"/>
                    <w:rPr>
                      <w:sz w:val="20"/>
                      <w:szCs w:val="20"/>
                    </w:rPr>
                  </w:pPr>
                  <w:r w:rsidRPr="007B55D9">
                    <w:rPr>
                      <w:sz w:val="20"/>
                      <w:szCs w:val="20"/>
                    </w:rPr>
                    <w:t>Total</w:t>
                  </w:r>
                </w:p>
              </w:tc>
              <w:tc>
                <w:tcPr>
                  <w:tcW w:w="796" w:type="dxa"/>
                </w:tcPr>
                <w:p w:rsidR="00EA09AF" w:rsidRPr="007B55D9" w:rsidRDefault="00EA09AF" w:rsidP="00EA09AF">
                  <w:pPr>
                    <w:rPr>
                      <w:sz w:val="20"/>
                      <w:szCs w:val="20"/>
                    </w:rPr>
                  </w:pPr>
                  <w:r w:rsidRPr="007B55D9">
                    <w:rPr>
                      <w:sz w:val="20"/>
                      <w:szCs w:val="20"/>
                    </w:rPr>
                    <w:t>$3,850</w:t>
                  </w:r>
                </w:p>
              </w:tc>
              <w:tc>
                <w:tcPr>
                  <w:tcW w:w="630" w:type="dxa"/>
                </w:tcPr>
                <w:p w:rsidR="00EA09AF" w:rsidRPr="007B55D9" w:rsidRDefault="00EA09AF" w:rsidP="00EA09AF">
                  <w:pPr>
                    <w:jc w:val="right"/>
                    <w:rPr>
                      <w:sz w:val="20"/>
                      <w:szCs w:val="20"/>
                    </w:rPr>
                  </w:pPr>
                  <w:r w:rsidRPr="007B55D9">
                    <w:rPr>
                      <w:sz w:val="20"/>
                      <w:szCs w:val="20"/>
                    </w:rPr>
                    <w:t>Total</w:t>
                  </w:r>
                </w:p>
              </w:tc>
              <w:tc>
                <w:tcPr>
                  <w:tcW w:w="775" w:type="dxa"/>
                </w:tcPr>
                <w:p w:rsidR="00EA09AF" w:rsidRPr="007B55D9" w:rsidRDefault="00EA09AF" w:rsidP="00EA09AF">
                  <w:pPr>
                    <w:rPr>
                      <w:sz w:val="20"/>
                      <w:szCs w:val="20"/>
                    </w:rPr>
                  </w:pPr>
                  <w:r w:rsidRPr="007B55D9">
                    <w:rPr>
                      <w:sz w:val="20"/>
                      <w:szCs w:val="20"/>
                    </w:rPr>
                    <w:t>$3,850</w:t>
                  </w:r>
                </w:p>
              </w:tc>
            </w:tr>
          </w:tbl>
          <w:p w:rsidR="00EA09AF" w:rsidRPr="007B55D9" w:rsidRDefault="00EA09AF" w:rsidP="00EA09AF">
            <w:pPr>
              <w:rPr>
                <w:sz w:val="20"/>
                <w:szCs w:val="20"/>
              </w:rPr>
            </w:pPr>
          </w:p>
        </w:tc>
        <w:tc>
          <w:tcPr>
            <w:tcW w:w="2927" w:type="dxa"/>
          </w:tcPr>
          <w:p w:rsidR="00EA09AF" w:rsidRPr="007B55D9" w:rsidRDefault="00EA09AF" w:rsidP="00EA09AF">
            <w:pPr>
              <w:jc w:val="both"/>
              <w:rPr>
                <w:color w:val="000000" w:themeColor="text1"/>
                <w:sz w:val="20"/>
                <w:szCs w:val="20"/>
                <w:u w:val="single"/>
                <w:lang w:val="en-US"/>
              </w:rPr>
            </w:pPr>
            <w:r w:rsidRPr="007B55D9">
              <w:rPr>
                <w:color w:val="000000" w:themeColor="text1"/>
                <w:sz w:val="20"/>
                <w:szCs w:val="20"/>
                <w:u w:val="single"/>
                <w:lang w:val="en-US"/>
              </w:rPr>
              <w:t>System validation</w:t>
            </w:r>
            <w:r>
              <w:rPr>
                <w:color w:val="000000" w:themeColor="text1"/>
                <w:sz w:val="20"/>
                <w:szCs w:val="20"/>
                <w:u w:val="single"/>
                <w:lang w:val="en-US"/>
              </w:rPr>
              <w:t xml:space="preserve"> 1</w:t>
            </w:r>
            <w:r w:rsidRPr="007B55D9">
              <w:rPr>
                <w:color w:val="000000" w:themeColor="text1"/>
                <w:sz w:val="20"/>
                <w:szCs w:val="20"/>
                <w:u w:val="single"/>
                <w:lang w:val="en-US"/>
              </w:rPr>
              <w:t xml:space="preserve">: </w:t>
            </w:r>
          </w:p>
          <w:p w:rsidR="00EA09AF" w:rsidRPr="007B55D9" w:rsidRDefault="00EA09AF" w:rsidP="00EA09AF">
            <w:pPr>
              <w:jc w:val="both"/>
              <w:rPr>
                <w:color w:val="000000" w:themeColor="text1"/>
                <w:sz w:val="20"/>
                <w:szCs w:val="20"/>
                <w:lang w:val="en-US"/>
              </w:rPr>
            </w:pPr>
            <w:r w:rsidRPr="007B55D9">
              <w:rPr>
                <w:color w:val="000000" w:themeColor="text1"/>
                <w:sz w:val="20"/>
                <w:szCs w:val="20"/>
                <w:lang w:val="en-US"/>
              </w:rPr>
              <w:t xml:space="preserve">System will validate that the amount in the payment request is not more than the Supervisor’s </w:t>
            </w:r>
            <w:proofErr w:type="spellStart"/>
            <w:r w:rsidRPr="007B55D9">
              <w:rPr>
                <w:color w:val="000000" w:themeColor="text1"/>
                <w:sz w:val="20"/>
                <w:szCs w:val="20"/>
                <w:lang w:val="en-US"/>
              </w:rPr>
              <w:t>Recomm</w:t>
            </w:r>
            <w:proofErr w:type="spellEnd"/>
            <w:r>
              <w:rPr>
                <w:color w:val="000000" w:themeColor="text1"/>
                <w:sz w:val="20"/>
                <w:szCs w:val="20"/>
                <w:lang w:val="en-US"/>
              </w:rPr>
              <w:t xml:space="preserve"> column </w:t>
            </w:r>
            <w:r w:rsidRPr="007B55D9">
              <w:rPr>
                <w:color w:val="000000" w:themeColor="text1"/>
                <w:sz w:val="20"/>
                <w:szCs w:val="20"/>
                <w:lang w:val="en-US"/>
              </w:rPr>
              <w:t xml:space="preserve">and the Reserve. If amount in payment request is more than </w:t>
            </w:r>
            <w:r>
              <w:rPr>
                <w:color w:val="000000" w:themeColor="text1"/>
                <w:sz w:val="20"/>
                <w:szCs w:val="20"/>
                <w:lang w:val="en-US"/>
              </w:rPr>
              <w:t xml:space="preserve">the amount in the </w:t>
            </w:r>
            <w:r w:rsidRPr="007B55D9">
              <w:rPr>
                <w:color w:val="000000" w:themeColor="text1"/>
                <w:sz w:val="20"/>
                <w:szCs w:val="20"/>
                <w:lang w:val="en-US"/>
              </w:rPr>
              <w:t xml:space="preserve">Supervisor’s </w:t>
            </w:r>
            <w:proofErr w:type="spellStart"/>
            <w:r w:rsidRPr="007B55D9">
              <w:rPr>
                <w:color w:val="000000" w:themeColor="text1"/>
                <w:sz w:val="20"/>
                <w:szCs w:val="20"/>
                <w:lang w:val="en-US"/>
              </w:rPr>
              <w:t>Recomm</w:t>
            </w:r>
            <w:proofErr w:type="spellEnd"/>
            <w:r>
              <w:rPr>
                <w:color w:val="000000" w:themeColor="text1"/>
                <w:sz w:val="20"/>
                <w:szCs w:val="20"/>
                <w:lang w:val="en-US"/>
              </w:rPr>
              <w:t xml:space="preserve"> column and/or</w:t>
            </w:r>
            <w:r w:rsidRPr="007B55D9">
              <w:rPr>
                <w:color w:val="000000" w:themeColor="text1"/>
                <w:sz w:val="20"/>
                <w:szCs w:val="20"/>
                <w:lang w:val="en-US"/>
              </w:rPr>
              <w:t xml:space="preserve"> Reserve, CO is not able to submit the payment request for Supervisor’s approval.</w:t>
            </w:r>
          </w:p>
          <w:p w:rsidR="00EA09AF" w:rsidRPr="007F1D8D" w:rsidRDefault="00EA09AF" w:rsidP="00EA09AF">
            <w:pPr>
              <w:jc w:val="both"/>
              <w:rPr>
                <w:sz w:val="20"/>
                <w:szCs w:val="20"/>
                <w:lang w:val="en-US"/>
              </w:rPr>
            </w:pPr>
          </w:p>
          <w:p w:rsidR="00EA09AF" w:rsidRPr="007B55D9" w:rsidRDefault="00EA09AF" w:rsidP="00EA09AF">
            <w:pPr>
              <w:jc w:val="both"/>
              <w:rPr>
                <w:sz w:val="20"/>
                <w:szCs w:val="20"/>
              </w:rPr>
            </w:pPr>
            <w:r w:rsidRPr="007B55D9">
              <w:rPr>
                <w:sz w:val="20"/>
                <w:szCs w:val="20"/>
              </w:rPr>
              <w:t xml:space="preserve">The amount in Reserve will be reduced after payment is made (Please see items highlighted in </w:t>
            </w:r>
            <w:r w:rsidRPr="007B55D9">
              <w:rPr>
                <w:color w:val="FF0000"/>
                <w:sz w:val="20"/>
                <w:szCs w:val="20"/>
              </w:rPr>
              <w:t>red</w:t>
            </w:r>
            <w:r w:rsidRPr="007B55D9">
              <w:rPr>
                <w:color w:val="000000" w:themeColor="text1"/>
                <w:sz w:val="20"/>
                <w:szCs w:val="20"/>
              </w:rPr>
              <w:t>)</w:t>
            </w:r>
            <w:r w:rsidRPr="007B55D9">
              <w:rPr>
                <w:sz w:val="20"/>
                <w:szCs w:val="20"/>
              </w:rPr>
              <w:t>.</w:t>
            </w:r>
          </w:p>
        </w:tc>
        <w:tc>
          <w:tcPr>
            <w:tcW w:w="2880" w:type="dxa"/>
          </w:tcPr>
          <w:p w:rsidR="00EA09AF" w:rsidRPr="00B25B0D" w:rsidRDefault="00153432" w:rsidP="00B25B0D">
            <w:pPr>
              <w:rPr>
                <w:color w:val="000000" w:themeColor="text1"/>
                <w:sz w:val="20"/>
                <w:szCs w:val="20"/>
                <w:u w:val="single"/>
                <w:lang w:val="en-US"/>
              </w:rPr>
            </w:pPr>
            <w:r w:rsidRPr="00B25B0D">
              <w:rPr>
                <w:color w:val="000000" w:themeColor="text1"/>
                <w:sz w:val="20"/>
                <w:szCs w:val="20"/>
                <w:u w:val="single"/>
                <w:lang w:val="en-US"/>
              </w:rPr>
              <w:t xml:space="preserve">UI part of Payment screen is </w:t>
            </w:r>
            <w:r w:rsidR="00886533" w:rsidRPr="00B25B0D">
              <w:rPr>
                <w:color w:val="000000" w:themeColor="text1"/>
                <w:sz w:val="20"/>
                <w:szCs w:val="20"/>
                <w:u w:val="single"/>
                <w:lang w:val="en-US"/>
              </w:rPr>
              <w:t>Under Process</w:t>
            </w:r>
          </w:p>
          <w:p w:rsidR="008F0B3C" w:rsidRPr="00B25B0D" w:rsidRDefault="008F0B3C" w:rsidP="00B25B0D">
            <w:pPr>
              <w:rPr>
                <w:b/>
                <w:color w:val="FF0000"/>
                <w:sz w:val="20"/>
                <w:szCs w:val="20"/>
                <w:u w:val="single"/>
                <w:lang w:val="en-US"/>
              </w:rPr>
            </w:pPr>
            <w:r w:rsidRPr="00B25B0D">
              <w:rPr>
                <w:b/>
                <w:color w:val="FF0000"/>
                <w:sz w:val="20"/>
                <w:szCs w:val="20"/>
                <w:u w:val="single"/>
                <w:lang w:val="en-US"/>
              </w:rPr>
              <w:t>Doubt</w:t>
            </w:r>
          </w:p>
          <w:p w:rsidR="008F0B3C" w:rsidRPr="00B25B0D" w:rsidRDefault="008F0B3C" w:rsidP="00B25B0D">
            <w:pPr>
              <w:pStyle w:val="ListParagraph"/>
              <w:numPr>
                <w:ilvl w:val="0"/>
                <w:numId w:val="14"/>
              </w:numPr>
              <w:rPr>
                <w:b/>
                <w:sz w:val="20"/>
                <w:szCs w:val="20"/>
                <w:u w:val="single"/>
                <w:lang w:val="en-US"/>
              </w:rPr>
            </w:pPr>
            <w:r w:rsidRPr="00B25B0D">
              <w:rPr>
                <w:sz w:val="20"/>
                <w:szCs w:val="20"/>
                <w:lang w:val="en-US"/>
              </w:rPr>
              <w:t>Please provide a case study, if user not pay full amount and pay partial payment.</w:t>
            </w:r>
          </w:p>
          <w:p w:rsidR="00B25B0D" w:rsidRPr="00B25B0D" w:rsidRDefault="00B25B0D" w:rsidP="00B25B0D">
            <w:pPr>
              <w:pStyle w:val="ListParagraph"/>
              <w:ind w:left="432"/>
              <w:rPr>
                <w:b/>
                <w:color w:val="0070C0"/>
                <w:sz w:val="20"/>
                <w:szCs w:val="20"/>
                <w:u w:val="single"/>
                <w:lang w:val="en-US"/>
              </w:rPr>
            </w:pPr>
            <w:r w:rsidRPr="00B25B0D">
              <w:rPr>
                <w:b/>
                <w:color w:val="0070C0"/>
                <w:sz w:val="20"/>
                <w:szCs w:val="20"/>
                <w:u w:val="single"/>
                <w:lang w:val="en-US"/>
              </w:rPr>
              <w:t>TPBI Example (Assuming Bus Captain is at fault):</w:t>
            </w:r>
          </w:p>
          <w:p w:rsidR="00B25B0D" w:rsidRPr="00B25B0D" w:rsidRDefault="00B25B0D" w:rsidP="006532C8">
            <w:pPr>
              <w:pStyle w:val="ListParagraph"/>
              <w:ind w:left="432"/>
              <w:rPr>
                <w:sz w:val="20"/>
                <w:szCs w:val="20"/>
                <w:lang w:val="en-US"/>
              </w:rPr>
            </w:pPr>
            <w:r w:rsidRPr="00B25B0D">
              <w:rPr>
                <w:color w:val="0070C0"/>
                <w:sz w:val="20"/>
                <w:szCs w:val="20"/>
                <w:lang w:val="en-US"/>
              </w:rPr>
              <w:t xml:space="preserve">The claimant in the TPBI claim is still receiving treatment, and </w:t>
            </w:r>
            <w:r w:rsidR="006532C8">
              <w:rPr>
                <w:color w:val="0070C0"/>
                <w:sz w:val="20"/>
                <w:szCs w:val="20"/>
                <w:lang w:val="en-US"/>
              </w:rPr>
              <w:t>Letter of Guarantee (LOG) has been issued to hospital.</w:t>
            </w:r>
            <w:r w:rsidRPr="00B25B0D">
              <w:rPr>
                <w:color w:val="0070C0"/>
                <w:sz w:val="20"/>
                <w:szCs w:val="20"/>
                <w:lang w:val="en-US"/>
              </w:rPr>
              <w:t xml:space="preserve"> The </w:t>
            </w:r>
            <w:r w:rsidR="006532C8">
              <w:rPr>
                <w:color w:val="0070C0"/>
                <w:sz w:val="20"/>
                <w:szCs w:val="20"/>
                <w:lang w:val="en-US"/>
              </w:rPr>
              <w:t>Claims D</w:t>
            </w:r>
            <w:r w:rsidRPr="00B25B0D">
              <w:rPr>
                <w:color w:val="0070C0"/>
                <w:sz w:val="20"/>
                <w:szCs w:val="20"/>
                <w:lang w:val="en-US"/>
              </w:rPr>
              <w:t xml:space="preserve">epartment </w:t>
            </w:r>
            <w:r w:rsidR="006532C8">
              <w:rPr>
                <w:color w:val="0070C0"/>
                <w:sz w:val="20"/>
                <w:szCs w:val="20"/>
                <w:lang w:val="en-US"/>
              </w:rPr>
              <w:t>will be</w:t>
            </w:r>
            <w:r w:rsidRPr="00B25B0D">
              <w:rPr>
                <w:color w:val="0070C0"/>
                <w:sz w:val="20"/>
                <w:szCs w:val="20"/>
                <w:lang w:val="en-US"/>
              </w:rPr>
              <w:t xml:space="preserve"> making partial payments for the claimant’s medical expenses </w:t>
            </w:r>
            <w:r w:rsidR="006532C8">
              <w:rPr>
                <w:color w:val="0070C0"/>
                <w:sz w:val="20"/>
                <w:szCs w:val="20"/>
                <w:lang w:val="en-US"/>
              </w:rPr>
              <w:t xml:space="preserve">while the claimant is still receiving treatment in the hospital. The Claims Department will </w:t>
            </w:r>
            <w:r w:rsidRPr="00B25B0D">
              <w:rPr>
                <w:color w:val="0070C0"/>
                <w:sz w:val="20"/>
                <w:szCs w:val="20"/>
                <w:lang w:val="en-US"/>
              </w:rPr>
              <w:t xml:space="preserve">make a final offer to the claimant when the claimant’s injury has stabilized. </w:t>
            </w:r>
          </w:p>
          <w:p w:rsidR="00B25B0D" w:rsidRPr="00B25B0D" w:rsidRDefault="00B25B0D" w:rsidP="00B25B0D">
            <w:pPr>
              <w:pStyle w:val="ListParagraph"/>
              <w:ind w:left="432"/>
              <w:rPr>
                <w:sz w:val="20"/>
                <w:szCs w:val="20"/>
                <w:lang w:val="en-US"/>
              </w:rPr>
            </w:pPr>
          </w:p>
          <w:p w:rsidR="00B25B0D" w:rsidRPr="00B25B0D" w:rsidRDefault="00B25B0D" w:rsidP="00B25B0D">
            <w:pPr>
              <w:pStyle w:val="ListParagraph"/>
              <w:ind w:left="432"/>
              <w:rPr>
                <w:b/>
                <w:color w:val="0070C0"/>
                <w:sz w:val="20"/>
                <w:szCs w:val="20"/>
                <w:u w:val="single"/>
                <w:lang w:val="en-US"/>
              </w:rPr>
            </w:pPr>
            <w:r w:rsidRPr="00B25B0D">
              <w:rPr>
                <w:b/>
                <w:color w:val="0070C0"/>
                <w:sz w:val="20"/>
                <w:szCs w:val="20"/>
                <w:u w:val="single"/>
                <w:lang w:val="en-US"/>
              </w:rPr>
              <w:t>TPPD Example (Assuming Bus Captain is at fault):</w:t>
            </w:r>
          </w:p>
          <w:p w:rsidR="00B25B0D" w:rsidRPr="00B25B0D" w:rsidRDefault="00B25B0D" w:rsidP="00B25B0D">
            <w:pPr>
              <w:pStyle w:val="ListParagraph"/>
              <w:ind w:left="432"/>
              <w:rPr>
                <w:color w:val="0070C0"/>
                <w:sz w:val="20"/>
                <w:szCs w:val="20"/>
                <w:lang w:val="en-US"/>
              </w:rPr>
            </w:pPr>
            <w:r w:rsidRPr="00B25B0D">
              <w:rPr>
                <w:color w:val="0070C0"/>
                <w:sz w:val="20"/>
                <w:szCs w:val="20"/>
                <w:lang w:val="en-US"/>
              </w:rPr>
              <w:t xml:space="preserve">Claimant informed the claims </w:t>
            </w:r>
            <w:r w:rsidR="006532C8" w:rsidRPr="00B25B0D">
              <w:rPr>
                <w:color w:val="0070C0"/>
                <w:sz w:val="20"/>
                <w:szCs w:val="20"/>
                <w:lang w:val="en-US"/>
              </w:rPr>
              <w:t>department to appoint a surveyor to survey his damaged vehicle before his appointed workshop commences</w:t>
            </w:r>
            <w:r w:rsidRPr="00B25B0D">
              <w:rPr>
                <w:color w:val="0070C0"/>
                <w:sz w:val="20"/>
                <w:szCs w:val="20"/>
                <w:lang w:val="en-US"/>
              </w:rPr>
              <w:t xml:space="preserve"> the repairs. The Claims Department will appoint their surveyor to survey </w:t>
            </w:r>
            <w:r w:rsidRPr="00B25B0D">
              <w:rPr>
                <w:color w:val="0070C0"/>
                <w:sz w:val="20"/>
                <w:szCs w:val="20"/>
                <w:lang w:val="en-US"/>
              </w:rPr>
              <w:lastRenderedPageBreak/>
              <w:t xml:space="preserve">the damaged vehicle. The appointed surveyor will bill the Claims Department for the work done. The Claims Department is required to make payment to their surveyor for the survey job done. Please note that the Claims Department may not have received claim by the claimant yet. </w:t>
            </w:r>
          </w:p>
          <w:p w:rsidR="00B25B0D" w:rsidRDefault="00B25B0D" w:rsidP="00B25B0D">
            <w:pPr>
              <w:pStyle w:val="ListParagraph"/>
              <w:ind w:left="432"/>
              <w:rPr>
                <w:b/>
                <w:color w:val="0070C0"/>
                <w:sz w:val="20"/>
                <w:szCs w:val="20"/>
                <w:u w:val="single"/>
                <w:lang w:val="en-US"/>
              </w:rPr>
            </w:pPr>
            <w:r w:rsidRPr="00B25B0D">
              <w:rPr>
                <w:b/>
                <w:color w:val="0070C0"/>
                <w:sz w:val="20"/>
                <w:szCs w:val="20"/>
                <w:u w:val="single"/>
                <w:lang w:val="en-US"/>
              </w:rPr>
              <w:t>OD claim Example (Assuming Bus Captain is not at fault)</w:t>
            </w:r>
            <w:r>
              <w:rPr>
                <w:b/>
                <w:color w:val="0070C0"/>
                <w:sz w:val="20"/>
                <w:szCs w:val="20"/>
                <w:u w:val="single"/>
                <w:lang w:val="en-US"/>
              </w:rPr>
              <w:t>:</w:t>
            </w:r>
          </w:p>
          <w:p w:rsidR="00B25B0D" w:rsidRPr="00B25B0D" w:rsidRDefault="00DD6847" w:rsidP="00B25B0D">
            <w:pPr>
              <w:pStyle w:val="ListParagraph"/>
              <w:ind w:left="432"/>
              <w:rPr>
                <w:color w:val="0070C0"/>
                <w:sz w:val="20"/>
                <w:szCs w:val="20"/>
                <w:lang w:val="en-US"/>
              </w:rPr>
            </w:pPr>
            <w:r>
              <w:rPr>
                <w:color w:val="0070C0"/>
                <w:sz w:val="20"/>
                <w:szCs w:val="20"/>
                <w:lang w:val="en-US"/>
              </w:rPr>
              <w:t>Our workshop will engage the Claims Department surveyor to survey our bus before commencing repairs. The surveyor will bill the Claims Department for the survey job done. Similarly the Claims Department is required to make payment.</w:t>
            </w:r>
          </w:p>
          <w:p w:rsidR="00DD6847" w:rsidRPr="00DD6847" w:rsidRDefault="00247B2F" w:rsidP="00B25B0D">
            <w:pPr>
              <w:pStyle w:val="ListParagraph"/>
              <w:numPr>
                <w:ilvl w:val="0"/>
                <w:numId w:val="14"/>
              </w:numPr>
              <w:rPr>
                <w:b/>
                <w:sz w:val="20"/>
                <w:szCs w:val="20"/>
                <w:u w:val="single"/>
                <w:lang w:val="en-US"/>
              </w:rPr>
            </w:pPr>
            <w:r w:rsidRPr="00B25B0D">
              <w:rPr>
                <w:sz w:val="20"/>
                <w:szCs w:val="20"/>
                <w:lang w:val="en-US"/>
              </w:rPr>
              <w:t>In current case</w:t>
            </w:r>
            <w:r w:rsidR="00482C46" w:rsidRPr="00B25B0D">
              <w:rPr>
                <w:sz w:val="20"/>
                <w:szCs w:val="20"/>
                <w:lang w:val="en-US"/>
              </w:rPr>
              <w:t xml:space="preserve">, reserve is still </w:t>
            </w:r>
            <w:proofErr w:type="gramStart"/>
            <w:r w:rsidR="00482C46" w:rsidRPr="00B25B0D">
              <w:rPr>
                <w:sz w:val="20"/>
                <w:szCs w:val="20"/>
                <w:lang w:val="en-US"/>
              </w:rPr>
              <w:t>remaining,</w:t>
            </w:r>
            <w:proofErr w:type="gramEnd"/>
            <w:r w:rsidR="00482C46" w:rsidRPr="00B25B0D">
              <w:rPr>
                <w:sz w:val="20"/>
                <w:szCs w:val="20"/>
                <w:lang w:val="en-US"/>
              </w:rPr>
              <w:t xml:space="preserve"> can user make payment if reserve is still present?</w:t>
            </w:r>
            <w:r w:rsidR="00DD6847">
              <w:rPr>
                <w:sz w:val="20"/>
                <w:szCs w:val="20"/>
                <w:lang w:val="en-US"/>
              </w:rPr>
              <w:t xml:space="preserve"> </w:t>
            </w:r>
          </w:p>
          <w:p w:rsidR="00482C46" w:rsidRPr="00DD6847" w:rsidRDefault="00DD6847" w:rsidP="00DD6847">
            <w:pPr>
              <w:pStyle w:val="ListParagraph"/>
              <w:ind w:left="432"/>
              <w:rPr>
                <w:b/>
                <w:sz w:val="20"/>
                <w:szCs w:val="20"/>
                <w:u w:val="single"/>
                <w:lang w:val="en-US"/>
              </w:rPr>
            </w:pPr>
            <w:r w:rsidRPr="00DD6847">
              <w:rPr>
                <w:color w:val="0070C0"/>
                <w:sz w:val="20"/>
                <w:szCs w:val="20"/>
                <w:lang w:val="en-US"/>
              </w:rPr>
              <w:t>What is meant by Current Case?</w:t>
            </w:r>
          </w:p>
        </w:tc>
      </w:tr>
      <w:tr w:rsidR="00FA53F4" w:rsidRPr="007B55D9" w:rsidTr="00886533">
        <w:tc>
          <w:tcPr>
            <w:tcW w:w="545" w:type="dxa"/>
          </w:tcPr>
          <w:p w:rsidR="00EA09AF" w:rsidRPr="007B55D9" w:rsidRDefault="00EA09AF" w:rsidP="00EA09AF">
            <w:pPr>
              <w:jc w:val="center"/>
              <w:rPr>
                <w:sz w:val="20"/>
                <w:szCs w:val="20"/>
              </w:rPr>
            </w:pPr>
            <w:r>
              <w:rPr>
                <w:sz w:val="20"/>
                <w:szCs w:val="20"/>
              </w:rPr>
              <w:lastRenderedPageBreak/>
              <w:t>7</w:t>
            </w:r>
          </w:p>
        </w:tc>
        <w:tc>
          <w:tcPr>
            <w:tcW w:w="3153" w:type="dxa"/>
          </w:tcPr>
          <w:p w:rsidR="00EA09AF" w:rsidRPr="007B55D9" w:rsidRDefault="00EA09AF" w:rsidP="00EA09AF">
            <w:pPr>
              <w:rPr>
                <w:sz w:val="20"/>
                <w:szCs w:val="20"/>
              </w:rPr>
            </w:pPr>
            <w:r>
              <w:rPr>
                <w:sz w:val="20"/>
                <w:szCs w:val="20"/>
              </w:rPr>
              <w:t xml:space="preserve">Once payment is made and there are no further payments to be made, CO will finalized the claim record in system. </w:t>
            </w:r>
          </w:p>
        </w:tc>
        <w:tc>
          <w:tcPr>
            <w:tcW w:w="5903" w:type="dxa"/>
          </w:tcPr>
          <w:p w:rsidR="00EA09AF" w:rsidRPr="007B55D9" w:rsidRDefault="00EA09AF" w:rsidP="00EA09AF">
            <w:pPr>
              <w:rPr>
                <w:sz w:val="20"/>
                <w:szCs w:val="20"/>
              </w:rPr>
            </w:pPr>
          </w:p>
        </w:tc>
        <w:tc>
          <w:tcPr>
            <w:tcW w:w="2927" w:type="dxa"/>
          </w:tcPr>
          <w:p w:rsidR="00EA09AF" w:rsidRPr="007B55D9" w:rsidRDefault="00EA09AF" w:rsidP="00EA09AF">
            <w:pPr>
              <w:jc w:val="both"/>
              <w:rPr>
                <w:sz w:val="20"/>
                <w:szCs w:val="20"/>
              </w:rPr>
            </w:pPr>
          </w:p>
        </w:tc>
        <w:tc>
          <w:tcPr>
            <w:tcW w:w="2880" w:type="dxa"/>
          </w:tcPr>
          <w:p w:rsidR="00482C46" w:rsidRPr="00B25B0D" w:rsidRDefault="00482C46" w:rsidP="00B25B0D">
            <w:pPr>
              <w:rPr>
                <w:b/>
                <w:color w:val="FF0000"/>
                <w:sz w:val="20"/>
                <w:szCs w:val="20"/>
                <w:u w:val="single"/>
                <w:lang w:val="en-US"/>
              </w:rPr>
            </w:pPr>
            <w:r w:rsidRPr="00B25B0D">
              <w:rPr>
                <w:b/>
                <w:color w:val="FF0000"/>
                <w:sz w:val="20"/>
                <w:szCs w:val="20"/>
                <w:u w:val="single"/>
                <w:lang w:val="en-US"/>
              </w:rPr>
              <w:t>Doubt</w:t>
            </w:r>
          </w:p>
          <w:p w:rsidR="00482C46" w:rsidRPr="00B25B0D" w:rsidRDefault="00482C46" w:rsidP="00B25B0D">
            <w:pPr>
              <w:pStyle w:val="ListParagraph"/>
              <w:numPr>
                <w:ilvl w:val="0"/>
                <w:numId w:val="1"/>
              </w:numPr>
              <w:rPr>
                <w:b/>
                <w:sz w:val="20"/>
                <w:szCs w:val="20"/>
                <w:u w:val="single"/>
              </w:rPr>
            </w:pPr>
            <w:r w:rsidRPr="00B25B0D">
              <w:rPr>
                <w:sz w:val="20"/>
                <w:szCs w:val="20"/>
              </w:rPr>
              <w:t xml:space="preserve">DO we need to make multiple payments against “supervisor’s </w:t>
            </w:r>
            <w:proofErr w:type="spellStart"/>
            <w:r w:rsidRPr="00B25B0D">
              <w:rPr>
                <w:sz w:val="20"/>
                <w:szCs w:val="20"/>
              </w:rPr>
              <w:t>recomm</w:t>
            </w:r>
            <w:proofErr w:type="spellEnd"/>
            <w:r w:rsidRPr="00B25B0D">
              <w:rPr>
                <w:sz w:val="20"/>
                <w:szCs w:val="20"/>
              </w:rPr>
              <w:t>” only?</w:t>
            </w:r>
          </w:p>
          <w:p w:rsidR="00247B2F" w:rsidRDefault="00247B2F" w:rsidP="00B25B0D">
            <w:pPr>
              <w:pStyle w:val="ListParagraph"/>
              <w:ind w:left="360"/>
              <w:rPr>
                <w:sz w:val="20"/>
                <w:szCs w:val="20"/>
              </w:rPr>
            </w:pPr>
            <w:r w:rsidRPr="00B25B0D">
              <w:rPr>
                <w:sz w:val="20"/>
                <w:szCs w:val="20"/>
              </w:rPr>
              <w:t xml:space="preserve">If Yes, Please provide us case study which will have multiple payment concept with application </w:t>
            </w:r>
            <w:proofErr w:type="spellStart"/>
            <w:r w:rsidRPr="00B25B0D">
              <w:rPr>
                <w:sz w:val="20"/>
                <w:szCs w:val="20"/>
              </w:rPr>
              <w:t>ui</w:t>
            </w:r>
            <w:proofErr w:type="spellEnd"/>
            <w:r w:rsidRPr="00B25B0D">
              <w:rPr>
                <w:sz w:val="20"/>
                <w:szCs w:val="20"/>
              </w:rPr>
              <w:t xml:space="preserve"> details.</w:t>
            </w:r>
          </w:p>
          <w:p w:rsidR="006532C8" w:rsidRPr="00B25B0D" w:rsidRDefault="006532C8" w:rsidP="006F00A7">
            <w:pPr>
              <w:pStyle w:val="ListParagraph"/>
              <w:ind w:left="360"/>
              <w:rPr>
                <w:b/>
                <w:color w:val="0070C0"/>
                <w:sz w:val="20"/>
                <w:szCs w:val="20"/>
                <w:u w:val="single"/>
                <w:lang w:val="en-US"/>
              </w:rPr>
            </w:pPr>
            <w:r w:rsidRPr="00B25B0D">
              <w:rPr>
                <w:b/>
                <w:color w:val="0070C0"/>
                <w:sz w:val="20"/>
                <w:szCs w:val="20"/>
                <w:u w:val="single"/>
                <w:lang w:val="en-US"/>
              </w:rPr>
              <w:t>TPBI Example (Assuming Bus Captain is at fault):</w:t>
            </w:r>
          </w:p>
          <w:p w:rsidR="006532C8" w:rsidRPr="006F00A7" w:rsidRDefault="006532C8" w:rsidP="00B25B0D">
            <w:pPr>
              <w:pStyle w:val="ListParagraph"/>
              <w:ind w:left="360"/>
              <w:rPr>
                <w:color w:val="0070C0"/>
                <w:sz w:val="20"/>
                <w:szCs w:val="20"/>
              </w:rPr>
            </w:pPr>
            <w:r w:rsidRPr="006F00A7">
              <w:rPr>
                <w:color w:val="0070C0"/>
                <w:sz w:val="20"/>
                <w:szCs w:val="20"/>
              </w:rPr>
              <w:lastRenderedPageBreak/>
              <w:t>LOG of $5,000 is issued. Hospital will bill the Claims Department the incurred medical expenses. The hospital will keep billing the Claims Department as long as the claimant is still receiving treatment until the LOG amount of $5,000 is exhausted. Once the LOG is exhausted, the claim officer is required to seek approval from the supervisor for additional LOG.</w:t>
            </w:r>
          </w:p>
          <w:p w:rsidR="006532C8" w:rsidRDefault="006532C8" w:rsidP="00B25B0D">
            <w:pPr>
              <w:pStyle w:val="ListParagraph"/>
              <w:ind w:left="360"/>
              <w:rPr>
                <w:sz w:val="20"/>
                <w:szCs w:val="20"/>
              </w:rPr>
            </w:pPr>
          </w:p>
          <w:p w:rsidR="006532C8" w:rsidRDefault="006532C8" w:rsidP="006F00A7">
            <w:pPr>
              <w:pStyle w:val="ListParagraph"/>
              <w:ind w:left="360"/>
              <w:rPr>
                <w:b/>
                <w:color w:val="0070C0"/>
                <w:sz w:val="20"/>
                <w:szCs w:val="20"/>
                <w:u w:val="single"/>
                <w:lang w:val="en-US"/>
              </w:rPr>
            </w:pPr>
            <w:r w:rsidRPr="00B25B0D">
              <w:rPr>
                <w:b/>
                <w:color w:val="0070C0"/>
                <w:sz w:val="20"/>
                <w:szCs w:val="20"/>
                <w:u w:val="single"/>
                <w:lang w:val="en-US"/>
              </w:rPr>
              <w:t>TPPD Example (Assuming Bus Captain is at fault):</w:t>
            </w:r>
          </w:p>
          <w:p w:rsidR="006532C8" w:rsidRPr="00D156A0" w:rsidRDefault="00D156A0" w:rsidP="006F00A7">
            <w:pPr>
              <w:pStyle w:val="ListParagraph"/>
              <w:ind w:left="360"/>
              <w:rPr>
                <w:color w:val="0070C0"/>
                <w:sz w:val="20"/>
                <w:szCs w:val="20"/>
                <w:lang w:val="en-US"/>
              </w:rPr>
            </w:pPr>
            <w:r w:rsidRPr="00D156A0">
              <w:rPr>
                <w:color w:val="0070C0"/>
                <w:sz w:val="20"/>
                <w:szCs w:val="20"/>
                <w:lang w:val="en-US"/>
              </w:rPr>
              <w:t xml:space="preserve">The appointed surveyor to survey claimant’s vehicle bills the Claims Department, Claims Officer is required to seek mandate approval from supervisor to make payment and subsequently make payment request to Supervisor to approve payment. When the TPPD claim is received, Claims Officer is required to issue mandate request to settle the TPPD Claim and subsequently submit payment request to the supervisor for approval. </w:t>
            </w:r>
          </w:p>
          <w:p w:rsidR="00247B2F" w:rsidRPr="006532C8" w:rsidRDefault="00247B2F" w:rsidP="00B25B0D">
            <w:pPr>
              <w:pStyle w:val="ListParagraph"/>
              <w:ind w:left="360"/>
              <w:rPr>
                <w:b/>
                <w:sz w:val="20"/>
                <w:szCs w:val="20"/>
                <w:u w:val="single"/>
                <w:lang w:val="en-US"/>
              </w:rPr>
            </w:pPr>
          </w:p>
          <w:p w:rsidR="00482C46" w:rsidRPr="00B25B0D" w:rsidRDefault="000473DE" w:rsidP="00B25B0D">
            <w:pPr>
              <w:pStyle w:val="ListParagraph"/>
              <w:numPr>
                <w:ilvl w:val="0"/>
                <w:numId w:val="1"/>
              </w:numPr>
              <w:rPr>
                <w:b/>
                <w:sz w:val="20"/>
                <w:szCs w:val="20"/>
                <w:u w:val="single"/>
              </w:rPr>
            </w:pPr>
            <w:r w:rsidRPr="00B25B0D">
              <w:rPr>
                <w:sz w:val="20"/>
                <w:szCs w:val="20"/>
              </w:rPr>
              <w:t xml:space="preserve">If there is a need to make more payment then the “supervisor’s </w:t>
            </w:r>
            <w:proofErr w:type="spellStart"/>
            <w:r w:rsidRPr="00B25B0D">
              <w:rPr>
                <w:sz w:val="20"/>
                <w:szCs w:val="20"/>
              </w:rPr>
              <w:t>recomm</w:t>
            </w:r>
            <w:proofErr w:type="spellEnd"/>
            <w:r w:rsidRPr="00B25B0D">
              <w:rPr>
                <w:sz w:val="20"/>
                <w:szCs w:val="20"/>
              </w:rPr>
              <w:t xml:space="preserve">” </w:t>
            </w:r>
            <w:r w:rsidR="00247B2F" w:rsidRPr="00B25B0D">
              <w:rPr>
                <w:sz w:val="20"/>
                <w:szCs w:val="20"/>
              </w:rPr>
              <w:t xml:space="preserve">what will be the </w:t>
            </w:r>
            <w:proofErr w:type="gramStart"/>
            <w:r w:rsidR="00247B2F" w:rsidRPr="00B25B0D">
              <w:rPr>
                <w:sz w:val="20"/>
                <w:szCs w:val="20"/>
              </w:rPr>
              <w:t>process ?</w:t>
            </w:r>
            <w:proofErr w:type="gramEnd"/>
          </w:p>
          <w:p w:rsidR="00247B2F" w:rsidRDefault="00D156A0" w:rsidP="00B25B0D">
            <w:pPr>
              <w:pStyle w:val="ListParagraph"/>
              <w:ind w:left="360"/>
              <w:rPr>
                <w:color w:val="0070C0"/>
                <w:sz w:val="20"/>
                <w:szCs w:val="20"/>
              </w:rPr>
            </w:pPr>
            <w:r w:rsidRPr="00D156A0">
              <w:rPr>
                <w:color w:val="0070C0"/>
                <w:sz w:val="20"/>
                <w:szCs w:val="20"/>
              </w:rPr>
              <w:t xml:space="preserve">Then application will </w:t>
            </w:r>
            <w:r w:rsidRPr="00D156A0">
              <w:rPr>
                <w:color w:val="0070C0"/>
                <w:sz w:val="20"/>
                <w:szCs w:val="20"/>
              </w:rPr>
              <w:lastRenderedPageBreak/>
              <w:t xml:space="preserve">prompt the claim officer that the mandate is insufficient and request claim officer to submit another mandate request. The payment request will not be accepted by the system and routed to the Supervisor. </w:t>
            </w:r>
          </w:p>
          <w:p w:rsidR="006F00A7" w:rsidRPr="00D156A0" w:rsidRDefault="006F00A7" w:rsidP="00B25B0D">
            <w:pPr>
              <w:pStyle w:val="ListParagraph"/>
              <w:ind w:left="360"/>
              <w:rPr>
                <w:color w:val="0070C0"/>
                <w:sz w:val="20"/>
                <w:szCs w:val="20"/>
              </w:rPr>
            </w:pPr>
          </w:p>
          <w:p w:rsidR="00BC2BEE" w:rsidRDefault="00886533" w:rsidP="00B25B0D">
            <w:pPr>
              <w:pStyle w:val="ListParagraph"/>
              <w:numPr>
                <w:ilvl w:val="0"/>
                <w:numId w:val="1"/>
              </w:numPr>
              <w:rPr>
                <w:sz w:val="20"/>
                <w:szCs w:val="20"/>
              </w:rPr>
            </w:pPr>
            <w:r w:rsidRPr="00B25B0D">
              <w:rPr>
                <w:sz w:val="20"/>
                <w:szCs w:val="20"/>
              </w:rPr>
              <w:t xml:space="preserve">On claim tab we have “Finalized date” </w:t>
            </w:r>
            <w:r w:rsidR="000473DE" w:rsidRPr="00B25B0D">
              <w:rPr>
                <w:sz w:val="20"/>
                <w:szCs w:val="20"/>
              </w:rPr>
              <w:t xml:space="preserve">field for implementing finalization of claim. Can we use this date to finalize </w:t>
            </w:r>
            <w:r w:rsidR="003D1E11" w:rsidRPr="00B25B0D">
              <w:rPr>
                <w:sz w:val="20"/>
                <w:szCs w:val="20"/>
              </w:rPr>
              <w:t>claim?</w:t>
            </w:r>
          </w:p>
          <w:p w:rsidR="003D1E11" w:rsidRPr="003D1E11" w:rsidRDefault="003D1E11" w:rsidP="003D1E11">
            <w:pPr>
              <w:pStyle w:val="ListParagraph"/>
              <w:ind w:left="360"/>
              <w:rPr>
                <w:color w:val="0070C0"/>
                <w:sz w:val="20"/>
                <w:szCs w:val="20"/>
              </w:rPr>
            </w:pPr>
            <w:r w:rsidRPr="003D1E11">
              <w:rPr>
                <w:color w:val="0070C0"/>
                <w:sz w:val="20"/>
                <w:szCs w:val="20"/>
              </w:rPr>
              <w:t xml:space="preserve">The claimant status of the claim (Pending, Cancelled, Reopened, and Finalized) will be used to </w:t>
            </w:r>
            <w:proofErr w:type="gramStart"/>
            <w:r w:rsidRPr="003D1E11">
              <w:rPr>
                <w:color w:val="0070C0"/>
                <w:sz w:val="20"/>
                <w:szCs w:val="20"/>
              </w:rPr>
              <w:t>finalized</w:t>
            </w:r>
            <w:proofErr w:type="gramEnd"/>
            <w:r w:rsidRPr="003D1E11">
              <w:rPr>
                <w:color w:val="0070C0"/>
                <w:sz w:val="20"/>
                <w:szCs w:val="20"/>
              </w:rPr>
              <w:t xml:space="preserve"> the claim. The Finalized date is a reference for the Claims Officers. Finalized date is also a mandatory field. </w:t>
            </w:r>
          </w:p>
        </w:tc>
      </w:tr>
    </w:tbl>
    <w:p w:rsidR="00093DD8" w:rsidRDefault="00093DD8">
      <w:pPr>
        <w:rPr>
          <w:lang w:val="en-US"/>
        </w:rPr>
      </w:pPr>
    </w:p>
    <w:tbl>
      <w:tblPr>
        <w:tblStyle w:val="TableGrid"/>
        <w:tblpPr w:leftFromText="180" w:rightFromText="180" w:vertAnchor="page" w:horzAnchor="margin" w:tblpXSpec="center" w:tblpY="8727"/>
        <w:tblW w:w="15228" w:type="dxa"/>
        <w:tblLook w:val="04A0" w:firstRow="1" w:lastRow="0" w:firstColumn="1" w:lastColumn="0" w:noHBand="0" w:noVBand="1"/>
      </w:tblPr>
      <w:tblGrid>
        <w:gridCol w:w="545"/>
        <w:gridCol w:w="3153"/>
        <w:gridCol w:w="5908"/>
        <w:gridCol w:w="2742"/>
        <w:gridCol w:w="2880"/>
      </w:tblGrid>
      <w:tr w:rsidR="00093DD8" w:rsidRPr="007B55D9" w:rsidTr="006F00A7">
        <w:tc>
          <w:tcPr>
            <w:tcW w:w="545" w:type="dxa"/>
          </w:tcPr>
          <w:p w:rsidR="00093DD8" w:rsidRPr="007B55D9" w:rsidRDefault="00093DD8" w:rsidP="00457FB7">
            <w:pPr>
              <w:rPr>
                <w:b/>
                <w:sz w:val="20"/>
                <w:szCs w:val="20"/>
              </w:rPr>
            </w:pPr>
            <w:r w:rsidRPr="007B55D9">
              <w:rPr>
                <w:b/>
                <w:sz w:val="20"/>
                <w:szCs w:val="20"/>
              </w:rPr>
              <w:t>S/N</w:t>
            </w:r>
          </w:p>
        </w:tc>
        <w:tc>
          <w:tcPr>
            <w:tcW w:w="3153" w:type="dxa"/>
          </w:tcPr>
          <w:p w:rsidR="00093DD8" w:rsidRPr="007B55D9" w:rsidRDefault="00093DD8" w:rsidP="00093DD8">
            <w:pPr>
              <w:jc w:val="center"/>
              <w:rPr>
                <w:b/>
                <w:sz w:val="20"/>
                <w:szCs w:val="20"/>
              </w:rPr>
            </w:pPr>
            <w:r w:rsidRPr="007B55D9">
              <w:rPr>
                <w:b/>
                <w:sz w:val="20"/>
                <w:szCs w:val="20"/>
              </w:rPr>
              <w:t>Claim Process</w:t>
            </w:r>
          </w:p>
        </w:tc>
        <w:tc>
          <w:tcPr>
            <w:tcW w:w="5908" w:type="dxa"/>
          </w:tcPr>
          <w:p w:rsidR="00093DD8" w:rsidRPr="007B55D9" w:rsidRDefault="00093DD8" w:rsidP="00093DD8">
            <w:pPr>
              <w:jc w:val="center"/>
              <w:rPr>
                <w:b/>
                <w:sz w:val="20"/>
                <w:szCs w:val="20"/>
              </w:rPr>
            </w:pPr>
            <w:r w:rsidRPr="007B55D9">
              <w:rPr>
                <w:b/>
                <w:sz w:val="20"/>
                <w:szCs w:val="20"/>
              </w:rPr>
              <w:t>Amount in various tabs of CRIS+</w:t>
            </w:r>
          </w:p>
        </w:tc>
        <w:tc>
          <w:tcPr>
            <w:tcW w:w="2742" w:type="dxa"/>
          </w:tcPr>
          <w:p w:rsidR="00093DD8" w:rsidRPr="007B55D9" w:rsidRDefault="00093DD8" w:rsidP="00093DD8">
            <w:pPr>
              <w:jc w:val="center"/>
              <w:rPr>
                <w:b/>
                <w:sz w:val="20"/>
                <w:szCs w:val="20"/>
              </w:rPr>
            </w:pPr>
            <w:r w:rsidRPr="007B55D9">
              <w:rPr>
                <w:b/>
                <w:sz w:val="20"/>
                <w:szCs w:val="20"/>
              </w:rPr>
              <w:t>Remarks</w:t>
            </w:r>
          </w:p>
        </w:tc>
        <w:tc>
          <w:tcPr>
            <w:tcW w:w="2880" w:type="dxa"/>
          </w:tcPr>
          <w:p w:rsidR="00093DD8" w:rsidRPr="007B55D9" w:rsidRDefault="00093DD8" w:rsidP="006F00A7">
            <w:pPr>
              <w:rPr>
                <w:b/>
                <w:sz w:val="20"/>
                <w:szCs w:val="20"/>
              </w:rPr>
            </w:pPr>
            <w:r>
              <w:rPr>
                <w:b/>
                <w:sz w:val="20"/>
                <w:szCs w:val="20"/>
              </w:rPr>
              <w:t>MCAS Application</w:t>
            </w:r>
          </w:p>
        </w:tc>
      </w:tr>
      <w:tr w:rsidR="00093DD8" w:rsidRPr="007B55D9" w:rsidTr="006F00A7">
        <w:tc>
          <w:tcPr>
            <w:tcW w:w="545" w:type="dxa"/>
          </w:tcPr>
          <w:p w:rsidR="00093DD8" w:rsidRPr="007B55D9" w:rsidRDefault="00093DD8" w:rsidP="00093DD8">
            <w:pPr>
              <w:jc w:val="center"/>
              <w:rPr>
                <w:sz w:val="20"/>
                <w:szCs w:val="20"/>
              </w:rPr>
            </w:pPr>
            <w:r w:rsidRPr="007B55D9">
              <w:rPr>
                <w:sz w:val="20"/>
                <w:szCs w:val="20"/>
              </w:rPr>
              <w:t>4</w:t>
            </w:r>
          </w:p>
        </w:tc>
        <w:tc>
          <w:tcPr>
            <w:tcW w:w="3153" w:type="dxa"/>
          </w:tcPr>
          <w:p w:rsidR="00093DD8" w:rsidRPr="007B55D9" w:rsidRDefault="00093DD8" w:rsidP="00093DD8">
            <w:pPr>
              <w:jc w:val="both"/>
              <w:rPr>
                <w:color w:val="000000" w:themeColor="text1"/>
                <w:sz w:val="20"/>
                <w:szCs w:val="20"/>
                <w:lang w:val="en-US"/>
              </w:rPr>
            </w:pPr>
            <w:r w:rsidRPr="007B55D9">
              <w:rPr>
                <w:color w:val="000000" w:themeColor="text1"/>
                <w:sz w:val="20"/>
                <w:szCs w:val="20"/>
                <w:lang w:val="en-US"/>
              </w:rPr>
              <w:t>Claims Officer assesses the claim and makes recommendations and Mandate request to Supervisor for approval.</w:t>
            </w:r>
          </w:p>
        </w:tc>
        <w:tc>
          <w:tcPr>
            <w:tcW w:w="5908" w:type="dxa"/>
          </w:tcPr>
          <w:tbl>
            <w:tblPr>
              <w:tblStyle w:val="TableGrid"/>
              <w:tblpPr w:leftFromText="180" w:rightFromText="180" w:vertAnchor="text" w:horzAnchor="margin" w:tblpY="-241"/>
              <w:tblOverlap w:val="never"/>
              <w:tblW w:w="0" w:type="auto"/>
              <w:tblLook w:val="04A0" w:firstRow="1" w:lastRow="0" w:firstColumn="1" w:lastColumn="0" w:noHBand="0" w:noVBand="1"/>
            </w:tblPr>
            <w:tblGrid>
              <w:gridCol w:w="728"/>
              <w:gridCol w:w="974"/>
              <w:gridCol w:w="728"/>
              <w:gridCol w:w="974"/>
            </w:tblGrid>
            <w:tr w:rsidR="00093DD8" w:rsidRPr="007B55D9" w:rsidTr="00093DD8">
              <w:tc>
                <w:tcPr>
                  <w:tcW w:w="1702" w:type="dxa"/>
                  <w:gridSpan w:val="2"/>
                </w:tcPr>
                <w:p w:rsidR="00093DD8" w:rsidRPr="007B55D9" w:rsidRDefault="00093DD8" w:rsidP="00093DD8">
                  <w:pPr>
                    <w:jc w:val="center"/>
                    <w:rPr>
                      <w:sz w:val="20"/>
                      <w:szCs w:val="20"/>
                    </w:rPr>
                  </w:pPr>
                  <w:r>
                    <w:rPr>
                      <w:sz w:val="20"/>
                      <w:szCs w:val="20"/>
                    </w:rPr>
                    <w:t>Reserve</w:t>
                  </w:r>
                </w:p>
              </w:tc>
              <w:tc>
                <w:tcPr>
                  <w:tcW w:w="1702" w:type="dxa"/>
                  <w:gridSpan w:val="2"/>
                </w:tcPr>
                <w:p w:rsidR="00093DD8" w:rsidRDefault="00093DD8" w:rsidP="00093DD8">
                  <w:pPr>
                    <w:jc w:val="center"/>
                    <w:rPr>
                      <w:sz w:val="20"/>
                      <w:szCs w:val="20"/>
                    </w:rPr>
                  </w:pPr>
                  <w:r w:rsidRPr="007B55D9">
                    <w:rPr>
                      <w:color w:val="000000" w:themeColor="text1"/>
                      <w:sz w:val="20"/>
                      <w:szCs w:val="20"/>
                      <w:lang w:val="en-US"/>
                    </w:rPr>
                    <w:t xml:space="preserve">CO’s </w:t>
                  </w:r>
                  <w:proofErr w:type="spellStart"/>
                  <w:r w:rsidRPr="007B55D9">
                    <w:rPr>
                      <w:color w:val="000000" w:themeColor="text1"/>
                      <w:sz w:val="20"/>
                      <w:szCs w:val="20"/>
                      <w:lang w:val="en-US"/>
                    </w:rPr>
                    <w:t>Recomm</w:t>
                  </w:r>
                  <w:proofErr w:type="spellEnd"/>
                </w:p>
              </w:tc>
            </w:tr>
            <w:tr w:rsidR="00093DD8" w:rsidRPr="007B55D9" w:rsidTr="00093DD8">
              <w:tc>
                <w:tcPr>
                  <w:tcW w:w="728" w:type="dxa"/>
                </w:tcPr>
                <w:p w:rsidR="00093DD8" w:rsidRPr="007B55D9" w:rsidRDefault="00093DD8" w:rsidP="00093DD8">
                  <w:pPr>
                    <w:jc w:val="right"/>
                    <w:rPr>
                      <w:sz w:val="20"/>
                      <w:szCs w:val="20"/>
                    </w:rPr>
                  </w:pPr>
                  <w:r>
                    <w:rPr>
                      <w:sz w:val="20"/>
                      <w:szCs w:val="20"/>
                    </w:rPr>
                    <w:t>GD</w:t>
                  </w:r>
                </w:p>
              </w:tc>
              <w:tc>
                <w:tcPr>
                  <w:tcW w:w="974" w:type="dxa"/>
                </w:tcPr>
                <w:p w:rsidR="00093DD8" w:rsidRPr="007B55D9" w:rsidRDefault="00093DD8" w:rsidP="00093DD8">
                  <w:pPr>
                    <w:rPr>
                      <w:sz w:val="20"/>
                      <w:szCs w:val="20"/>
                    </w:rPr>
                  </w:pPr>
                  <w:r w:rsidRPr="007B55D9">
                    <w:rPr>
                      <w:sz w:val="20"/>
                      <w:szCs w:val="20"/>
                    </w:rPr>
                    <w:t>$</w:t>
                  </w:r>
                  <w:r>
                    <w:rPr>
                      <w:sz w:val="20"/>
                      <w:szCs w:val="20"/>
                    </w:rPr>
                    <w:t>11</w:t>
                  </w:r>
                  <w:r w:rsidRPr="007B55D9">
                    <w:rPr>
                      <w:sz w:val="20"/>
                      <w:szCs w:val="20"/>
                    </w:rPr>
                    <w:t>,000</w:t>
                  </w:r>
                </w:p>
              </w:tc>
              <w:tc>
                <w:tcPr>
                  <w:tcW w:w="728" w:type="dxa"/>
                </w:tcPr>
                <w:p w:rsidR="00093DD8" w:rsidRPr="007B55D9" w:rsidRDefault="00093DD8" w:rsidP="00093DD8">
                  <w:pPr>
                    <w:jc w:val="right"/>
                    <w:rPr>
                      <w:sz w:val="20"/>
                      <w:szCs w:val="20"/>
                    </w:rPr>
                  </w:pPr>
                  <w:r>
                    <w:rPr>
                      <w:sz w:val="20"/>
                      <w:szCs w:val="20"/>
                    </w:rPr>
                    <w:t>GD</w:t>
                  </w:r>
                </w:p>
              </w:tc>
              <w:tc>
                <w:tcPr>
                  <w:tcW w:w="974" w:type="dxa"/>
                </w:tcPr>
                <w:p w:rsidR="00093DD8" w:rsidRPr="007B55D9" w:rsidRDefault="00093DD8" w:rsidP="00093DD8">
                  <w:pPr>
                    <w:rPr>
                      <w:sz w:val="20"/>
                      <w:szCs w:val="20"/>
                    </w:rPr>
                  </w:pPr>
                  <w:r w:rsidRPr="007B55D9">
                    <w:rPr>
                      <w:sz w:val="20"/>
                      <w:szCs w:val="20"/>
                    </w:rPr>
                    <w:t>$</w:t>
                  </w:r>
                  <w:r>
                    <w:rPr>
                      <w:sz w:val="20"/>
                      <w:szCs w:val="20"/>
                    </w:rPr>
                    <w:t>9</w:t>
                  </w:r>
                  <w:r w:rsidRPr="007B55D9">
                    <w:rPr>
                      <w:sz w:val="20"/>
                      <w:szCs w:val="20"/>
                    </w:rPr>
                    <w:t>,000</w:t>
                  </w:r>
                </w:p>
              </w:tc>
            </w:tr>
            <w:tr w:rsidR="00093DD8" w:rsidRPr="007B55D9" w:rsidTr="00093DD8">
              <w:tc>
                <w:tcPr>
                  <w:tcW w:w="728" w:type="dxa"/>
                </w:tcPr>
                <w:p w:rsidR="00093DD8" w:rsidRPr="007B55D9" w:rsidRDefault="00093DD8" w:rsidP="00093DD8">
                  <w:pPr>
                    <w:jc w:val="right"/>
                    <w:rPr>
                      <w:sz w:val="20"/>
                      <w:szCs w:val="20"/>
                    </w:rPr>
                  </w:pPr>
                  <w:r>
                    <w:rPr>
                      <w:sz w:val="20"/>
                      <w:szCs w:val="20"/>
                    </w:rPr>
                    <w:t>LOE</w:t>
                  </w:r>
                </w:p>
              </w:tc>
              <w:tc>
                <w:tcPr>
                  <w:tcW w:w="974" w:type="dxa"/>
                </w:tcPr>
                <w:p w:rsidR="00093DD8" w:rsidRPr="007B55D9" w:rsidRDefault="00093DD8" w:rsidP="00093DD8">
                  <w:pPr>
                    <w:rPr>
                      <w:sz w:val="20"/>
                      <w:szCs w:val="20"/>
                    </w:rPr>
                  </w:pPr>
                  <w:r w:rsidRPr="007B55D9">
                    <w:rPr>
                      <w:sz w:val="20"/>
                      <w:szCs w:val="20"/>
                    </w:rPr>
                    <w:t>$</w:t>
                  </w:r>
                  <w:r>
                    <w:rPr>
                      <w:sz w:val="20"/>
                      <w:szCs w:val="20"/>
                    </w:rPr>
                    <w:t>2,3</w:t>
                  </w:r>
                  <w:r w:rsidRPr="007B55D9">
                    <w:rPr>
                      <w:sz w:val="20"/>
                      <w:szCs w:val="20"/>
                    </w:rPr>
                    <w:t>00</w:t>
                  </w:r>
                </w:p>
              </w:tc>
              <w:tc>
                <w:tcPr>
                  <w:tcW w:w="728" w:type="dxa"/>
                </w:tcPr>
                <w:p w:rsidR="00093DD8" w:rsidRPr="007B55D9" w:rsidRDefault="00093DD8" w:rsidP="00093DD8">
                  <w:pPr>
                    <w:jc w:val="right"/>
                    <w:rPr>
                      <w:sz w:val="20"/>
                      <w:szCs w:val="20"/>
                    </w:rPr>
                  </w:pPr>
                  <w:r>
                    <w:rPr>
                      <w:sz w:val="20"/>
                      <w:szCs w:val="20"/>
                    </w:rPr>
                    <w:t>LOE</w:t>
                  </w:r>
                </w:p>
              </w:tc>
              <w:tc>
                <w:tcPr>
                  <w:tcW w:w="974" w:type="dxa"/>
                </w:tcPr>
                <w:p w:rsidR="00093DD8" w:rsidRPr="007B55D9" w:rsidRDefault="00093DD8" w:rsidP="00093DD8">
                  <w:pPr>
                    <w:rPr>
                      <w:sz w:val="20"/>
                      <w:szCs w:val="20"/>
                    </w:rPr>
                  </w:pPr>
                  <w:r w:rsidRPr="007B55D9">
                    <w:rPr>
                      <w:sz w:val="20"/>
                      <w:szCs w:val="20"/>
                    </w:rPr>
                    <w:t>$</w:t>
                  </w:r>
                  <w:r>
                    <w:rPr>
                      <w:sz w:val="20"/>
                      <w:szCs w:val="20"/>
                    </w:rPr>
                    <w:t>1,350</w:t>
                  </w:r>
                </w:p>
              </w:tc>
            </w:tr>
            <w:tr w:rsidR="00093DD8" w:rsidRPr="007B55D9" w:rsidTr="00093DD8">
              <w:tc>
                <w:tcPr>
                  <w:tcW w:w="728" w:type="dxa"/>
                </w:tcPr>
                <w:p w:rsidR="00093DD8" w:rsidRPr="007B55D9" w:rsidRDefault="00093DD8" w:rsidP="00093DD8">
                  <w:pPr>
                    <w:ind w:right="100"/>
                    <w:jc w:val="right"/>
                    <w:rPr>
                      <w:sz w:val="20"/>
                      <w:szCs w:val="20"/>
                    </w:rPr>
                  </w:pPr>
                  <w:r>
                    <w:rPr>
                      <w:sz w:val="20"/>
                      <w:szCs w:val="20"/>
                    </w:rPr>
                    <w:t>RF</w:t>
                  </w:r>
                </w:p>
              </w:tc>
              <w:tc>
                <w:tcPr>
                  <w:tcW w:w="974" w:type="dxa"/>
                </w:tcPr>
                <w:p w:rsidR="00093DD8" w:rsidRPr="007B55D9" w:rsidRDefault="00093DD8" w:rsidP="00093DD8">
                  <w:pPr>
                    <w:rPr>
                      <w:sz w:val="20"/>
                      <w:szCs w:val="20"/>
                    </w:rPr>
                  </w:pPr>
                  <w:r>
                    <w:rPr>
                      <w:sz w:val="20"/>
                      <w:szCs w:val="20"/>
                    </w:rPr>
                    <w:t>$5</w:t>
                  </w:r>
                  <w:r w:rsidRPr="007B55D9">
                    <w:rPr>
                      <w:sz w:val="20"/>
                      <w:szCs w:val="20"/>
                    </w:rPr>
                    <w:t>00</w:t>
                  </w:r>
                </w:p>
              </w:tc>
              <w:tc>
                <w:tcPr>
                  <w:tcW w:w="728" w:type="dxa"/>
                </w:tcPr>
                <w:p w:rsidR="00093DD8" w:rsidRPr="007B55D9" w:rsidRDefault="00093DD8" w:rsidP="00093DD8">
                  <w:pPr>
                    <w:ind w:right="100"/>
                    <w:jc w:val="right"/>
                    <w:rPr>
                      <w:sz w:val="20"/>
                      <w:szCs w:val="20"/>
                    </w:rPr>
                  </w:pPr>
                  <w:r>
                    <w:rPr>
                      <w:sz w:val="20"/>
                      <w:szCs w:val="20"/>
                    </w:rPr>
                    <w:t>RF</w:t>
                  </w:r>
                </w:p>
              </w:tc>
              <w:tc>
                <w:tcPr>
                  <w:tcW w:w="974" w:type="dxa"/>
                </w:tcPr>
                <w:p w:rsidR="00093DD8" w:rsidRPr="007B55D9" w:rsidRDefault="00093DD8" w:rsidP="00093DD8">
                  <w:pPr>
                    <w:rPr>
                      <w:sz w:val="20"/>
                      <w:szCs w:val="20"/>
                    </w:rPr>
                  </w:pPr>
                  <w:r>
                    <w:rPr>
                      <w:sz w:val="20"/>
                      <w:szCs w:val="20"/>
                    </w:rPr>
                    <w:t>$5</w:t>
                  </w:r>
                  <w:r w:rsidRPr="007B55D9">
                    <w:rPr>
                      <w:sz w:val="20"/>
                      <w:szCs w:val="20"/>
                    </w:rPr>
                    <w:t>00</w:t>
                  </w:r>
                </w:p>
              </w:tc>
            </w:tr>
            <w:tr w:rsidR="00093DD8" w:rsidRPr="007B55D9" w:rsidTr="00093DD8">
              <w:tc>
                <w:tcPr>
                  <w:tcW w:w="728" w:type="dxa"/>
                </w:tcPr>
                <w:p w:rsidR="00093DD8" w:rsidRPr="007B55D9" w:rsidRDefault="00093DD8" w:rsidP="00093DD8">
                  <w:pPr>
                    <w:jc w:val="right"/>
                    <w:rPr>
                      <w:sz w:val="20"/>
                      <w:szCs w:val="20"/>
                    </w:rPr>
                  </w:pPr>
                  <w:proofErr w:type="spellStart"/>
                  <w:r>
                    <w:rPr>
                      <w:sz w:val="20"/>
                      <w:szCs w:val="20"/>
                    </w:rPr>
                    <w:t>Trp</w:t>
                  </w:r>
                  <w:proofErr w:type="spellEnd"/>
                </w:p>
              </w:tc>
              <w:tc>
                <w:tcPr>
                  <w:tcW w:w="974" w:type="dxa"/>
                </w:tcPr>
                <w:p w:rsidR="00093DD8" w:rsidRPr="007B55D9" w:rsidRDefault="00093DD8" w:rsidP="00093DD8">
                  <w:pPr>
                    <w:rPr>
                      <w:sz w:val="20"/>
                      <w:szCs w:val="20"/>
                    </w:rPr>
                  </w:pPr>
                  <w:r>
                    <w:rPr>
                      <w:sz w:val="20"/>
                      <w:szCs w:val="20"/>
                    </w:rPr>
                    <w:t>$200</w:t>
                  </w:r>
                </w:p>
              </w:tc>
              <w:tc>
                <w:tcPr>
                  <w:tcW w:w="728" w:type="dxa"/>
                </w:tcPr>
                <w:p w:rsidR="00093DD8" w:rsidRPr="007B55D9" w:rsidRDefault="00093DD8" w:rsidP="00093DD8">
                  <w:pPr>
                    <w:jc w:val="right"/>
                    <w:rPr>
                      <w:sz w:val="20"/>
                      <w:szCs w:val="20"/>
                    </w:rPr>
                  </w:pPr>
                  <w:proofErr w:type="spellStart"/>
                  <w:r>
                    <w:rPr>
                      <w:sz w:val="20"/>
                      <w:szCs w:val="20"/>
                    </w:rPr>
                    <w:t>Trp</w:t>
                  </w:r>
                  <w:proofErr w:type="spellEnd"/>
                </w:p>
              </w:tc>
              <w:tc>
                <w:tcPr>
                  <w:tcW w:w="974" w:type="dxa"/>
                </w:tcPr>
                <w:p w:rsidR="00093DD8" w:rsidRPr="007B55D9" w:rsidRDefault="00093DD8" w:rsidP="00093DD8">
                  <w:pPr>
                    <w:rPr>
                      <w:sz w:val="20"/>
                      <w:szCs w:val="20"/>
                    </w:rPr>
                  </w:pPr>
                  <w:r>
                    <w:rPr>
                      <w:sz w:val="20"/>
                      <w:szCs w:val="20"/>
                    </w:rPr>
                    <w:t>$150</w:t>
                  </w:r>
                </w:p>
              </w:tc>
            </w:tr>
            <w:tr w:rsidR="00093DD8" w:rsidRPr="007B55D9" w:rsidTr="00093DD8">
              <w:tc>
                <w:tcPr>
                  <w:tcW w:w="728" w:type="dxa"/>
                </w:tcPr>
                <w:p w:rsidR="00093DD8" w:rsidRPr="007B55D9" w:rsidRDefault="00093DD8" w:rsidP="00093DD8">
                  <w:pPr>
                    <w:jc w:val="right"/>
                    <w:rPr>
                      <w:sz w:val="20"/>
                      <w:szCs w:val="20"/>
                    </w:rPr>
                  </w:pPr>
                  <w:r w:rsidRPr="007B55D9">
                    <w:rPr>
                      <w:sz w:val="20"/>
                      <w:szCs w:val="20"/>
                    </w:rPr>
                    <w:t>Total</w:t>
                  </w:r>
                </w:p>
              </w:tc>
              <w:tc>
                <w:tcPr>
                  <w:tcW w:w="974" w:type="dxa"/>
                </w:tcPr>
                <w:p w:rsidR="00093DD8" w:rsidRPr="007B55D9" w:rsidRDefault="00093DD8" w:rsidP="00093DD8">
                  <w:pPr>
                    <w:rPr>
                      <w:sz w:val="20"/>
                      <w:szCs w:val="20"/>
                    </w:rPr>
                  </w:pPr>
                  <w:r w:rsidRPr="007B55D9">
                    <w:rPr>
                      <w:sz w:val="20"/>
                      <w:szCs w:val="20"/>
                    </w:rPr>
                    <w:t>$</w:t>
                  </w:r>
                  <w:r>
                    <w:rPr>
                      <w:sz w:val="20"/>
                      <w:szCs w:val="20"/>
                    </w:rPr>
                    <w:t>14,000</w:t>
                  </w:r>
                </w:p>
              </w:tc>
              <w:tc>
                <w:tcPr>
                  <w:tcW w:w="728" w:type="dxa"/>
                </w:tcPr>
                <w:p w:rsidR="00093DD8" w:rsidRPr="007B55D9" w:rsidRDefault="00093DD8" w:rsidP="00093DD8">
                  <w:pPr>
                    <w:jc w:val="right"/>
                    <w:rPr>
                      <w:sz w:val="20"/>
                      <w:szCs w:val="20"/>
                    </w:rPr>
                  </w:pPr>
                  <w:r w:rsidRPr="007B55D9">
                    <w:rPr>
                      <w:sz w:val="20"/>
                      <w:szCs w:val="20"/>
                    </w:rPr>
                    <w:t>Total</w:t>
                  </w:r>
                </w:p>
              </w:tc>
              <w:tc>
                <w:tcPr>
                  <w:tcW w:w="974" w:type="dxa"/>
                </w:tcPr>
                <w:p w:rsidR="00093DD8" w:rsidRPr="007B55D9" w:rsidRDefault="00093DD8" w:rsidP="00093DD8">
                  <w:pPr>
                    <w:rPr>
                      <w:sz w:val="20"/>
                      <w:szCs w:val="20"/>
                    </w:rPr>
                  </w:pPr>
                  <w:r w:rsidRPr="007B55D9">
                    <w:rPr>
                      <w:sz w:val="20"/>
                      <w:szCs w:val="20"/>
                    </w:rPr>
                    <w:t>$</w:t>
                  </w:r>
                  <w:r>
                    <w:rPr>
                      <w:sz w:val="20"/>
                      <w:szCs w:val="20"/>
                    </w:rPr>
                    <w:t>11,000</w:t>
                  </w:r>
                </w:p>
              </w:tc>
            </w:tr>
          </w:tbl>
          <w:p w:rsidR="00093DD8" w:rsidRPr="007B55D9" w:rsidRDefault="00093DD8" w:rsidP="00093DD8">
            <w:pPr>
              <w:rPr>
                <w:sz w:val="20"/>
                <w:szCs w:val="20"/>
              </w:rPr>
            </w:pPr>
          </w:p>
        </w:tc>
        <w:tc>
          <w:tcPr>
            <w:tcW w:w="2742" w:type="dxa"/>
          </w:tcPr>
          <w:p w:rsidR="00093DD8" w:rsidRDefault="00093DD8" w:rsidP="00093DD8">
            <w:pPr>
              <w:jc w:val="both"/>
              <w:rPr>
                <w:color w:val="000000" w:themeColor="text1"/>
                <w:sz w:val="20"/>
                <w:szCs w:val="20"/>
                <w:u w:val="single"/>
                <w:lang w:val="en-US"/>
              </w:rPr>
            </w:pPr>
            <w:r w:rsidRPr="007B55D9">
              <w:rPr>
                <w:color w:val="000000" w:themeColor="text1"/>
                <w:sz w:val="20"/>
                <w:szCs w:val="20"/>
                <w:u w:val="single"/>
                <w:lang w:val="en-US"/>
              </w:rPr>
              <w:t>System validation</w:t>
            </w:r>
            <w:r>
              <w:rPr>
                <w:color w:val="000000" w:themeColor="text1"/>
                <w:sz w:val="20"/>
                <w:szCs w:val="20"/>
                <w:u w:val="single"/>
                <w:lang w:val="en-US"/>
              </w:rPr>
              <w:t xml:space="preserve"> 1</w:t>
            </w:r>
            <w:r w:rsidRPr="007B55D9">
              <w:rPr>
                <w:color w:val="000000" w:themeColor="text1"/>
                <w:sz w:val="20"/>
                <w:szCs w:val="20"/>
                <w:u w:val="single"/>
                <w:lang w:val="en-US"/>
              </w:rPr>
              <w:t xml:space="preserve">: </w:t>
            </w:r>
          </w:p>
          <w:p w:rsidR="00093DD8" w:rsidRDefault="00093DD8" w:rsidP="00093DD8">
            <w:pPr>
              <w:jc w:val="both"/>
              <w:rPr>
                <w:sz w:val="20"/>
                <w:szCs w:val="20"/>
              </w:rPr>
            </w:pPr>
            <w:r w:rsidRPr="00441003">
              <w:rPr>
                <w:sz w:val="20"/>
                <w:szCs w:val="20"/>
              </w:rPr>
              <w:t xml:space="preserve">System will validate the other TPBI claims </w:t>
            </w:r>
            <w:r>
              <w:rPr>
                <w:sz w:val="20"/>
                <w:szCs w:val="20"/>
              </w:rPr>
              <w:t>as a result of the same accident and check if the total payout of all the existing TPBI claims has exceeded the policy deductible of $15,000. If payout has exceeded the $15,000 deductible, system will p</w:t>
            </w:r>
            <w:r w:rsidRPr="00441003">
              <w:rPr>
                <w:sz w:val="20"/>
                <w:szCs w:val="20"/>
              </w:rPr>
              <w:t xml:space="preserve">rompt </w:t>
            </w:r>
            <w:r>
              <w:rPr>
                <w:sz w:val="20"/>
                <w:szCs w:val="20"/>
              </w:rPr>
              <w:t xml:space="preserve">CO </w:t>
            </w:r>
            <w:r w:rsidRPr="00441003">
              <w:rPr>
                <w:sz w:val="20"/>
                <w:szCs w:val="20"/>
              </w:rPr>
              <w:t xml:space="preserve">that the total payout for all the TPBI claims as a result of this accident has exceeded $15,000 and seek user intervention to proceed with the creation of </w:t>
            </w:r>
            <w:r>
              <w:rPr>
                <w:sz w:val="20"/>
                <w:szCs w:val="20"/>
              </w:rPr>
              <w:t xml:space="preserve">Mandate </w:t>
            </w:r>
            <w:r>
              <w:rPr>
                <w:sz w:val="20"/>
                <w:szCs w:val="20"/>
              </w:rPr>
              <w:lastRenderedPageBreak/>
              <w:t>Request</w:t>
            </w:r>
            <w:r w:rsidRPr="00441003">
              <w:rPr>
                <w:sz w:val="20"/>
                <w:szCs w:val="20"/>
              </w:rPr>
              <w:t xml:space="preserve">.  </w:t>
            </w:r>
          </w:p>
          <w:p w:rsidR="00093DD8" w:rsidRDefault="00093DD8" w:rsidP="00093DD8">
            <w:pPr>
              <w:jc w:val="both"/>
              <w:rPr>
                <w:sz w:val="20"/>
                <w:szCs w:val="20"/>
              </w:rPr>
            </w:pPr>
          </w:p>
          <w:p w:rsidR="00093DD8" w:rsidRPr="00441003" w:rsidRDefault="00093DD8" w:rsidP="00093DD8">
            <w:pPr>
              <w:jc w:val="both"/>
              <w:rPr>
                <w:color w:val="000000" w:themeColor="text1"/>
                <w:sz w:val="20"/>
                <w:szCs w:val="20"/>
                <w:u w:val="single"/>
                <w:lang w:val="en-US"/>
              </w:rPr>
            </w:pPr>
            <w:r w:rsidRPr="00441003">
              <w:rPr>
                <w:sz w:val="20"/>
                <w:szCs w:val="20"/>
                <w:u w:val="single"/>
              </w:rPr>
              <w:t>System validation 2:</w:t>
            </w:r>
          </w:p>
          <w:p w:rsidR="00093DD8" w:rsidRPr="007B55D9" w:rsidRDefault="00093DD8" w:rsidP="00093DD8">
            <w:pPr>
              <w:jc w:val="both"/>
              <w:rPr>
                <w:color w:val="000000" w:themeColor="text1"/>
                <w:sz w:val="20"/>
                <w:szCs w:val="20"/>
                <w:lang w:val="en-US"/>
              </w:rPr>
            </w:pPr>
            <w:r w:rsidRPr="007B55D9">
              <w:rPr>
                <w:color w:val="000000" w:themeColor="text1"/>
                <w:sz w:val="20"/>
                <w:szCs w:val="20"/>
                <w:lang w:val="en-US"/>
              </w:rPr>
              <w:t>If the requested mandate amount is more than the reserve amount, system will not allow user to submit the request and prompt user to:</w:t>
            </w:r>
          </w:p>
          <w:p w:rsidR="00093DD8" w:rsidRPr="007B55D9" w:rsidRDefault="00093DD8" w:rsidP="00093DD8">
            <w:pPr>
              <w:pStyle w:val="ListParagraph"/>
              <w:numPr>
                <w:ilvl w:val="0"/>
                <w:numId w:val="1"/>
              </w:numPr>
              <w:jc w:val="both"/>
              <w:rPr>
                <w:color w:val="000000" w:themeColor="text1"/>
                <w:sz w:val="20"/>
                <w:szCs w:val="20"/>
                <w:lang w:val="en-US"/>
              </w:rPr>
            </w:pPr>
            <w:r w:rsidRPr="007B55D9">
              <w:rPr>
                <w:color w:val="000000" w:themeColor="text1"/>
                <w:sz w:val="20"/>
                <w:szCs w:val="20"/>
                <w:lang w:val="en-US"/>
              </w:rPr>
              <w:t>reduce the amount in the mandate request or</w:t>
            </w:r>
          </w:p>
          <w:p w:rsidR="00093DD8" w:rsidRPr="007B55D9" w:rsidRDefault="00093DD8" w:rsidP="00093DD8">
            <w:pPr>
              <w:pStyle w:val="ListParagraph"/>
              <w:numPr>
                <w:ilvl w:val="0"/>
                <w:numId w:val="1"/>
              </w:numPr>
              <w:jc w:val="both"/>
              <w:rPr>
                <w:color w:val="000000" w:themeColor="text1"/>
                <w:sz w:val="20"/>
                <w:szCs w:val="20"/>
                <w:lang w:val="en-US"/>
              </w:rPr>
            </w:pPr>
            <w:r w:rsidRPr="007B55D9">
              <w:rPr>
                <w:color w:val="000000" w:themeColor="text1"/>
                <w:sz w:val="20"/>
                <w:szCs w:val="20"/>
                <w:lang w:val="en-US"/>
              </w:rPr>
              <w:t>update the reserve to a higher amount</w:t>
            </w:r>
          </w:p>
        </w:tc>
        <w:tc>
          <w:tcPr>
            <w:tcW w:w="2880" w:type="dxa"/>
          </w:tcPr>
          <w:p w:rsidR="00093DD8" w:rsidRPr="004473D1" w:rsidRDefault="004473D1" w:rsidP="006F00A7">
            <w:pPr>
              <w:rPr>
                <w:b/>
                <w:color w:val="FF0000"/>
                <w:sz w:val="32"/>
                <w:szCs w:val="32"/>
                <w:u w:val="single"/>
                <w:lang w:val="en-US"/>
              </w:rPr>
            </w:pPr>
            <w:r>
              <w:rPr>
                <w:b/>
                <w:color w:val="FF0000"/>
                <w:sz w:val="32"/>
                <w:szCs w:val="32"/>
                <w:u w:val="single"/>
                <w:lang w:val="en-US"/>
              </w:rPr>
              <w:lastRenderedPageBreak/>
              <w:t>Doubt</w:t>
            </w:r>
          </w:p>
          <w:p w:rsidR="00093DD8" w:rsidRDefault="00093DD8" w:rsidP="006F00A7">
            <w:pPr>
              <w:pStyle w:val="ListParagraph"/>
              <w:ind w:left="360"/>
              <w:rPr>
                <w:color w:val="000000" w:themeColor="text1"/>
                <w:sz w:val="20"/>
                <w:szCs w:val="20"/>
                <w:u w:val="single"/>
                <w:lang w:val="en-US"/>
              </w:rPr>
            </w:pPr>
          </w:p>
          <w:p w:rsidR="00093DD8" w:rsidRPr="00482C46" w:rsidRDefault="00482C46" w:rsidP="006F00A7">
            <w:pPr>
              <w:pStyle w:val="ListParagraph"/>
              <w:numPr>
                <w:ilvl w:val="0"/>
                <w:numId w:val="10"/>
              </w:numPr>
              <w:rPr>
                <w:color w:val="000000" w:themeColor="text1"/>
                <w:sz w:val="20"/>
                <w:szCs w:val="20"/>
                <w:u w:val="single"/>
                <w:lang w:val="en-US"/>
              </w:rPr>
            </w:pPr>
            <w:r>
              <w:rPr>
                <w:color w:val="000000" w:themeColor="text1"/>
                <w:sz w:val="20"/>
                <w:szCs w:val="20"/>
                <w:lang w:val="en-US"/>
              </w:rPr>
              <w:t xml:space="preserve">What will </w:t>
            </w:r>
            <w:proofErr w:type="gramStart"/>
            <w:r w:rsidR="00093DD8">
              <w:rPr>
                <w:color w:val="000000" w:themeColor="text1"/>
                <w:sz w:val="20"/>
                <w:szCs w:val="20"/>
                <w:lang w:val="en-US"/>
              </w:rPr>
              <w:t>include</w:t>
            </w:r>
            <w:r>
              <w:rPr>
                <w:color w:val="000000" w:themeColor="text1"/>
                <w:sz w:val="20"/>
                <w:szCs w:val="20"/>
                <w:lang w:val="en-US"/>
              </w:rPr>
              <w:t>d</w:t>
            </w:r>
            <w:proofErr w:type="gramEnd"/>
            <w:r>
              <w:rPr>
                <w:color w:val="000000" w:themeColor="text1"/>
                <w:sz w:val="20"/>
                <w:szCs w:val="20"/>
                <w:lang w:val="en-US"/>
              </w:rPr>
              <w:t xml:space="preserve"> in Total payout?</w:t>
            </w:r>
          </w:p>
          <w:p w:rsidR="006F00A7" w:rsidRPr="006F00A7" w:rsidRDefault="00D156A0" w:rsidP="006F00A7">
            <w:pPr>
              <w:pStyle w:val="ListParagraph"/>
              <w:ind w:left="360"/>
              <w:rPr>
                <w:color w:val="0070C0"/>
                <w:sz w:val="20"/>
                <w:szCs w:val="20"/>
                <w:lang w:val="en-US"/>
              </w:rPr>
            </w:pPr>
            <w:r w:rsidRPr="006F00A7">
              <w:rPr>
                <w:color w:val="0070C0"/>
                <w:sz w:val="20"/>
                <w:szCs w:val="20"/>
                <w:lang w:val="en-US"/>
              </w:rPr>
              <w:t xml:space="preserve">Total payout will include all the payments made for each TPBI claim as a result of the same accident. </w:t>
            </w:r>
          </w:p>
          <w:p w:rsidR="006F00A7" w:rsidRDefault="00D156A0" w:rsidP="006F00A7">
            <w:pPr>
              <w:pStyle w:val="ListParagraph"/>
              <w:ind w:left="360"/>
              <w:rPr>
                <w:color w:val="0070C0"/>
                <w:sz w:val="20"/>
                <w:szCs w:val="20"/>
                <w:lang w:val="en-US"/>
              </w:rPr>
            </w:pPr>
            <w:r w:rsidRPr="006F00A7">
              <w:rPr>
                <w:color w:val="0070C0"/>
                <w:sz w:val="20"/>
                <w:szCs w:val="20"/>
                <w:lang w:val="en-US"/>
              </w:rPr>
              <w:t>Example:</w:t>
            </w:r>
            <w:r w:rsidR="006F00A7" w:rsidRPr="006F00A7">
              <w:rPr>
                <w:color w:val="0070C0"/>
                <w:sz w:val="20"/>
                <w:szCs w:val="20"/>
                <w:lang w:val="en-US"/>
              </w:rPr>
              <w:t xml:space="preserve"> </w:t>
            </w:r>
          </w:p>
          <w:p w:rsidR="00482C46" w:rsidRPr="006F00A7" w:rsidRDefault="006F00A7" w:rsidP="006F00A7">
            <w:pPr>
              <w:pStyle w:val="ListParagraph"/>
              <w:ind w:left="360"/>
              <w:rPr>
                <w:color w:val="0070C0"/>
                <w:sz w:val="20"/>
                <w:szCs w:val="20"/>
                <w:lang w:val="en-US"/>
              </w:rPr>
            </w:pPr>
            <w:r w:rsidRPr="006F00A7">
              <w:rPr>
                <w:color w:val="0070C0"/>
                <w:sz w:val="20"/>
                <w:szCs w:val="20"/>
                <w:lang w:val="en-US"/>
              </w:rPr>
              <w:t>1 accident results in 5 TPBI claims.</w:t>
            </w:r>
          </w:p>
          <w:p w:rsidR="006F00A7" w:rsidRPr="006F00A7" w:rsidRDefault="006F00A7" w:rsidP="006F00A7">
            <w:pPr>
              <w:pStyle w:val="ListParagraph"/>
              <w:ind w:left="360"/>
              <w:rPr>
                <w:color w:val="0070C0"/>
                <w:sz w:val="20"/>
                <w:szCs w:val="20"/>
                <w:lang w:val="en-US"/>
              </w:rPr>
            </w:pPr>
            <w:r w:rsidRPr="006F00A7">
              <w:rPr>
                <w:color w:val="0070C0"/>
                <w:sz w:val="20"/>
                <w:szCs w:val="20"/>
                <w:lang w:val="en-US"/>
              </w:rPr>
              <w:t>Payout for each claim</w:t>
            </w:r>
          </w:p>
          <w:p w:rsidR="006F00A7" w:rsidRPr="006F00A7" w:rsidRDefault="006F00A7" w:rsidP="006F00A7">
            <w:pPr>
              <w:pStyle w:val="ListParagraph"/>
              <w:ind w:left="360"/>
              <w:rPr>
                <w:color w:val="0070C0"/>
                <w:sz w:val="20"/>
                <w:szCs w:val="20"/>
                <w:lang w:val="en-US"/>
              </w:rPr>
            </w:pPr>
            <w:r w:rsidRPr="006F00A7">
              <w:rPr>
                <w:color w:val="0070C0"/>
                <w:sz w:val="20"/>
                <w:szCs w:val="20"/>
                <w:lang w:val="en-US"/>
              </w:rPr>
              <w:t>Claim 1 - $1,000</w:t>
            </w:r>
          </w:p>
          <w:p w:rsidR="006F00A7" w:rsidRPr="006F00A7" w:rsidRDefault="006F00A7" w:rsidP="006F00A7">
            <w:pPr>
              <w:pStyle w:val="ListParagraph"/>
              <w:ind w:left="360"/>
              <w:rPr>
                <w:color w:val="0070C0"/>
                <w:sz w:val="20"/>
                <w:szCs w:val="20"/>
                <w:lang w:val="en-US"/>
              </w:rPr>
            </w:pPr>
            <w:r w:rsidRPr="006F00A7">
              <w:rPr>
                <w:color w:val="0070C0"/>
                <w:sz w:val="20"/>
                <w:szCs w:val="20"/>
                <w:lang w:val="en-US"/>
              </w:rPr>
              <w:t>Claim 2 - $5,000</w:t>
            </w:r>
          </w:p>
          <w:p w:rsidR="006F00A7" w:rsidRPr="006F00A7" w:rsidRDefault="006F00A7" w:rsidP="006F00A7">
            <w:pPr>
              <w:pStyle w:val="ListParagraph"/>
              <w:ind w:left="360"/>
              <w:rPr>
                <w:color w:val="0070C0"/>
                <w:sz w:val="20"/>
                <w:szCs w:val="20"/>
                <w:lang w:val="en-US"/>
              </w:rPr>
            </w:pPr>
            <w:r w:rsidRPr="006F00A7">
              <w:rPr>
                <w:color w:val="0070C0"/>
                <w:sz w:val="20"/>
                <w:szCs w:val="20"/>
                <w:lang w:val="en-US"/>
              </w:rPr>
              <w:lastRenderedPageBreak/>
              <w:t>Claim 3 - $4,000</w:t>
            </w:r>
          </w:p>
          <w:p w:rsidR="00D156A0" w:rsidRPr="006F00A7" w:rsidRDefault="006F00A7" w:rsidP="006F00A7">
            <w:pPr>
              <w:pStyle w:val="ListParagraph"/>
              <w:ind w:left="360"/>
              <w:rPr>
                <w:color w:val="0070C0"/>
                <w:sz w:val="20"/>
                <w:szCs w:val="20"/>
                <w:lang w:val="en-US"/>
              </w:rPr>
            </w:pPr>
            <w:r w:rsidRPr="006F00A7">
              <w:rPr>
                <w:color w:val="0070C0"/>
                <w:sz w:val="20"/>
                <w:szCs w:val="20"/>
                <w:lang w:val="en-US"/>
              </w:rPr>
              <w:t>Claim 4 - $5,000</w:t>
            </w:r>
          </w:p>
          <w:p w:rsidR="006F00A7" w:rsidRPr="006F00A7" w:rsidRDefault="006F00A7" w:rsidP="006F00A7">
            <w:pPr>
              <w:pStyle w:val="ListParagraph"/>
              <w:ind w:left="360"/>
              <w:rPr>
                <w:color w:val="0070C0"/>
                <w:sz w:val="20"/>
                <w:szCs w:val="20"/>
                <w:lang w:val="en-US"/>
              </w:rPr>
            </w:pPr>
            <w:r w:rsidRPr="006F00A7">
              <w:rPr>
                <w:color w:val="0070C0"/>
                <w:sz w:val="20"/>
                <w:szCs w:val="20"/>
                <w:lang w:val="en-US"/>
              </w:rPr>
              <w:t>Claim 5 - $2,000</w:t>
            </w:r>
          </w:p>
          <w:p w:rsidR="006F00A7" w:rsidRDefault="006F00A7" w:rsidP="006F00A7">
            <w:pPr>
              <w:pStyle w:val="ListParagraph"/>
              <w:ind w:left="360"/>
              <w:rPr>
                <w:color w:val="0070C0"/>
                <w:sz w:val="20"/>
                <w:szCs w:val="20"/>
                <w:lang w:val="en-US"/>
              </w:rPr>
            </w:pPr>
            <w:r w:rsidRPr="006F00A7">
              <w:rPr>
                <w:color w:val="0070C0"/>
                <w:sz w:val="20"/>
                <w:szCs w:val="20"/>
                <w:lang w:val="en-US"/>
              </w:rPr>
              <w:t>Total Payout for the whole accident is $17,000</w:t>
            </w:r>
          </w:p>
          <w:p w:rsidR="006F00A7" w:rsidRPr="006F00A7" w:rsidRDefault="006F00A7" w:rsidP="006F00A7">
            <w:pPr>
              <w:pStyle w:val="ListParagraph"/>
              <w:rPr>
                <w:color w:val="0070C0"/>
                <w:sz w:val="20"/>
                <w:szCs w:val="20"/>
                <w:lang w:val="en-US"/>
              </w:rPr>
            </w:pPr>
          </w:p>
          <w:p w:rsidR="00D156A0" w:rsidRPr="003D1E11" w:rsidRDefault="00093DD8" w:rsidP="003D1E11">
            <w:pPr>
              <w:pStyle w:val="ListParagraph"/>
              <w:numPr>
                <w:ilvl w:val="0"/>
                <w:numId w:val="10"/>
              </w:numPr>
              <w:rPr>
                <w:color w:val="000000" w:themeColor="text1"/>
                <w:sz w:val="20"/>
                <w:szCs w:val="20"/>
                <w:u w:val="single"/>
                <w:lang w:val="en-US"/>
              </w:rPr>
            </w:pPr>
            <w:r>
              <w:rPr>
                <w:color w:val="000000" w:themeColor="text1"/>
                <w:sz w:val="20"/>
                <w:szCs w:val="20"/>
                <w:lang w:val="en-US"/>
              </w:rPr>
              <w:t xml:space="preserve">If Payout increase 15000$ then do we need to </w:t>
            </w:r>
            <w:r w:rsidR="00482C46">
              <w:rPr>
                <w:color w:val="000000" w:themeColor="text1"/>
                <w:sz w:val="20"/>
                <w:szCs w:val="20"/>
                <w:lang w:val="en-US"/>
              </w:rPr>
              <w:t>stop user to enter mandate?</w:t>
            </w:r>
          </w:p>
          <w:p w:rsidR="00D156A0" w:rsidRPr="00D156A0" w:rsidRDefault="00D156A0" w:rsidP="006F00A7">
            <w:pPr>
              <w:pStyle w:val="ListParagraph"/>
              <w:ind w:left="360"/>
              <w:rPr>
                <w:color w:val="0070C0"/>
                <w:sz w:val="20"/>
                <w:szCs w:val="20"/>
                <w:lang w:val="en-US"/>
              </w:rPr>
            </w:pPr>
            <w:r>
              <w:rPr>
                <w:color w:val="0070C0"/>
                <w:sz w:val="20"/>
                <w:szCs w:val="20"/>
                <w:lang w:val="en-US"/>
              </w:rPr>
              <w:t xml:space="preserve">If the payout has increased to more than $15,000 as the claim develops, </w:t>
            </w:r>
            <w:r w:rsidRPr="00D156A0">
              <w:rPr>
                <w:color w:val="0070C0"/>
                <w:sz w:val="20"/>
                <w:szCs w:val="20"/>
                <w:lang w:val="en-US"/>
              </w:rPr>
              <w:t>The application will prompt the user that the</w:t>
            </w:r>
            <w:r>
              <w:rPr>
                <w:color w:val="0070C0"/>
                <w:sz w:val="20"/>
                <w:szCs w:val="20"/>
                <w:lang w:val="en-US"/>
              </w:rPr>
              <w:t xml:space="preserve"> existing payout has exceeded</w:t>
            </w:r>
            <w:r w:rsidRPr="00D156A0">
              <w:rPr>
                <w:color w:val="0070C0"/>
                <w:sz w:val="20"/>
                <w:szCs w:val="20"/>
                <w:lang w:val="en-US"/>
              </w:rPr>
              <w:t xml:space="preserve"> $15,000 but user is still able to proceed with the</w:t>
            </w:r>
            <w:r>
              <w:rPr>
                <w:color w:val="0070C0"/>
                <w:sz w:val="20"/>
                <w:szCs w:val="20"/>
                <w:lang w:val="en-US"/>
              </w:rPr>
              <w:t xml:space="preserve"> mandate request as the claims department is required to handle claims above $15,000 at times. </w:t>
            </w:r>
          </w:p>
          <w:p w:rsidR="00D156A0" w:rsidRPr="00D156A0" w:rsidRDefault="00D156A0" w:rsidP="006F00A7">
            <w:pPr>
              <w:rPr>
                <w:color w:val="000000" w:themeColor="text1"/>
                <w:sz w:val="20"/>
                <w:szCs w:val="20"/>
                <w:u w:val="single"/>
                <w:lang w:val="en-US"/>
              </w:rPr>
            </w:pPr>
          </w:p>
          <w:p w:rsidR="00093DD8" w:rsidRPr="00886533" w:rsidRDefault="00093DD8" w:rsidP="006F00A7">
            <w:pPr>
              <w:pStyle w:val="ListParagraph"/>
              <w:rPr>
                <w:color w:val="000000" w:themeColor="text1"/>
                <w:sz w:val="20"/>
                <w:szCs w:val="20"/>
                <w:u w:val="single"/>
                <w:lang w:val="en-US"/>
              </w:rPr>
            </w:pPr>
          </w:p>
        </w:tc>
      </w:tr>
      <w:tr w:rsidR="00093DD8" w:rsidRPr="007B55D9" w:rsidTr="006F00A7">
        <w:tc>
          <w:tcPr>
            <w:tcW w:w="545" w:type="dxa"/>
          </w:tcPr>
          <w:p w:rsidR="00093DD8" w:rsidRPr="007B55D9" w:rsidRDefault="00093DD8" w:rsidP="00093DD8">
            <w:pPr>
              <w:jc w:val="center"/>
              <w:rPr>
                <w:sz w:val="20"/>
                <w:szCs w:val="20"/>
              </w:rPr>
            </w:pPr>
            <w:r w:rsidRPr="007B55D9">
              <w:rPr>
                <w:sz w:val="20"/>
                <w:szCs w:val="20"/>
              </w:rPr>
              <w:lastRenderedPageBreak/>
              <w:t>6</w:t>
            </w:r>
          </w:p>
        </w:tc>
        <w:tc>
          <w:tcPr>
            <w:tcW w:w="3153" w:type="dxa"/>
          </w:tcPr>
          <w:p w:rsidR="00093DD8" w:rsidRPr="007B55D9" w:rsidRDefault="00093DD8" w:rsidP="00093DD8">
            <w:pPr>
              <w:jc w:val="both"/>
              <w:rPr>
                <w:sz w:val="20"/>
                <w:szCs w:val="20"/>
                <w:lang w:val="en-US"/>
              </w:rPr>
            </w:pPr>
            <w:r w:rsidRPr="007B55D9">
              <w:rPr>
                <w:color w:val="000000" w:themeColor="text1"/>
                <w:sz w:val="20"/>
                <w:szCs w:val="20"/>
                <w:lang w:val="en-US"/>
              </w:rPr>
              <w:t xml:space="preserve">Once offer is accepted by Third Party. CO will proceed to make Payment Request and assigns it to Supervisor. </w:t>
            </w:r>
          </w:p>
        </w:tc>
        <w:tc>
          <w:tcPr>
            <w:tcW w:w="5908" w:type="dxa"/>
          </w:tcPr>
          <w:tbl>
            <w:tblPr>
              <w:tblStyle w:val="TableGrid"/>
              <w:tblpPr w:leftFromText="180" w:rightFromText="180" w:vertAnchor="page" w:horzAnchor="margin" w:tblpY="520"/>
              <w:tblOverlap w:val="never"/>
              <w:tblW w:w="0" w:type="auto"/>
              <w:tblLook w:val="04A0" w:firstRow="1" w:lastRow="0" w:firstColumn="1" w:lastColumn="0" w:noHBand="0" w:noVBand="1"/>
            </w:tblPr>
            <w:tblGrid>
              <w:gridCol w:w="628"/>
              <w:gridCol w:w="773"/>
              <w:gridCol w:w="628"/>
              <w:gridCol w:w="773"/>
              <w:gridCol w:w="628"/>
              <w:gridCol w:w="773"/>
              <w:gridCol w:w="706"/>
              <w:gridCol w:w="773"/>
            </w:tblGrid>
            <w:tr w:rsidR="00093DD8" w:rsidRPr="007B55D9" w:rsidTr="00093DD8">
              <w:tc>
                <w:tcPr>
                  <w:tcW w:w="1349" w:type="dxa"/>
                  <w:gridSpan w:val="2"/>
                  <w:vAlign w:val="center"/>
                </w:tcPr>
                <w:p w:rsidR="00093DD8" w:rsidRPr="007B55D9" w:rsidRDefault="00093DD8" w:rsidP="00093DD8">
                  <w:pPr>
                    <w:jc w:val="center"/>
                    <w:rPr>
                      <w:sz w:val="20"/>
                      <w:szCs w:val="20"/>
                    </w:rPr>
                  </w:pPr>
                  <w:r w:rsidRPr="007B55D9">
                    <w:rPr>
                      <w:sz w:val="20"/>
                      <w:szCs w:val="20"/>
                    </w:rPr>
                    <w:t>Reserve</w:t>
                  </w:r>
                </w:p>
              </w:tc>
              <w:tc>
                <w:tcPr>
                  <w:tcW w:w="1347" w:type="dxa"/>
                  <w:gridSpan w:val="2"/>
                  <w:vAlign w:val="center"/>
                </w:tcPr>
                <w:p w:rsidR="00093DD8" w:rsidRPr="007B55D9" w:rsidRDefault="00093DD8" w:rsidP="00093DD8">
                  <w:pPr>
                    <w:jc w:val="center"/>
                    <w:rPr>
                      <w:sz w:val="20"/>
                      <w:szCs w:val="20"/>
                    </w:rPr>
                  </w:pPr>
                  <w:r w:rsidRPr="007B55D9">
                    <w:rPr>
                      <w:color w:val="000000" w:themeColor="text1"/>
                      <w:sz w:val="20"/>
                      <w:szCs w:val="20"/>
                      <w:lang w:val="en-US"/>
                    </w:rPr>
                    <w:t xml:space="preserve">CO’s </w:t>
                  </w:r>
                  <w:proofErr w:type="spellStart"/>
                  <w:r w:rsidRPr="007B55D9">
                    <w:rPr>
                      <w:color w:val="000000" w:themeColor="text1"/>
                      <w:sz w:val="20"/>
                      <w:szCs w:val="20"/>
                      <w:lang w:val="en-US"/>
                    </w:rPr>
                    <w:t>Recomm</w:t>
                  </w:r>
                  <w:proofErr w:type="spellEnd"/>
                </w:p>
              </w:tc>
              <w:tc>
                <w:tcPr>
                  <w:tcW w:w="1347" w:type="dxa"/>
                  <w:gridSpan w:val="2"/>
                  <w:vAlign w:val="center"/>
                </w:tcPr>
                <w:p w:rsidR="00093DD8" w:rsidRPr="007B55D9" w:rsidRDefault="00093DD8" w:rsidP="00093DD8">
                  <w:pPr>
                    <w:jc w:val="center"/>
                    <w:rPr>
                      <w:sz w:val="20"/>
                      <w:szCs w:val="20"/>
                    </w:rPr>
                  </w:pPr>
                  <w:r w:rsidRPr="007B55D9">
                    <w:rPr>
                      <w:color w:val="000000" w:themeColor="text1"/>
                      <w:sz w:val="20"/>
                      <w:szCs w:val="20"/>
                      <w:lang w:val="en-US"/>
                    </w:rPr>
                    <w:t xml:space="preserve">Supervisor’s </w:t>
                  </w:r>
                  <w:proofErr w:type="spellStart"/>
                  <w:r w:rsidRPr="007B55D9">
                    <w:rPr>
                      <w:color w:val="000000" w:themeColor="text1"/>
                      <w:sz w:val="20"/>
                      <w:szCs w:val="20"/>
                      <w:lang w:val="en-US"/>
                    </w:rPr>
                    <w:t>Recomm</w:t>
                  </w:r>
                  <w:proofErr w:type="spellEnd"/>
                </w:p>
              </w:tc>
              <w:tc>
                <w:tcPr>
                  <w:tcW w:w="1639" w:type="dxa"/>
                  <w:gridSpan w:val="2"/>
                  <w:vAlign w:val="center"/>
                </w:tcPr>
                <w:p w:rsidR="00093DD8" w:rsidRPr="007B55D9" w:rsidRDefault="00093DD8" w:rsidP="00093DD8">
                  <w:pPr>
                    <w:jc w:val="center"/>
                    <w:rPr>
                      <w:color w:val="000000" w:themeColor="text1"/>
                      <w:sz w:val="20"/>
                      <w:szCs w:val="20"/>
                      <w:lang w:val="en-US"/>
                    </w:rPr>
                  </w:pPr>
                  <w:r w:rsidRPr="007B55D9">
                    <w:rPr>
                      <w:sz w:val="20"/>
                      <w:szCs w:val="20"/>
                    </w:rPr>
                    <w:t>Payment</w:t>
                  </w:r>
                </w:p>
              </w:tc>
            </w:tr>
            <w:tr w:rsidR="00093DD8" w:rsidRPr="007B55D9" w:rsidTr="00093DD8">
              <w:trPr>
                <w:trHeight w:val="272"/>
              </w:trPr>
              <w:tc>
                <w:tcPr>
                  <w:tcW w:w="606" w:type="dxa"/>
                </w:tcPr>
                <w:p w:rsidR="00093DD8" w:rsidRPr="007B55D9" w:rsidRDefault="00093DD8" w:rsidP="00093DD8">
                  <w:pPr>
                    <w:rPr>
                      <w:sz w:val="20"/>
                      <w:szCs w:val="20"/>
                    </w:rPr>
                  </w:pPr>
                  <w:r w:rsidRPr="007B55D9">
                    <w:rPr>
                      <w:sz w:val="20"/>
                      <w:szCs w:val="20"/>
                    </w:rPr>
                    <w:t>COR</w:t>
                  </w:r>
                </w:p>
              </w:tc>
              <w:tc>
                <w:tcPr>
                  <w:tcW w:w="743" w:type="dxa"/>
                </w:tcPr>
                <w:p w:rsidR="00093DD8" w:rsidRPr="007B55D9" w:rsidRDefault="00093DD8" w:rsidP="00093DD8">
                  <w:pPr>
                    <w:rPr>
                      <w:sz w:val="20"/>
                      <w:szCs w:val="20"/>
                    </w:rPr>
                  </w:pPr>
                  <w:r w:rsidRPr="007B55D9">
                    <w:rPr>
                      <w:sz w:val="20"/>
                      <w:szCs w:val="20"/>
                    </w:rPr>
                    <w:t>$5,000</w:t>
                  </w:r>
                </w:p>
              </w:tc>
              <w:tc>
                <w:tcPr>
                  <w:tcW w:w="605" w:type="dxa"/>
                </w:tcPr>
                <w:p w:rsidR="00093DD8" w:rsidRPr="007B55D9" w:rsidRDefault="00093DD8" w:rsidP="00093DD8">
                  <w:pPr>
                    <w:jc w:val="right"/>
                    <w:rPr>
                      <w:color w:val="000000" w:themeColor="text1"/>
                      <w:sz w:val="20"/>
                      <w:szCs w:val="20"/>
                      <w:lang w:val="en-US"/>
                    </w:rPr>
                  </w:pPr>
                  <w:r w:rsidRPr="007B55D9">
                    <w:rPr>
                      <w:color w:val="000000" w:themeColor="text1"/>
                      <w:sz w:val="20"/>
                      <w:szCs w:val="20"/>
                      <w:lang w:val="en-US"/>
                    </w:rPr>
                    <w:t>COR</w:t>
                  </w:r>
                </w:p>
              </w:tc>
              <w:tc>
                <w:tcPr>
                  <w:tcW w:w="742" w:type="dxa"/>
                </w:tcPr>
                <w:p w:rsidR="00093DD8" w:rsidRPr="007B55D9" w:rsidRDefault="00093DD8" w:rsidP="00093DD8">
                  <w:pPr>
                    <w:rPr>
                      <w:sz w:val="20"/>
                      <w:szCs w:val="20"/>
                    </w:rPr>
                  </w:pPr>
                  <w:r w:rsidRPr="007B55D9">
                    <w:rPr>
                      <w:sz w:val="20"/>
                      <w:szCs w:val="20"/>
                    </w:rPr>
                    <w:t>$4,000</w:t>
                  </w:r>
                </w:p>
              </w:tc>
              <w:tc>
                <w:tcPr>
                  <w:tcW w:w="605" w:type="dxa"/>
                </w:tcPr>
                <w:p w:rsidR="00093DD8" w:rsidRPr="007B55D9" w:rsidRDefault="00093DD8" w:rsidP="00093DD8">
                  <w:pPr>
                    <w:jc w:val="right"/>
                    <w:rPr>
                      <w:sz w:val="20"/>
                      <w:szCs w:val="20"/>
                    </w:rPr>
                  </w:pPr>
                  <w:r w:rsidRPr="007B55D9">
                    <w:rPr>
                      <w:sz w:val="20"/>
                      <w:szCs w:val="20"/>
                    </w:rPr>
                    <w:t>COR</w:t>
                  </w:r>
                </w:p>
              </w:tc>
              <w:tc>
                <w:tcPr>
                  <w:tcW w:w="742" w:type="dxa"/>
                </w:tcPr>
                <w:p w:rsidR="00093DD8" w:rsidRPr="007B55D9" w:rsidRDefault="00093DD8" w:rsidP="00093DD8">
                  <w:pPr>
                    <w:rPr>
                      <w:sz w:val="20"/>
                      <w:szCs w:val="20"/>
                    </w:rPr>
                  </w:pPr>
                  <w:r w:rsidRPr="007B55D9">
                    <w:rPr>
                      <w:sz w:val="20"/>
                      <w:szCs w:val="20"/>
                    </w:rPr>
                    <w:t>$3,500</w:t>
                  </w:r>
                </w:p>
              </w:tc>
              <w:tc>
                <w:tcPr>
                  <w:tcW w:w="897" w:type="dxa"/>
                </w:tcPr>
                <w:p w:rsidR="00093DD8" w:rsidRPr="007B55D9" w:rsidRDefault="00093DD8" w:rsidP="00093DD8">
                  <w:pPr>
                    <w:jc w:val="right"/>
                    <w:rPr>
                      <w:sz w:val="20"/>
                      <w:szCs w:val="20"/>
                    </w:rPr>
                  </w:pPr>
                  <w:r w:rsidRPr="007B55D9">
                    <w:rPr>
                      <w:sz w:val="20"/>
                      <w:szCs w:val="20"/>
                    </w:rPr>
                    <w:t>COR</w:t>
                  </w:r>
                </w:p>
              </w:tc>
              <w:tc>
                <w:tcPr>
                  <w:tcW w:w="742" w:type="dxa"/>
                </w:tcPr>
                <w:p w:rsidR="00093DD8" w:rsidRPr="007B55D9" w:rsidRDefault="00093DD8" w:rsidP="00093DD8">
                  <w:pPr>
                    <w:rPr>
                      <w:sz w:val="20"/>
                      <w:szCs w:val="20"/>
                    </w:rPr>
                  </w:pPr>
                  <w:r w:rsidRPr="007B55D9">
                    <w:rPr>
                      <w:sz w:val="20"/>
                      <w:szCs w:val="20"/>
                    </w:rPr>
                    <w:t>$3,500</w:t>
                  </w:r>
                </w:p>
              </w:tc>
            </w:tr>
            <w:tr w:rsidR="00093DD8" w:rsidRPr="007B55D9" w:rsidTr="00093DD8">
              <w:tc>
                <w:tcPr>
                  <w:tcW w:w="606" w:type="dxa"/>
                </w:tcPr>
                <w:p w:rsidR="00093DD8" w:rsidRPr="007B55D9" w:rsidRDefault="00093DD8" w:rsidP="00093DD8">
                  <w:pPr>
                    <w:rPr>
                      <w:sz w:val="20"/>
                      <w:szCs w:val="20"/>
                    </w:rPr>
                  </w:pPr>
                  <w:r w:rsidRPr="007B55D9">
                    <w:rPr>
                      <w:sz w:val="20"/>
                      <w:szCs w:val="20"/>
                    </w:rPr>
                    <w:t>LOU</w:t>
                  </w:r>
                </w:p>
              </w:tc>
              <w:tc>
                <w:tcPr>
                  <w:tcW w:w="743" w:type="dxa"/>
                </w:tcPr>
                <w:p w:rsidR="00093DD8" w:rsidRPr="007B55D9" w:rsidRDefault="00093DD8" w:rsidP="00093DD8">
                  <w:pPr>
                    <w:rPr>
                      <w:sz w:val="20"/>
                      <w:szCs w:val="20"/>
                    </w:rPr>
                  </w:pPr>
                  <w:r w:rsidRPr="007B55D9">
                    <w:rPr>
                      <w:sz w:val="20"/>
                      <w:szCs w:val="20"/>
                    </w:rPr>
                    <w:t>$500</w:t>
                  </w:r>
                </w:p>
              </w:tc>
              <w:tc>
                <w:tcPr>
                  <w:tcW w:w="605" w:type="dxa"/>
                </w:tcPr>
                <w:p w:rsidR="00093DD8" w:rsidRPr="007B55D9" w:rsidRDefault="00093DD8" w:rsidP="00093DD8">
                  <w:pPr>
                    <w:jc w:val="right"/>
                    <w:rPr>
                      <w:color w:val="000000" w:themeColor="text1"/>
                      <w:sz w:val="20"/>
                      <w:szCs w:val="20"/>
                      <w:lang w:val="en-US"/>
                    </w:rPr>
                  </w:pPr>
                  <w:r w:rsidRPr="007B55D9">
                    <w:rPr>
                      <w:color w:val="000000" w:themeColor="text1"/>
                      <w:sz w:val="20"/>
                      <w:szCs w:val="20"/>
                      <w:lang w:val="en-US"/>
                    </w:rPr>
                    <w:t>LOU</w:t>
                  </w:r>
                </w:p>
              </w:tc>
              <w:tc>
                <w:tcPr>
                  <w:tcW w:w="742" w:type="dxa"/>
                </w:tcPr>
                <w:p w:rsidR="00093DD8" w:rsidRPr="007B55D9" w:rsidRDefault="00093DD8" w:rsidP="00093DD8">
                  <w:pPr>
                    <w:rPr>
                      <w:sz w:val="20"/>
                      <w:szCs w:val="20"/>
                    </w:rPr>
                  </w:pPr>
                  <w:r w:rsidRPr="007B55D9">
                    <w:rPr>
                      <w:sz w:val="20"/>
                      <w:szCs w:val="20"/>
                    </w:rPr>
                    <w:t>$200</w:t>
                  </w:r>
                </w:p>
              </w:tc>
              <w:tc>
                <w:tcPr>
                  <w:tcW w:w="605" w:type="dxa"/>
                </w:tcPr>
                <w:p w:rsidR="00093DD8" w:rsidRPr="007B55D9" w:rsidRDefault="00093DD8" w:rsidP="00093DD8">
                  <w:pPr>
                    <w:jc w:val="right"/>
                    <w:rPr>
                      <w:sz w:val="20"/>
                      <w:szCs w:val="20"/>
                    </w:rPr>
                  </w:pPr>
                  <w:r w:rsidRPr="007B55D9">
                    <w:rPr>
                      <w:sz w:val="20"/>
                      <w:szCs w:val="20"/>
                    </w:rPr>
                    <w:t>LOU</w:t>
                  </w:r>
                </w:p>
              </w:tc>
              <w:tc>
                <w:tcPr>
                  <w:tcW w:w="742" w:type="dxa"/>
                </w:tcPr>
                <w:p w:rsidR="00093DD8" w:rsidRPr="007B55D9" w:rsidRDefault="00093DD8" w:rsidP="00093DD8">
                  <w:pPr>
                    <w:rPr>
                      <w:sz w:val="20"/>
                      <w:szCs w:val="20"/>
                    </w:rPr>
                  </w:pPr>
                  <w:r w:rsidRPr="007B55D9">
                    <w:rPr>
                      <w:sz w:val="20"/>
                      <w:szCs w:val="20"/>
                    </w:rPr>
                    <w:t>$150</w:t>
                  </w:r>
                </w:p>
              </w:tc>
              <w:tc>
                <w:tcPr>
                  <w:tcW w:w="897" w:type="dxa"/>
                </w:tcPr>
                <w:p w:rsidR="00093DD8" w:rsidRPr="007B55D9" w:rsidRDefault="00093DD8" w:rsidP="00093DD8">
                  <w:pPr>
                    <w:jc w:val="right"/>
                    <w:rPr>
                      <w:sz w:val="20"/>
                      <w:szCs w:val="20"/>
                    </w:rPr>
                  </w:pPr>
                  <w:r w:rsidRPr="007B55D9">
                    <w:rPr>
                      <w:sz w:val="20"/>
                      <w:szCs w:val="20"/>
                    </w:rPr>
                    <w:t>LOU</w:t>
                  </w:r>
                </w:p>
              </w:tc>
              <w:tc>
                <w:tcPr>
                  <w:tcW w:w="742" w:type="dxa"/>
                </w:tcPr>
                <w:p w:rsidR="00093DD8" w:rsidRPr="007B55D9" w:rsidRDefault="00093DD8" w:rsidP="00093DD8">
                  <w:pPr>
                    <w:rPr>
                      <w:sz w:val="20"/>
                      <w:szCs w:val="20"/>
                    </w:rPr>
                  </w:pPr>
                  <w:r w:rsidRPr="007B55D9">
                    <w:rPr>
                      <w:sz w:val="20"/>
                      <w:szCs w:val="20"/>
                    </w:rPr>
                    <w:t>$150</w:t>
                  </w:r>
                </w:p>
              </w:tc>
            </w:tr>
            <w:tr w:rsidR="00093DD8" w:rsidRPr="007B55D9" w:rsidTr="00093DD8">
              <w:tc>
                <w:tcPr>
                  <w:tcW w:w="606" w:type="dxa"/>
                </w:tcPr>
                <w:p w:rsidR="00093DD8" w:rsidRPr="007B55D9" w:rsidRDefault="00093DD8" w:rsidP="00093DD8">
                  <w:pPr>
                    <w:rPr>
                      <w:sz w:val="20"/>
                      <w:szCs w:val="20"/>
                    </w:rPr>
                  </w:pPr>
                  <w:r w:rsidRPr="007B55D9">
                    <w:rPr>
                      <w:sz w:val="20"/>
                      <w:szCs w:val="20"/>
                    </w:rPr>
                    <w:t>SF</w:t>
                  </w:r>
                </w:p>
              </w:tc>
              <w:tc>
                <w:tcPr>
                  <w:tcW w:w="743" w:type="dxa"/>
                </w:tcPr>
                <w:p w:rsidR="00093DD8" w:rsidRPr="007B55D9" w:rsidRDefault="00093DD8" w:rsidP="00093DD8">
                  <w:pPr>
                    <w:rPr>
                      <w:sz w:val="20"/>
                      <w:szCs w:val="20"/>
                    </w:rPr>
                  </w:pPr>
                  <w:r w:rsidRPr="007B55D9">
                    <w:rPr>
                      <w:sz w:val="20"/>
                      <w:szCs w:val="20"/>
                    </w:rPr>
                    <w:t>$200</w:t>
                  </w:r>
                </w:p>
              </w:tc>
              <w:tc>
                <w:tcPr>
                  <w:tcW w:w="605" w:type="dxa"/>
                </w:tcPr>
                <w:p w:rsidR="00093DD8" w:rsidRPr="007B55D9" w:rsidRDefault="00093DD8" w:rsidP="00093DD8">
                  <w:pPr>
                    <w:jc w:val="right"/>
                    <w:rPr>
                      <w:color w:val="000000" w:themeColor="text1"/>
                      <w:sz w:val="20"/>
                      <w:szCs w:val="20"/>
                      <w:lang w:val="en-US"/>
                    </w:rPr>
                  </w:pPr>
                  <w:r w:rsidRPr="007B55D9">
                    <w:rPr>
                      <w:color w:val="000000" w:themeColor="text1"/>
                      <w:sz w:val="20"/>
                      <w:szCs w:val="20"/>
                      <w:lang w:val="en-US"/>
                    </w:rPr>
                    <w:t>SF</w:t>
                  </w:r>
                </w:p>
              </w:tc>
              <w:tc>
                <w:tcPr>
                  <w:tcW w:w="742" w:type="dxa"/>
                </w:tcPr>
                <w:p w:rsidR="00093DD8" w:rsidRPr="007B55D9" w:rsidRDefault="00093DD8" w:rsidP="00093DD8">
                  <w:pPr>
                    <w:rPr>
                      <w:sz w:val="20"/>
                      <w:szCs w:val="20"/>
                    </w:rPr>
                  </w:pPr>
                  <w:r w:rsidRPr="007B55D9">
                    <w:rPr>
                      <w:sz w:val="20"/>
                      <w:szCs w:val="20"/>
                    </w:rPr>
                    <w:t>$200</w:t>
                  </w:r>
                </w:p>
              </w:tc>
              <w:tc>
                <w:tcPr>
                  <w:tcW w:w="605" w:type="dxa"/>
                </w:tcPr>
                <w:p w:rsidR="00093DD8" w:rsidRPr="007B55D9" w:rsidRDefault="00093DD8" w:rsidP="00093DD8">
                  <w:pPr>
                    <w:jc w:val="right"/>
                    <w:rPr>
                      <w:sz w:val="20"/>
                      <w:szCs w:val="20"/>
                    </w:rPr>
                  </w:pPr>
                  <w:r w:rsidRPr="007B55D9">
                    <w:rPr>
                      <w:sz w:val="20"/>
                      <w:szCs w:val="20"/>
                    </w:rPr>
                    <w:t>SF</w:t>
                  </w:r>
                </w:p>
              </w:tc>
              <w:tc>
                <w:tcPr>
                  <w:tcW w:w="742" w:type="dxa"/>
                </w:tcPr>
                <w:p w:rsidR="00093DD8" w:rsidRPr="007B55D9" w:rsidRDefault="00093DD8" w:rsidP="00093DD8">
                  <w:pPr>
                    <w:rPr>
                      <w:sz w:val="20"/>
                      <w:szCs w:val="20"/>
                    </w:rPr>
                  </w:pPr>
                  <w:r w:rsidRPr="007B55D9">
                    <w:rPr>
                      <w:sz w:val="20"/>
                      <w:szCs w:val="20"/>
                    </w:rPr>
                    <w:t>$200</w:t>
                  </w:r>
                </w:p>
              </w:tc>
              <w:tc>
                <w:tcPr>
                  <w:tcW w:w="897" w:type="dxa"/>
                </w:tcPr>
                <w:p w:rsidR="00093DD8" w:rsidRPr="007B55D9" w:rsidRDefault="00093DD8" w:rsidP="00093DD8">
                  <w:pPr>
                    <w:jc w:val="right"/>
                    <w:rPr>
                      <w:sz w:val="20"/>
                      <w:szCs w:val="20"/>
                    </w:rPr>
                  </w:pPr>
                  <w:r w:rsidRPr="007B55D9">
                    <w:rPr>
                      <w:sz w:val="20"/>
                      <w:szCs w:val="20"/>
                    </w:rPr>
                    <w:t>SF</w:t>
                  </w:r>
                </w:p>
              </w:tc>
              <w:tc>
                <w:tcPr>
                  <w:tcW w:w="742" w:type="dxa"/>
                </w:tcPr>
                <w:p w:rsidR="00093DD8" w:rsidRPr="007B55D9" w:rsidRDefault="00093DD8" w:rsidP="00093DD8">
                  <w:pPr>
                    <w:rPr>
                      <w:sz w:val="20"/>
                      <w:szCs w:val="20"/>
                    </w:rPr>
                  </w:pPr>
                  <w:r w:rsidRPr="007B55D9">
                    <w:rPr>
                      <w:sz w:val="20"/>
                      <w:szCs w:val="20"/>
                    </w:rPr>
                    <w:t>$200</w:t>
                  </w:r>
                </w:p>
              </w:tc>
            </w:tr>
            <w:tr w:rsidR="00093DD8" w:rsidRPr="007B55D9" w:rsidTr="00093DD8">
              <w:tc>
                <w:tcPr>
                  <w:tcW w:w="606" w:type="dxa"/>
                </w:tcPr>
                <w:p w:rsidR="00093DD8" w:rsidRPr="007B55D9" w:rsidRDefault="00093DD8" w:rsidP="00093DD8">
                  <w:pPr>
                    <w:rPr>
                      <w:sz w:val="20"/>
                      <w:szCs w:val="20"/>
                    </w:rPr>
                  </w:pPr>
                  <w:r w:rsidRPr="007B55D9">
                    <w:rPr>
                      <w:sz w:val="20"/>
                      <w:szCs w:val="20"/>
                    </w:rPr>
                    <w:t>Total</w:t>
                  </w:r>
                </w:p>
              </w:tc>
              <w:tc>
                <w:tcPr>
                  <w:tcW w:w="743" w:type="dxa"/>
                </w:tcPr>
                <w:p w:rsidR="00093DD8" w:rsidRPr="007B55D9" w:rsidRDefault="00093DD8" w:rsidP="00093DD8">
                  <w:pPr>
                    <w:rPr>
                      <w:sz w:val="20"/>
                      <w:szCs w:val="20"/>
                    </w:rPr>
                  </w:pPr>
                  <w:r w:rsidRPr="007B55D9">
                    <w:rPr>
                      <w:sz w:val="20"/>
                      <w:szCs w:val="20"/>
                    </w:rPr>
                    <w:t>$5,700</w:t>
                  </w:r>
                </w:p>
              </w:tc>
              <w:tc>
                <w:tcPr>
                  <w:tcW w:w="605" w:type="dxa"/>
                </w:tcPr>
                <w:p w:rsidR="00093DD8" w:rsidRPr="007B55D9" w:rsidRDefault="00093DD8" w:rsidP="00093DD8">
                  <w:pPr>
                    <w:jc w:val="right"/>
                    <w:rPr>
                      <w:color w:val="000000" w:themeColor="text1"/>
                      <w:sz w:val="20"/>
                      <w:szCs w:val="20"/>
                      <w:lang w:val="en-US"/>
                    </w:rPr>
                  </w:pPr>
                  <w:r w:rsidRPr="007B55D9">
                    <w:rPr>
                      <w:color w:val="000000" w:themeColor="text1"/>
                      <w:sz w:val="20"/>
                      <w:szCs w:val="20"/>
                      <w:lang w:val="en-US"/>
                    </w:rPr>
                    <w:t>Total</w:t>
                  </w:r>
                </w:p>
              </w:tc>
              <w:tc>
                <w:tcPr>
                  <w:tcW w:w="742" w:type="dxa"/>
                </w:tcPr>
                <w:p w:rsidR="00093DD8" w:rsidRPr="007B55D9" w:rsidRDefault="00093DD8" w:rsidP="00093DD8">
                  <w:pPr>
                    <w:rPr>
                      <w:sz w:val="20"/>
                      <w:szCs w:val="20"/>
                    </w:rPr>
                  </w:pPr>
                  <w:r w:rsidRPr="007B55D9">
                    <w:rPr>
                      <w:sz w:val="20"/>
                      <w:szCs w:val="20"/>
                    </w:rPr>
                    <w:t>$4,400</w:t>
                  </w:r>
                </w:p>
              </w:tc>
              <w:tc>
                <w:tcPr>
                  <w:tcW w:w="605" w:type="dxa"/>
                </w:tcPr>
                <w:p w:rsidR="00093DD8" w:rsidRPr="007B55D9" w:rsidRDefault="00093DD8" w:rsidP="00093DD8">
                  <w:pPr>
                    <w:jc w:val="right"/>
                    <w:rPr>
                      <w:sz w:val="20"/>
                      <w:szCs w:val="20"/>
                    </w:rPr>
                  </w:pPr>
                  <w:r w:rsidRPr="007B55D9">
                    <w:rPr>
                      <w:sz w:val="20"/>
                      <w:szCs w:val="20"/>
                    </w:rPr>
                    <w:t>Total</w:t>
                  </w:r>
                </w:p>
              </w:tc>
              <w:tc>
                <w:tcPr>
                  <w:tcW w:w="742" w:type="dxa"/>
                </w:tcPr>
                <w:p w:rsidR="00093DD8" w:rsidRPr="007B55D9" w:rsidRDefault="00093DD8" w:rsidP="00093DD8">
                  <w:pPr>
                    <w:rPr>
                      <w:sz w:val="20"/>
                      <w:szCs w:val="20"/>
                    </w:rPr>
                  </w:pPr>
                  <w:r w:rsidRPr="007B55D9">
                    <w:rPr>
                      <w:sz w:val="20"/>
                      <w:szCs w:val="20"/>
                    </w:rPr>
                    <w:t>$3,850</w:t>
                  </w:r>
                </w:p>
              </w:tc>
              <w:tc>
                <w:tcPr>
                  <w:tcW w:w="897" w:type="dxa"/>
                </w:tcPr>
                <w:p w:rsidR="00093DD8" w:rsidRPr="007B55D9" w:rsidRDefault="00093DD8" w:rsidP="00093DD8">
                  <w:pPr>
                    <w:jc w:val="right"/>
                    <w:rPr>
                      <w:sz w:val="20"/>
                      <w:szCs w:val="20"/>
                    </w:rPr>
                  </w:pPr>
                  <w:r w:rsidRPr="007B55D9">
                    <w:rPr>
                      <w:sz w:val="20"/>
                      <w:szCs w:val="20"/>
                    </w:rPr>
                    <w:t>Total</w:t>
                  </w:r>
                </w:p>
              </w:tc>
              <w:tc>
                <w:tcPr>
                  <w:tcW w:w="742" w:type="dxa"/>
                </w:tcPr>
                <w:p w:rsidR="00093DD8" w:rsidRPr="007B55D9" w:rsidRDefault="00093DD8" w:rsidP="00093DD8">
                  <w:pPr>
                    <w:rPr>
                      <w:sz w:val="20"/>
                      <w:szCs w:val="20"/>
                    </w:rPr>
                  </w:pPr>
                  <w:r w:rsidRPr="007B55D9">
                    <w:rPr>
                      <w:sz w:val="20"/>
                      <w:szCs w:val="20"/>
                    </w:rPr>
                    <w:t>$3,850</w:t>
                  </w:r>
                </w:p>
              </w:tc>
            </w:tr>
          </w:tbl>
          <w:p w:rsidR="00093DD8" w:rsidRPr="007B55D9" w:rsidRDefault="00093DD8" w:rsidP="00093DD8">
            <w:pPr>
              <w:rPr>
                <w:sz w:val="20"/>
                <w:szCs w:val="20"/>
                <w:u w:val="single"/>
              </w:rPr>
            </w:pPr>
            <w:r w:rsidRPr="007B55D9">
              <w:rPr>
                <w:sz w:val="20"/>
                <w:szCs w:val="20"/>
                <w:u w:val="single"/>
              </w:rPr>
              <w:t>Before Payment</w:t>
            </w:r>
            <w:r>
              <w:rPr>
                <w:sz w:val="20"/>
                <w:szCs w:val="20"/>
                <w:u w:val="single"/>
              </w:rPr>
              <w:t xml:space="preserve"> is approved</w:t>
            </w:r>
          </w:p>
          <w:p w:rsidR="00093DD8" w:rsidRPr="007B55D9" w:rsidRDefault="00093DD8" w:rsidP="00093DD8">
            <w:pPr>
              <w:rPr>
                <w:sz w:val="20"/>
                <w:szCs w:val="20"/>
              </w:rPr>
            </w:pPr>
          </w:p>
          <w:p w:rsidR="00093DD8" w:rsidRDefault="00093DD8" w:rsidP="00093DD8">
            <w:pPr>
              <w:rPr>
                <w:sz w:val="20"/>
                <w:szCs w:val="20"/>
                <w:u w:val="single"/>
              </w:rPr>
            </w:pPr>
          </w:p>
          <w:p w:rsidR="00093DD8" w:rsidRDefault="00093DD8" w:rsidP="00093DD8">
            <w:pPr>
              <w:rPr>
                <w:sz w:val="20"/>
                <w:szCs w:val="20"/>
                <w:u w:val="single"/>
              </w:rPr>
            </w:pPr>
          </w:p>
          <w:p w:rsidR="00093DD8" w:rsidRPr="007B55D9" w:rsidRDefault="00093DD8" w:rsidP="00093DD8">
            <w:pPr>
              <w:rPr>
                <w:sz w:val="20"/>
                <w:szCs w:val="20"/>
                <w:u w:val="single"/>
              </w:rPr>
            </w:pPr>
            <w:r w:rsidRPr="007B55D9">
              <w:rPr>
                <w:sz w:val="20"/>
                <w:szCs w:val="20"/>
                <w:u w:val="single"/>
              </w:rPr>
              <w:t xml:space="preserve">After payment is </w:t>
            </w:r>
            <w:r>
              <w:rPr>
                <w:sz w:val="20"/>
                <w:szCs w:val="20"/>
                <w:u w:val="single"/>
              </w:rPr>
              <w:t>approved</w:t>
            </w:r>
          </w:p>
          <w:tbl>
            <w:tblPr>
              <w:tblStyle w:val="TableGrid"/>
              <w:tblpPr w:leftFromText="180" w:rightFromText="180" w:vertAnchor="page" w:horzAnchor="margin" w:tblpY="1036"/>
              <w:tblOverlap w:val="never"/>
              <w:tblW w:w="0" w:type="auto"/>
              <w:tblLook w:val="04A0" w:firstRow="1" w:lastRow="0" w:firstColumn="1" w:lastColumn="0" w:noHBand="0" w:noVBand="1"/>
            </w:tblPr>
            <w:tblGrid>
              <w:gridCol w:w="630"/>
              <w:gridCol w:w="776"/>
              <w:gridCol w:w="670"/>
              <w:gridCol w:w="775"/>
              <w:gridCol w:w="630"/>
              <w:gridCol w:w="796"/>
              <w:gridCol w:w="630"/>
              <w:gridCol w:w="775"/>
            </w:tblGrid>
            <w:tr w:rsidR="00093DD8" w:rsidRPr="007B55D9" w:rsidTr="00093DD8">
              <w:tc>
                <w:tcPr>
                  <w:tcW w:w="1406" w:type="dxa"/>
                  <w:gridSpan w:val="2"/>
                  <w:vAlign w:val="center"/>
                </w:tcPr>
                <w:p w:rsidR="00093DD8" w:rsidRPr="007B55D9" w:rsidRDefault="00093DD8" w:rsidP="00093DD8">
                  <w:pPr>
                    <w:jc w:val="center"/>
                    <w:rPr>
                      <w:sz w:val="20"/>
                      <w:szCs w:val="20"/>
                    </w:rPr>
                  </w:pPr>
                  <w:r w:rsidRPr="007B55D9">
                    <w:rPr>
                      <w:sz w:val="20"/>
                      <w:szCs w:val="20"/>
                    </w:rPr>
                    <w:t>Reserve</w:t>
                  </w:r>
                </w:p>
              </w:tc>
              <w:tc>
                <w:tcPr>
                  <w:tcW w:w="1445" w:type="dxa"/>
                  <w:gridSpan w:val="2"/>
                  <w:vAlign w:val="center"/>
                </w:tcPr>
                <w:p w:rsidR="00093DD8" w:rsidRPr="007B55D9" w:rsidRDefault="00093DD8" w:rsidP="00093DD8">
                  <w:pPr>
                    <w:jc w:val="center"/>
                    <w:rPr>
                      <w:sz w:val="20"/>
                      <w:szCs w:val="20"/>
                    </w:rPr>
                  </w:pPr>
                  <w:r w:rsidRPr="007B55D9">
                    <w:rPr>
                      <w:color w:val="000000" w:themeColor="text1"/>
                      <w:sz w:val="20"/>
                      <w:szCs w:val="20"/>
                      <w:lang w:val="en-US"/>
                    </w:rPr>
                    <w:t xml:space="preserve">CO’s </w:t>
                  </w:r>
                  <w:proofErr w:type="spellStart"/>
                  <w:r w:rsidRPr="007B55D9">
                    <w:rPr>
                      <w:color w:val="000000" w:themeColor="text1"/>
                      <w:sz w:val="20"/>
                      <w:szCs w:val="20"/>
                      <w:lang w:val="en-US"/>
                    </w:rPr>
                    <w:t>Recomm</w:t>
                  </w:r>
                  <w:proofErr w:type="spellEnd"/>
                </w:p>
              </w:tc>
              <w:tc>
                <w:tcPr>
                  <w:tcW w:w="1426" w:type="dxa"/>
                  <w:gridSpan w:val="2"/>
                  <w:vAlign w:val="center"/>
                </w:tcPr>
                <w:p w:rsidR="00093DD8" w:rsidRPr="007B55D9" w:rsidRDefault="00093DD8" w:rsidP="00093DD8">
                  <w:pPr>
                    <w:jc w:val="center"/>
                    <w:rPr>
                      <w:sz w:val="20"/>
                      <w:szCs w:val="20"/>
                    </w:rPr>
                  </w:pPr>
                  <w:r w:rsidRPr="007B55D9">
                    <w:rPr>
                      <w:color w:val="000000" w:themeColor="text1"/>
                      <w:sz w:val="20"/>
                      <w:szCs w:val="20"/>
                      <w:lang w:val="en-US"/>
                    </w:rPr>
                    <w:t xml:space="preserve">Supervisor’s </w:t>
                  </w:r>
                  <w:proofErr w:type="spellStart"/>
                  <w:r w:rsidRPr="007B55D9">
                    <w:rPr>
                      <w:color w:val="000000" w:themeColor="text1"/>
                      <w:sz w:val="20"/>
                      <w:szCs w:val="20"/>
                      <w:lang w:val="en-US"/>
                    </w:rPr>
                    <w:t>Recomm</w:t>
                  </w:r>
                  <w:proofErr w:type="spellEnd"/>
                </w:p>
              </w:tc>
              <w:tc>
                <w:tcPr>
                  <w:tcW w:w="1405" w:type="dxa"/>
                  <w:gridSpan w:val="2"/>
                  <w:vAlign w:val="center"/>
                </w:tcPr>
                <w:p w:rsidR="00093DD8" w:rsidRPr="007B55D9" w:rsidRDefault="00093DD8" w:rsidP="00093DD8">
                  <w:pPr>
                    <w:jc w:val="center"/>
                    <w:rPr>
                      <w:sz w:val="20"/>
                      <w:szCs w:val="20"/>
                    </w:rPr>
                  </w:pPr>
                  <w:r w:rsidRPr="007B55D9">
                    <w:rPr>
                      <w:sz w:val="20"/>
                      <w:szCs w:val="20"/>
                    </w:rPr>
                    <w:t>Payment</w:t>
                  </w:r>
                </w:p>
              </w:tc>
            </w:tr>
            <w:tr w:rsidR="00093DD8" w:rsidRPr="007B55D9" w:rsidTr="00093DD8">
              <w:trPr>
                <w:trHeight w:val="272"/>
              </w:trPr>
              <w:tc>
                <w:tcPr>
                  <w:tcW w:w="630" w:type="dxa"/>
                </w:tcPr>
                <w:p w:rsidR="00093DD8" w:rsidRPr="007B55D9" w:rsidRDefault="00093DD8" w:rsidP="00093DD8">
                  <w:pPr>
                    <w:rPr>
                      <w:sz w:val="20"/>
                      <w:szCs w:val="20"/>
                    </w:rPr>
                  </w:pPr>
                  <w:r w:rsidRPr="007B55D9">
                    <w:rPr>
                      <w:sz w:val="20"/>
                      <w:szCs w:val="20"/>
                    </w:rPr>
                    <w:lastRenderedPageBreak/>
                    <w:t>COR</w:t>
                  </w:r>
                </w:p>
              </w:tc>
              <w:tc>
                <w:tcPr>
                  <w:tcW w:w="776" w:type="dxa"/>
                </w:tcPr>
                <w:p w:rsidR="00093DD8" w:rsidRPr="007B55D9" w:rsidRDefault="00093DD8" w:rsidP="00093DD8">
                  <w:pPr>
                    <w:rPr>
                      <w:sz w:val="20"/>
                      <w:szCs w:val="20"/>
                    </w:rPr>
                  </w:pPr>
                  <w:r w:rsidRPr="007B55D9">
                    <w:rPr>
                      <w:color w:val="FF0000"/>
                      <w:sz w:val="20"/>
                      <w:szCs w:val="20"/>
                    </w:rPr>
                    <w:t>$1,500</w:t>
                  </w:r>
                </w:p>
              </w:tc>
              <w:tc>
                <w:tcPr>
                  <w:tcW w:w="670" w:type="dxa"/>
                </w:tcPr>
                <w:p w:rsidR="00093DD8" w:rsidRPr="007B55D9" w:rsidRDefault="00093DD8" w:rsidP="00093DD8">
                  <w:pPr>
                    <w:jc w:val="right"/>
                    <w:rPr>
                      <w:color w:val="000000" w:themeColor="text1"/>
                      <w:sz w:val="20"/>
                      <w:szCs w:val="20"/>
                      <w:lang w:val="en-US"/>
                    </w:rPr>
                  </w:pPr>
                  <w:r w:rsidRPr="007B55D9">
                    <w:rPr>
                      <w:color w:val="000000" w:themeColor="text1"/>
                      <w:sz w:val="20"/>
                      <w:szCs w:val="20"/>
                      <w:lang w:val="en-US"/>
                    </w:rPr>
                    <w:t>COR</w:t>
                  </w:r>
                </w:p>
              </w:tc>
              <w:tc>
                <w:tcPr>
                  <w:tcW w:w="775" w:type="dxa"/>
                </w:tcPr>
                <w:p w:rsidR="00093DD8" w:rsidRPr="007B55D9" w:rsidRDefault="00093DD8" w:rsidP="00093DD8">
                  <w:pPr>
                    <w:rPr>
                      <w:sz w:val="20"/>
                      <w:szCs w:val="20"/>
                    </w:rPr>
                  </w:pPr>
                  <w:r w:rsidRPr="007B55D9">
                    <w:rPr>
                      <w:sz w:val="20"/>
                      <w:szCs w:val="20"/>
                    </w:rPr>
                    <w:t>$4,000</w:t>
                  </w:r>
                </w:p>
              </w:tc>
              <w:tc>
                <w:tcPr>
                  <w:tcW w:w="630" w:type="dxa"/>
                </w:tcPr>
                <w:p w:rsidR="00093DD8" w:rsidRPr="007B55D9" w:rsidRDefault="00093DD8" w:rsidP="00093DD8">
                  <w:pPr>
                    <w:jc w:val="right"/>
                    <w:rPr>
                      <w:sz w:val="20"/>
                      <w:szCs w:val="20"/>
                    </w:rPr>
                  </w:pPr>
                  <w:r w:rsidRPr="007B55D9">
                    <w:rPr>
                      <w:sz w:val="20"/>
                      <w:szCs w:val="20"/>
                    </w:rPr>
                    <w:t>COR</w:t>
                  </w:r>
                </w:p>
              </w:tc>
              <w:tc>
                <w:tcPr>
                  <w:tcW w:w="796" w:type="dxa"/>
                </w:tcPr>
                <w:p w:rsidR="00093DD8" w:rsidRPr="007B55D9" w:rsidRDefault="00093DD8" w:rsidP="00093DD8">
                  <w:pPr>
                    <w:rPr>
                      <w:sz w:val="20"/>
                      <w:szCs w:val="20"/>
                    </w:rPr>
                  </w:pPr>
                  <w:r w:rsidRPr="007B55D9">
                    <w:rPr>
                      <w:sz w:val="20"/>
                      <w:szCs w:val="20"/>
                    </w:rPr>
                    <w:t>$3,500</w:t>
                  </w:r>
                </w:p>
              </w:tc>
              <w:tc>
                <w:tcPr>
                  <w:tcW w:w="630" w:type="dxa"/>
                </w:tcPr>
                <w:p w:rsidR="00093DD8" w:rsidRPr="007B55D9" w:rsidRDefault="00093DD8" w:rsidP="00093DD8">
                  <w:pPr>
                    <w:jc w:val="right"/>
                    <w:rPr>
                      <w:sz w:val="20"/>
                      <w:szCs w:val="20"/>
                    </w:rPr>
                  </w:pPr>
                  <w:r w:rsidRPr="007B55D9">
                    <w:rPr>
                      <w:sz w:val="20"/>
                      <w:szCs w:val="20"/>
                    </w:rPr>
                    <w:t>COR</w:t>
                  </w:r>
                </w:p>
              </w:tc>
              <w:tc>
                <w:tcPr>
                  <w:tcW w:w="775" w:type="dxa"/>
                </w:tcPr>
                <w:p w:rsidR="00093DD8" w:rsidRPr="007B55D9" w:rsidRDefault="00093DD8" w:rsidP="00093DD8">
                  <w:pPr>
                    <w:rPr>
                      <w:sz w:val="20"/>
                      <w:szCs w:val="20"/>
                    </w:rPr>
                  </w:pPr>
                  <w:r w:rsidRPr="007B55D9">
                    <w:rPr>
                      <w:sz w:val="20"/>
                      <w:szCs w:val="20"/>
                    </w:rPr>
                    <w:t>$3,500</w:t>
                  </w:r>
                </w:p>
              </w:tc>
            </w:tr>
            <w:tr w:rsidR="00093DD8" w:rsidRPr="007B55D9" w:rsidTr="00093DD8">
              <w:tc>
                <w:tcPr>
                  <w:tcW w:w="630" w:type="dxa"/>
                </w:tcPr>
                <w:p w:rsidR="00093DD8" w:rsidRPr="007B55D9" w:rsidRDefault="00093DD8" w:rsidP="00093DD8">
                  <w:pPr>
                    <w:rPr>
                      <w:sz w:val="20"/>
                      <w:szCs w:val="20"/>
                    </w:rPr>
                  </w:pPr>
                  <w:r w:rsidRPr="007B55D9">
                    <w:rPr>
                      <w:sz w:val="20"/>
                      <w:szCs w:val="20"/>
                    </w:rPr>
                    <w:t>LOU</w:t>
                  </w:r>
                </w:p>
              </w:tc>
              <w:tc>
                <w:tcPr>
                  <w:tcW w:w="776" w:type="dxa"/>
                </w:tcPr>
                <w:p w:rsidR="00093DD8" w:rsidRPr="007B55D9" w:rsidRDefault="00093DD8" w:rsidP="00093DD8">
                  <w:pPr>
                    <w:rPr>
                      <w:sz w:val="20"/>
                      <w:szCs w:val="20"/>
                    </w:rPr>
                  </w:pPr>
                  <w:r w:rsidRPr="007B55D9">
                    <w:rPr>
                      <w:color w:val="FF0000"/>
                      <w:sz w:val="20"/>
                      <w:szCs w:val="20"/>
                    </w:rPr>
                    <w:t>$350</w:t>
                  </w:r>
                </w:p>
              </w:tc>
              <w:tc>
                <w:tcPr>
                  <w:tcW w:w="670" w:type="dxa"/>
                </w:tcPr>
                <w:p w:rsidR="00093DD8" w:rsidRPr="007B55D9" w:rsidRDefault="00093DD8" w:rsidP="00093DD8">
                  <w:pPr>
                    <w:jc w:val="right"/>
                    <w:rPr>
                      <w:color w:val="000000" w:themeColor="text1"/>
                      <w:sz w:val="20"/>
                      <w:szCs w:val="20"/>
                      <w:lang w:val="en-US"/>
                    </w:rPr>
                  </w:pPr>
                  <w:r w:rsidRPr="007B55D9">
                    <w:rPr>
                      <w:color w:val="000000" w:themeColor="text1"/>
                      <w:sz w:val="20"/>
                      <w:szCs w:val="20"/>
                      <w:lang w:val="en-US"/>
                    </w:rPr>
                    <w:t>LOU</w:t>
                  </w:r>
                </w:p>
              </w:tc>
              <w:tc>
                <w:tcPr>
                  <w:tcW w:w="775" w:type="dxa"/>
                </w:tcPr>
                <w:p w:rsidR="00093DD8" w:rsidRPr="007B55D9" w:rsidRDefault="00093DD8" w:rsidP="00093DD8">
                  <w:pPr>
                    <w:rPr>
                      <w:sz w:val="20"/>
                      <w:szCs w:val="20"/>
                    </w:rPr>
                  </w:pPr>
                  <w:r w:rsidRPr="007B55D9">
                    <w:rPr>
                      <w:sz w:val="20"/>
                      <w:szCs w:val="20"/>
                    </w:rPr>
                    <w:t>$200</w:t>
                  </w:r>
                </w:p>
              </w:tc>
              <w:tc>
                <w:tcPr>
                  <w:tcW w:w="630" w:type="dxa"/>
                </w:tcPr>
                <w:p w:rsidR="00093DD8" w:rsidRPr="007B55D9" w:rsidRDefault="00093DD8" w:rsidP="00093DD8">
                  <w:pPr>
                    <w:jc w:val="right"/>
                    <w:rPr>
                      <w:sz w:val="20"/>
                      <w:szCs w:val="20"/>
                    </w:rPr>
                  </w:pPr>
                  <w:r w:rsidRPr="007B55D9">
                    <w:rPr>
                      <w:sz w:val="20"/>
                      <w:szCs w:val="20"/>
                    </w:rPr>
                    <w:t>LOU</w:t>
                  </w:r>
                </w:p>
              </w:tc>
              <w:tc>
                <w:tcPr>
                  <w:tcW w:w="796" w:type="dxa"/>
                </w:tcPr>
                <w:p w:rsidR="00093DD8" w:rsidRPr="007B55D9" w:rsidRDefault="00093DD8" w:rsidP="00093DD8">
                  <w:pPr>
                    <w:rPr>
                      <w:sz w:val="20"/>
                      <w:szCs w:val="20"/>
                    </w:rPr>
                  </w:pPr>
                  <w:r w:rsidRPr="007B55D9">
                    <w:rPr>
                      <w:sz w:val="20"/>
                      <w:szCs w:val="20"/>
                    </w:rPr>
                    <w:t>$150</w:t>
                  </w:r>
                </w:p>
              </w:tc>
              <w:tc>
                <w:tcPr>
                  <w:tcW w:w="630" w:type="dxa"/>
                </w:tcPr>
                <w:p w:rsidR="00093DD8" w:rsidRPr="007B55D9" w:rsidRDefault="00093DD8" w:rsidP="00093DD8">
                  <w:pPr>
                    <w:jc w:val="right"/>
                    <w:rPr>
                      <w:sz w:val="20"/>
                      <w:szCs w:val="20"/>
                    </w:rPr>
                  </w:pPr>
                  <w:r w:rsidRPr="007B55D9">
                    <w:rPr>
                      <w:sz w:val="20"/>
                      <w:szCs w:val="20"/>
                    </w:rPr>
                    <w:t>LOU</w:t>
                  </w:r>
                </w:p>
              </w:tc>
              <w:tc>
                <w:tcPr>
                  <w:tcW w:w="775" w:type="dxa"/>
                </w:tcPr>
                <w:p w:rsidR="00093DD8" w:rsidRPr="007B55D9" w:rsidRDefault="00093DD8" w:rsidP="00093DD8">
                  <w:pPr>
                    <w:rPr>
                      <w:sz w:val="20"/>
                      <w:szCs w:val="20"/>
                    </w:rPr>
                  </w:pPr>
                  <w:r w:rsidRPr="007B55D9">
                    <w:rPr>
                      <w:sz w:val="20"/>
                      <w:szCs w:val="20"/>
                    </w:rPr>
                    <w:t>$150</w:t>
                  </w:r>
                </w:p>
              </w:tc>
            </w:tr>
            <w:tr w:rsidR="00093DD8" w:rsidRPr="007B55D9" w:rsidTr="00093DD8">
              <w:tc>
                <w:tcPr>
                  <w:tcW w:w="630" w:type="dxa"/>
                </w:tcPr>
                <w:p w:rsidR="00093DD8" w:rsidRPr="007B55D9" w:rsidRDefault="00093DD8" w:rsidP="00093DD8">
                  <w:pPr>
                    <w:rPr>
                      <w:sz w:val="20"/>
                      <w:szCs w:val="20"/>
                    </w:rPr>
                  </w:pPr>
                  <w:r w:rsidRPr="007B55D9">
                    <w:rPr>
                      <w:sz w:val="20"/>
                      <w:szCs w:val="20"/>
                    </w:rPr>
                    <w:t>SF</w:t>
                  </w:r>
                </w:p>
              </w:tc>
              <w:tc>
                <w:tcPr>
                  <w:tcW w:w="776" w:type="dxa"/>
                </w:tcPr>
                <w:p w:rsidR="00093DD8" w:rsidRPr="007B55D9" w:rsidRDefault="00093DD8" w:rsidP="00093DD8">
                  <w:pPr>
                    <w:rPr>
                      <w:color w:val="FF0000"/>
                      <w:sz w:val="20"/>
                      <w:szCs w:val="20"/>
                    </w:rPr>
                  </w:pPr>
                  <w:r w:rsidRPr="007B55D9">
                    <w:rPr>
                      <w:color w:val="FF0000"/>
                      <w:sz w:val="20"/>
                      <w:szCs w:val="20"/>
                    </w:rPr>
                    <w:t>$0</w:t>
                  </w:r>
                </w:p>
              </w:tc>
              <w:tc>
                <w:tcPr>
                  <w:tcW w:w="670" w:type="dxa"/>
                </w:tcPr>
                <w:p w:rsidR="00093DD8" w:rsidRPr="007B55D9" w:rsidRDefault="00093DD8" w:rsidP="00093DD8">
                  <w:pPr>
                    <w:jc w:val="right"/>
                    <w:rPr>
                      <w:color w:val="000000" w:themeColor="text1"/>
                      <w:sz w:val="20"/>
                      <w:szCs w:val="20"/>
                      <w:lang w:val="en-US"/>
                    </w:rPr>
                  </w:pPr>
                  <w:r w:rsidRPr="007B55D9">
                    <w:rPr>
                      <w:color w:val="000000" w:themeColor="text1"/>
                      <w:sz w:val="20"/>
                      <w:szCs w:val="20"/>
                      <w:lang w:val="en-US"/>
                    </w:rPr>
                    <w:t>SF</w:t>
                  </w:r>
                </w:p>
              </w:tc>
              <w:tc>
                <w:tcPr>
                  <w:tcW w:w="775" w:type="dxa"/>
                </w:tcPr>
                <w:p w:rsidR="00093DD8" w:rsidRPr="007B55D9" w:rsidRDefault="00093DD8" w:rsidP="00093DD8">
                  <w:pPr>
                    <w:rPr>
                      <w:sz w:val="20"/>
                      <w:szCs w:val="20"/>
                    </w:rPr>
                  </w:pPr>
                  <w:r w:rsidRPr="007B55D9">
                    <w:rPr>
                      <w:sz w:val="20"/>
                      <w:szCs w:val="20"/>
                    </w:rPr>
                    <w:t>$200</w:t>
                  </w:r>
                </w:p>
              </w:tc>
              <w:tc>
                <w:tcPr>
                  <w:tcW w:w="630" w:type="dxa"/>
                </w:tcPr>
                <w:p w:rsidR="00093DD8" w:rsidRPr="007B55D9" w:rsidRDefault="00093DD8" w:rsidP="00093DD8">
                  <w:pPr>
                    <w:jc w:val="right"/>
                    <w:rPr>
                      <w:sz w:val="20"/>
                      <w:szCs w:val="20"/>
                    </w:rPr>
                  </w:pPr>
                  <w:r w:rsidRPr="007B55D9">
                    <w:rPr>
                      <w:sz w:val="20"/>
                      <w:szCs w:val="20"/>
                    </w:rPr>
                    <w:t>SF</w:t>
                  </w:r>
                </w:p>
              </w:tc>
              <w:tc>
                <w:tcPr>
                  <w:tcW w:w="796" w:type="dxa"/>
                </w:tcPr>
                <w:p w:rsidR="00093DD8" w:rsidRPr="007B55D9" w:rsidRDefault="00093DD8" w:rsidP="00093DD8">
                  <w:pPr>
                    <w:rPr>
                      <w:sz w:val="20"/>
                      <w:szCs w:val="20"/>
                    </w:rPr>
                  </w:pPr>
                  <w:r w:rsidRPr="007B55D9">
                    <w:rPr>
                      <w:sz w:val="20"/>
                      <w:szCs w:val="20"/>
                    </w:rPr>
                    <w:t>$200</w:t>
                  </w:r>
                </w:p>
              </w:tc>
              <w:tc>
                <w:tcPr>
                  <w:tcW w:w="630" w:type="dxa"/>
                </w:tcPr>
                <w:p w:rsidR="00093DD8" w:rsidRPr="007B55D9" w:rsidRDefault="00093DD8" w:rsidP="00093DD8">
                  <w:pPr>
                    <w:jc w:val="right"/>
                    <w:rPr>
                      <w:sz w:val="20"/>
                      <w:szCs w:val="20"/>
                    </w:rPr>
                  </w:pPr>
                  <w:r w:rsidRPr="007B55D9">
                    <w:rPr>
                      <w:sz w:val="20"/>
                      <w:szCs w:val="20"/>
                    </w:rPr>
                    <w:t>SF</w:t>
                  </w:r>
                </w:p>
              </w:tc>
              <w:tc>
                <w:tcPr>
                  <w:tcW w:w="775" w:type="dxa"/>
                </w:tcPr>
                <w:p w:rsidR="00093DD8" w:rsidRPr="007B55D9" w:rsidRDefault="00093DD8" w:rsidP="00093DD8">
                  <w:pPr>
                    <w:rPr>
                      <w:sz w:val="20"/>
                      <w:szCs w:val="20"/>
                    </w:rPr>
                  </w:pPr>
                  <w:r w:rsidRPr="007B55D9">
                    <w:rPr>
                      <w:sz w:val="20"/>
                      <w:szCs w:val="20"/>
                    </w:rPr>
                    <w:t>$200</w:t>
                  </w:r>
                </w:p>
              </w:tc>
            </w:tr>
            <w:tr w:rsidR="00093DD8" w:rsidRPr="007B55D9" w:rsidTr="00093DD8">
              <w:tc>
                <w:tcPr>
                  <w:tcW w:w="630" w:type="dxa"/>
                </w:tcPr>
                <w:p w:rsidR="00093DD8" w:rsidRPr="007B55D9" w:rsidRDefault="00093DD8" w:rsidP="00093DD8">
                  <w:pPr>
                    <w:rPr>
                      <w:sz w:val="20"/>
                      <w:szCs w:val="20"/>
                    </w:rPr>
                  </w:pPr>
                  <w:r w:rsidRPr="007B55D9">
                    <w:rPr>
                      <w:sz w:val="20"/>
                      <w:szCs w:val="20"/>
                    </w:rPr>
                    <w:t>Total</w:t>
                  </w:r>
                </w:p>
              </w:tc>
              <w:tc>
                <w:tcPr>
                  <w:tcW w:w="776" w:type="dxa"/>
                </w:tcPr>
                <w:p w:rsidR="00093DD8" w:rsidRPr="007B55D9" w:rsidRDefault="00093DD8" w:rsidP="00093DD8">
                  <w:pPr>
                    <w:rPr>
                      <w:color w:val="FF0000"/>
                      <w:sz w:val="20"/>
                      <w:szCs w:val="20"/>
                    </w:rPr>
                  </w:pPr>
                  <w:r w:rsidRPr="007B55D9">
                    <w:rPr>
                      <w:color w:val="FF0000"/>
                      <w:sz w:val="20"/>
                      <w:szCs w:val="20"/>
                    </w:rPr>
                    <w:t>$1,850</w:t>
                  </w:r>
                </w:p>
              </w:tc>
              <w:tc>
                <w:tcPr>
                  <w:tcW w:w="670" w:type="dxa"/>
                </w:tcPr>
                <w:p w:rsidR="00093DD8" w:rsidRPr="007B55D9" w:rsidRDefault="00093DD8" w:rsidP="00093DD8">
                  <w:pPr>
                    <w:jc w:val="right"/>
                    <w:rPr>
                      <w:color w:val="000000" w:themeColor="text1"/>
                      <w:sz w:val="20"/>
                      <w:szCs w:val="20"/>
                      <w:lang w:val="en-US"/>
                    </w:rPr>
                  </w:pPr>
                  <w:r w:rsidRPr="007B55D9">
                    <w:rPr>
                      <w:color w:val="000000" w:themeColor="text1"/>
                      <w:sz w:val="20"/>
                      <w:szCs w:val="20"/>
                      <w:lang w:val="en-US"/>
                    </w:rPr>
                    <w:t>Total</w:t>
                  </w:r>
                </w:p>
              </w:tc>
              <w:tc>
                <w:tcPr>
                  <w:tcW w:w="775" w:type="dxa"/>
                </w:tcPr>
                <w:p w:rsidR="00093DD8" w:rsidRPr="007B55D9" w:rsidRDefault="00093DD8" w:rsidP="00093DD8">
                  <w:pPr>
                    <w:rPr>
                      <w:sz w:val="20"/>
                      <w:szCs w:val="20"/>
                    </w:rPr>
                  </w:pPr>
                  <w:r w:rsidRPr="007B55D9">
                    <w:rPr>
                      <w:sz w:val="20"/>
                      <w:szCs w:val="20"/>
                    </w:rPr>
                    <w:t>$4,400</w:t>
                  </w:r>
                </w:p>
              </w:tc>
              <w:tc>
                <w:tcPr>
                  <w:tcW w:w="630" w:type="dxa"/>
                </w:tcPr>
                <w:p w:rsidR="00093DD8" w:rsidRPr="007B55D9" w:rsidRDefault="00093DD8" w:rsidP="00093DD8">
                  <w:pPr>
                    <w:jc w:val="right"/>
                    <w:rPr>
                      <w:sz w:val="20"/>
                      <w:szCs w:val="20"/>
                    </w:rPr>
                  </w:pPr>
                  <w:r w:rsidRPr="007B55D9">
                    <w:rPr>
                      <w:sz w:val="20"/>
                      <w:szCs w:val="20"/>
                    </w:rPr>
                    <w:t>Total</w:t>
                  </w:r>
                </w:p>
              </w:tc>
              <w:tc>
                <w:tcPr>
                  <w:tcW w:w="796" w:type="dxa"/>
                </w:tcPr>
                <w:p w:rsidR="00093DD8" w:rsidRPr="007B55D9" w:rsidRDefault="00093DD8" w:rsidP="00093DD8">
                  <w:pPr>
                    <w:rPr>
                      <w:sz w:val="20"/>
                      <w:szCs w:val="20"/>
                    </w:rPr>
                  </w:pPr>
                  <w:r w:rsidRPr="007B55D9">
                    <w:rPr>
                      <w:sz w:val="20"/>
                      <w:szCs w:val="20"/>
                    </w:rPr>
                    <w:t>$3,850</w:t>
                  </w:r>
                </w:p>
              </w:tc>
              <w:tc>
                <w:tcPr>
                  <w:tcW w:w="630" w:type="dxa"/>
                </w:tcPr>
                <w:p w:rsidR="00093DD8" w:rsidRPr="007B55D9" w:rsidRDefault="00093DD8" w:rsidP="00093DD8">
                  <w:pPr>
                    <w:jc w:val="right"/>
                    <w:rPr>
                      <w:sz w:val="20"/>
                      <w:szCs w:val="20"/>
                    </w:rPr>
                  </w:pPr>
                  <w:r w:rsidRPr="007B55D9">
                    <w:rPr>
                      <w:sz w:val="20"/>
                      <w:szCs w:val="20"/>
                    </w:rPr>
                    <w:t>Total</w:t>
                  </w:r>
                </w:p>
              </w:tc>
              <w:tc>
                <w:tcPr>
                  <w:tcW w:w="775" w:type="dxa"/>
                </w:tcPr>
                <w:p w:rsidR="00093DD8" w:rsidRPr="007B55D9" w:rsidRDefault="00093DD8" w:rsidP="00093DD8">
                  <w:pPr>
                    <w:rPr>
                      <w:sz w:val="20"/>
                      <w:szCs w:val="20"/>
                    </w:rPr>
                  </w:pPr>
                  <w:r w:rsidRPr="007B55D9">
                    <w:rPr>
                      <w:sz w:val="20"/>
                      <w:szCs w:val="20"/>
                    </w:rPr>
                    <w:t>$3,850</w:t>
                  </w:r>
                </w:p>
              </w:tc>
            </w:tr>
          </w:tbl>
          <w:p w:rsidR="00093DD8" w:rsidRPr="007B55D9" w:rsidRDefault="00093DD8" w:rsidP="00093DD8">
            <w:pPr>
              <w:rPr>
                <w:sz w:val="20"/>
                <w:szCs w:val="20"/>
              </w:rPr>
            </w:pPr>
          </w:p>
        </w:tc>
        <w:tc>
          <w:tcPr>
            <w:tcW w:w="2742" w:type="dxa"/>
          </w:tcPr>
          <w:p w:rsidR="00093DD8" w:rsidRDefault="00093DD8" w:rsidP="00093DD8">
            <w:pPr>
              <w:jc w:val="both"/>
              <w:rPr>
                <w:color w:val="000000" w:themeColor="text1"/>
                <w:sz w:val="20"/>
                <w:szCs w:val="20"/>
                <w:u w:val="single"/>
                <w:lang w:val="en-US"/>
              </w:rPr>
            </w:pPr>
            <w:r w:rsidRPr="007B55D9">
              <w:rPr>
                <w:color w:val="000000" w:themeColor="text1"/>
                <w:sz w:val="20"/>
                <w:szCs w:val="20"/>
                <w:u w:val="single"/>
                <w:lang w:val="en-US"/>
              </w:rPr>
              <w:lastRenderedPageBreak/>
              <w:t>System validation</w:t>
            </w:r>
            <w:r>
              <w:rPr>
                <w:color w:val="000000" w:themeColor="text1"/>
                <w:sz w:val="20"/>
                <w:szCs w:val="20"/>
                <w:u w:val="single"/>
                <w:lang w:val="en-US"/>
              </w:rPr>
              <w:t xml:space="preserve"> 1</w:t>
            </w:r>
            <w:r w:rsidRPr="007B55D9">
              <w:rPr>
                <w:color w:val="000000" w:themeColor="text1"/>
                <w:sz w:val="20"/>
                <w:szCs w:val="20"/>
                <w:u w:val="single"/>
                <w:lang w:val="en-US"/>
              </w:rPr>
              <w:t xml:space="preserve">: </w:t>
            </w:r>
          </w:p>
          <w:p w:rsidR="00093DD8" w:rsidRDefault="00093DD8" w:rsidP="00093DD8">
            <w:pPr>
              <w:jc w:val="both"/>
              <w:rPr>
                <w:color w:val="000000" w:themeColor="text1"/>
                <w:sz w:val="20"/>
                <w:szCs w:val="20"/>
                <w:u w:val="single"/>
                <w:lang w:val="en-US"/>
              </w:rPr>
            </w:pPr>
            <w:r w:rsidRPr="00441003">
              <w:rPr>
                <w:sz w:val="20"/>
                <w:szCs w:val="20"/>
              </w:rPr>
              <w:t xml:space="preserve">System will validate the other TPBI claims </w:t>
            </w:r>
            <w:r>
              <w:rPr>
                <w:sz w:val="20"/>
                <w:szCs w:val="20"/>
              </w:rPr>
              <w:t>as a result of the same accident and check if the total payout of all the existing TPBI claims has exceeded the policy deductible of $15,000. If payout has exceeded the $15,000 deductible, system will p</w:t>
            </w:r>
            <w:r w:rsidRPr="00441003">
              <w:rPr>
                <w:sz w:val="20"/>
                <w:szCs w:val="20"/>
              </w:rPr>
              <w:t xml:space="preserve">rompt </w:t>
            </w:r>
            <w:r>
              <w:rPr>
                <w:sz w:val="20"/>
                <w:szCs w:val="20"/>
              </w:rPr>
              <w:t xml:space="preserve">Supervisor </w:t>
            </w:r>
            <w:r w:rsidRPr="00441003">
              <w:rPr>
                <w:sz w:val="20"/>
                <w:szCs w:val="20"/>
              </w:rPr>
              <w:t xml:space="preserve">that the total payout for all the TPBI claims as a result of this accident has exceeded $15,000 and seek user intervention to proceed with the </w:t>
            </w:r>
            <w:r>
              <w:rPr>
                <w:sz w:val="20"/>
                <w:szCs w:val="20"/>
              </w:rPr>
              <w:t>approval of the Payment Request</w:t>
            </w:r>
            <w:r w:rsidRPr="00441003">
              <w:rPr>
                <w:sz w:val="20"/>
                <w:szCs w:val="20"/>
              </w:rPr>
              <w:t xml:space="preserve">.  </w:t>
            </w:r>
          </w:p>
          <w:p w:rsidR="00093DD8" w:rsidRDefault="00093DD8" w:rsidP="00093DD8">
            <w:pPr>
              <w:jc w:val="both"/>
              <w:rPr>
                <w:color w:val="000000" w:themeColor="text1"/>
                <w:sz w:val="20"/>
                <w:szCs w:val="20"/>
                <w:u w:val="single"/>
                <w:lang w:val="en-US"/>
              </w:rPr>
            </w:pPr>
          </w:p>
          <w:p w:rsidR="00093DD8" w:rsidRPr="007B55D9" w:rsidRDefault="00093DD8" w:rsidP="00093DD8">
            <w:pPr>
              <w:jc w:val="both"/>
              <w:rPr>
                <w:color w:val="000000" w:themeColor="text1"/>
                <w:sz w:val="20"/>
                <w:szCs w:val="20"/>
                <w:u w:val="single"/>
                <w:lang w:val="en-US"/>
              </w:rPr>
            </w:pPr>
            <w:r w:rsidRPr="007B55D9">
              <w:rPr>
                <w:color w:val="000000" w:themeColor="text1"/>
                <w:sz w:val="20"/>
                <w:szCs w:val="20"/>
                <w:u w:val="single"/>
                <w:lang w:val="en-US"/>
              </w:rPr>
              <w:t>System validation</w:t>
            </w:r>
            <w:r>
              <w:rPr>
                <w:color w:val="000000" w:themeColor="text1"/>
                <w:sz w:val="20"/>
                <w:szCs w:val="20"/>
                <w:u w:val="single"/>
                <w:lang w:val="en-US"/>
              </w:rPr>
              <w:t xml:space="preserve"> 2</w:t>
            </w:r>
            <w:r w:rsidRPr="007B55D9">
              <w:rPr>
                <w:color w:val="000000" w:themeColor="text1"/>
                <w:sz w:val="20"/>
                <w:szCs w:val="20"/>
                <w:u w:val="single"/>
                <w:lang w:val="en-US"/>
              </w:rPr>
              <w:t xml:space="preserve">: </w:t>
            </w:r>
          </w:p>
          <w:p w:rsidR="00093DD8" w:rsidRPr="007B55D9" w:rsidRDefault="00093DD8" w:rsidP="00093DD8">
            <w:pPr>
              <w:jc w:val="both"/>
              <w:rPr>
                <w:color w:val="000000" w:themeColor="text1"/>
                <w:sz w:val="20"/>
                <w:szCs w:val="20"/>
                <w:lang w:val="en-US"/>
              </w:rPr>
            </w:pPr>
            <w:r w:rsidRPr="007B55D9">
              <w:rPr>
                <w:color w:val="000000" w:themeColor="text1"/>
                <w:sz w:val="20"/>
                <w:szCs w:val="20"/>
                <w:lang w:val="en-US"/>
              </w:rPr>
              <w:t xml:space="preserve">System will validate that the amount in the payment request is not more than the Supervisor’s </w:t>
            </w:r>
            <w:proofErr w:type="spellStart"/>
            <w:r w:rsidRPr="007B55D9">
              <w:rPr>
                <w:color w:val="000000" w:themeColor="text1"/>
                <w:sz w:val="20"/>
                <w:szCs w:val="20"/>
                <w:lang w:val="en-US"/>
              </w:rPr>
              <w:t>Recomm</w:t>
            </w:r>
            <w:proofErr w:type="spellEnd"/>
            <w:r>
              <w:rPr>
                <w:color w:val="000000" w:themeColor="text1"/>
                <w:sz w:val="20"/>
                <w:szCs w:val="20"/>
                <w:lang w:val="en-US"/>
              </w:rPr>
              <w:t xml:space="preserve"> column </w:t>
            </w:r>
            <w:r w:rsidRPr="007B55D9">
              <w:rPr>
                <w:color w:val="000000" w:themeColor="text1"/>
                <w:sz w:val="20"/>
                <w:szCs w:val="20"/>
                <w:lang w:val="en-US"/>
              </w:rPr>
              <w:t xml:space="preserve">and the Reserve. If amount in payment request is more than </w:t>
            </w:r>
            <w:r>
              <w:rPr>
                <w:color w:val="000000" w:themeColor="text1"/>
                <w:sz w:val="20"/>
                <w:szCs w:val="20"/>
                <w:lang w:val="en-US"/>
              </w:rPr>
              <w:t xml:space="preserve">the amount in the </w:t>
            </w:r>
            <w:r w:rsidRPr="007B55D9">
              <w:rPr>
                <w:color w:val="000000" w:themeColor="text1"/>
                <w:sz w:val="20"/>
                <w:szCs w:val="20"/>
                <w:lang w:val="en-US"/>
              </w:rPr>
              <w:t xml:space="preserve">Supervisor’s </w:t>
            </w:r>
            <w:proofErr w:type="spellStart"/>
            <w:r w:rsidRPr="007B55D9">
              <w:rPr>
                <w:color w:val="000000" w:themeColor="text1"/>
                <w:sz w:val="20"/>
                <w:szCs w:val="20"/>
                <w:lang w:val="en-US"/>
              </w:rPr>
              <w:t>Recomm</w:t>
            </w:r>
            <w:proofErr w:type="spellEnd"/>
            <w:r>
              <w:rPr>
                <w:color w:val="000000" w:themeColor="text1"/>
                <w:sz w:val="20"/>
                <w:szCs w:val="20"/>
                <w:lang w:val="en-US"/>
              </w:rPr>
              <w:t xml:space="preserve"> column and/or</w:t>
            </w:r>
            <w:r w:rsidRPr="007B55D9">
              <w:rPr>
                <w:color w:val="000000" w:themeColor="text1"/>
                <w:sz w:val="20"/>
                <w:szCs w:val="20"/>
                <w:lang w:val="en-US"/>
              </w:rPr>
              <w:t xml:space="preserve"> Reserve, CO is not able to submit the payment request for Supervisor’s approval.</w:t>
            </w:r>
          </w:p>
          <w:p w:rsidR="00093DD8" w:rsidRPr="007F1D8D" w:rsidRDefault="00093DD8" w:rsidP="00093DD8">
            <w:pPr>
              <w:jc w:val="both"/>
              <w:rPr>
                <w:sz w:val="20"/>
                <w:szCs w:val="20"/>
                <w:lang w:val="en-US"/>
              </w:rPr>
            </w:pPr>
          </w:p>
          <w:p w:rsidR="00093DD8" w:rsidRPr="007B55D9" w:rsidRDefault="00093DD8" w:rsidP="00093DD8">
            <w:pPr>
              <w:jc w:val="both"/>
              <w:rPr>
                <w:sz w:val="20"/>
                <w:szCs w:val="20"/>
              </w:rPr>
            </w:pPr>
            <w:r w:rsidRPr="007B55D9">
              <w:rPr>
                <w:sz w:val="20"/>
                <w:szCs w:val="20"/>
              </w:rPr>
              <w:t xml:space="preserve">The amount in Reserve will be reduced after payment is made (Please see items highlighted in </w:t>
            </w:r>
            <w:r w:rsidRPr="007B55D9">
              <w:rPr>
                <w:color w:val="FF0000"/>
                <w:sz w:val="20"/>
                <w:szCs w:val="20"/>
              </w:rPr>
              <w:t>red</w:t>
            </w:r>
            <w:r w:rsidRPr="007B55D9">
              <w:rPr>
                <w:color w:val="000000" w:themeColor="text1"/>
                <w:sz w:val="20"/>
                <w:szCs w:val="20"/>
              </w:rPr>
              <w:t>)</w:t>
            </w:r>
            <w:r w:rsidRPr="007B55D9">
              <w:rPr>
                <w:sz w:val="20"/>
                <w:szCs w:val="20"/>
              </w:rPr>
              <w:t>.</w:t>
            </w:r>
          </w:p>
        </w:tc>
        <w:tc>
          <w:tcPr>
            <w:tcW w:w="2880" w:type="dxa"/>
          </w:tcPr>
          <w:p w:rsidR="004473D1" w:rsidRPr="004473D1" w:rsidRDefault="004473D1" w:rsidP="006F00A7">
            <w:pPr>
              <w:rPr>
                <w:b/>
                <w:color w:val="FF0000"/>
                <w:sz w:val="32"/>
                <w:szCs w:val="32"/>
                <w:u w:val="single"/>
                <w:lang w:val="en-US"/>
              </w:rPr>
            </w:pPr>
            <w:r>
              <w:rPr>
                <w:b/>
                <w:color w:val="FF0000"/>
                <w:sz w:val="32"/>
                <w:szCs w:val="32"/>
                <w:u w:val="single"/>
                <w:lang w:val="en-US"/>
              </w:rPr>
              <w:lastRenderedPageBreak/>
              <w:t>D</w:t>
            </w:r>
            <w:r w:rsidRPr="004473D1">
              <w:rPr>
                <w:b/>
                <w:color w:val="FF0000"/>
                <w:sz w:val="32"/>
                <w:szCs w:val="32"/>
                <w:u w:val="single"/>
                <w:lang w:val="en-US"/>
              </w:rPr>
              <w:t>oubt</w:t>
            </w:r>
          </w:p>
          <w:p w:rsidR="00482C46" w:rsidRPr="00D156A0" w:rsidRDefault="00093DD8" w:rsidP="006F00A7">
            <w:pPr>
              <w:pStyle w:val="ListParagraph"/>
              <w:numPr>
                <w:ilvl w:val="0"/>
                <w:numId w:val="1"/>
              </w:numPr>
              <w:rPr>
                <w:color w:val="000000" w:themeColor="text1"/>
                <w:sz w:val="20"/>
                <w:szCs w:val="20"/>
                <w:u w:val="single"/>
                <w:lang w:val="en-US"/>
              </w:rPr>
            </w:pPr>
            <w:r>
              <w:rPr>
                <w:color w:val="000000" w:themeColor="text1"/>
                <w:sz w:val="20"/>
                <w:szCs w:val="20"/>
                <w:lang w:val="en-US"/>
              </w:rPr>
              <w:t xml:space="preserve">In case of </w:t>
            </w:r>
            <w:r w:rsidR="00482C46">
              <w:rPr>
                <w:color w:val="000000" w:themeColor="text1"/>
                <w:sz w:val="20"/>
                <w:szCs w:val="20"/>
                <w:lang w:val="en-US"/>
              </w:rPr>
              <w:t xml:space="preserve">payout is </w:t>
            </w:r>
            <w:r>
              <w:rPr>
                <w:color w:val="000000" w:themeColor="text1"/>
                <w:sz w:val="20"/>
                <w:szCs w:val="20"/>
                <w:lang w:val="en-US"/>
              </w:rPr>
              <w:t>exceeding 15000</w:t>
            </w:r>
            <w:r w:rsidR="00482C46">
              <w:rPr>
                <w:color w:val="000000" w:themeColor="text1"/>
                <w:sz w:val="20"/>
                <w:szCs w:val="20"/>
                <w:lang w:val="en-US"/>
              </w:rPr>
              <w:t>$</w:t>
            </w:r>
            <w:r>
              <w:rPr>
                <w:color w:val="000000" w:themeColor="text1"/>
                <w:sz w:val="20"/>
                <w:szCs w:val="20"/>
                <w:lang w:val="en-US"/>
              </w:rPr>
              <w:t xml:space="preserve"> </w:t>
            </w:r>
            <w:r w:rsidR="00DD6847">
              <w:rPr>
                <w:color w:val="000000" w:themeColor="text1"/>
                <w:sz w:val="20"/>
                <w:szCs w:val="20"/>
                <w:lang w:val="en-US"/>
              </w:rPr>
              <w:t>limit,</w:t>
            </w:r>
            <w:r>
              <w:rPr>
                <w:color w:val="000000" w:themeColor="text1"/>
                <w:sz w:val="20"/>
                <w:szCs w:val="20"/>
                <w:lang w:val="en-US"/>
              </w:rPr>
              <w:t xml:space="preserve"> from where user will intervene to proceed</w:t>
            </w:r>
            <w:r w:rsidR="00482C46">
              <w:rPr>
                <w:color w:val="000000" w:themeColor="text1"/>
                <w:sz w:val="20"/>
                <w:szCs w:val="20"/>
                <w:lang w:val="en-US"/>
              </w:rPr>
              <w:t>?</w:t>
            </w:r>
          </w:p>
          <w:p w:rsidR="00D156A0" w:rsidRDefault="0035288F" w:rsidP="006F00A7">
            <w:pPr>
              <w:pStyle w:val="ListParagraph"/>
              <w:ind w:left="360"/>
              <w:rPr>
                <w:color w:val="0070C0"/>
                <w:sz w:val="20"/>
                <w:szCs w:val="20"/>
                <w:lang w:val="en-US"/>
              </w:rPr>
            </w:pPr>
            <w:r w:rsidRPr="0035288F">
              <w:rPr>
                <w:color w:val="0070C0"/>
                <w:sz w:val="20"/>
                <w:szCs w:val="20"/>
                <w:lang w:val="en-US"/>
              </w:rPr>
              <w:t xml:space="preserve">If the total payout has exceeded $15,000, application will prompt user when user is registering a claim, setting reserve, submitting mandate request and payment request. </w:t>
            </w:r>
          </w:p>
          <w:p w:rsidR="0035288F" w:rsidRPr="0035288F" w:rsidRDefault="0035288F" w:rsidP="006F00A7">
            <w:pPr>
              <w:pStyle w:val="ListParagraph"/>
              <w:ind w:left="360"/>
              <w:rPr>
                <w:color w:val="0070C0"/>
                <w:sz w:val="20"/>
                <w:szCs w:val="20"/>
                <w:lang w:val="en-US"/>
              </w:rPr>
            </w:pPr>
          </w:p>
          <w:p w:rsidR="00093DD8" w:rsidRPr="0035288F" w:rsidRDefault="00482C46" w:rsidP="006F00A7">
            <w:pPr>
              <w:pStyle w:val="ListParagraph"/>
              <w:numPr>
                <w:ilvl w:val="0"/>
                <w:numId w:val="1"/>
              </w:numPr>
              <w:rPr>
                <w:color w:val="000000" w:themeColor="text1"/>
                <w:sz w:val="20"/>
                <w:szCs w:val="20"/>
                <w:u w:val="single"/>
                <w:lang w:val="en-US"/>
              </w:rPr>
            </w:pPr>
            <w:r>
              <w:rPr>
                <w:color w:val="000000" w:themeColor="text1"/>
                <w:sz w:val="20"/>
                <w:szCs w:val="20"/>
                <w:lang w:val="en-US"/>
              </w:rPr>
              <w:t>F</w:t>
            </w:r>
            <w:r w:rsidR="00093DD8">
              <w:rPr>
                <w:color w:val="000000" w:themeColor="text1"/>
                <w:sz w:val="20"/>
                <w:szCs w:val="20"/>
                <w:lang w:val="en-US"/>
              </w:rPr>
              <w:t xml:space="preserve">rom where user will get approval of the payment </w:t>
            </w:r>
            <w:r w:rsidR="00093DD8">
              <w:rPr>
                <w:color w:val="000000" w:themeColor="text1"/>
                <w:sz w:val="20"/>
                <w:szCs w:val="20"/>
                <w:lang w:val="en-US"/>
              </w:rPr>
              <w:lastRenderedPageBreak/>
              <w:t>request and how user will get approval for the payment?</w:t>
            </w:r>
          </w:p>
          <w:p w:rsidR="0035288F" w:rsidRPr="0035288F" w:rsidRDefault="0035288F" w:rsidP="0035288F">
            <w:pPr>
              <w:pStyle w:val="ListParagraph"/>
              <w:ind w:left="360"/>
              <w:rPr>
                <w:color w:val="0070C0"/>
                <w:sz w:val="20"/>
                <w:szCs w:val="20"/>
                <w:u w:val="single"/>
                <w:lang w:val="en-US"/>
              </w:rPr>
            </w:pPr>
            <w:r w:rsidRPr="0035288F">
              <w:rPr>
                <w:color w:val="0070C0"/>
                <w:sz w:val="20"/>
                <w:szCs w:val="20"/>
                <w:lang w:val="en-US"/>
              </w:rPr>
              <w:t>User will create and submit the payment request in the Payment Tab</w:t>
            </w:r>
            <w:r>
              <w:rPr>
                <w:color w:val="0070C0"/>
                <w:sz w:val="20"/>
                <w:szCs w:val="20"/>
                <w:lang w:val="en-US"/>
              </w:rPr>
              <w:t xml:space="preserve"> (please see screenshot below)</w:t>
            </w:r>
            <w:r w:rsidRPr="0035288F">
              <w:rPr>
                <w:color w:val="0070C0"/>
                <w:sz w:val="20"/>
                <w:szCs w:val="20"/>
                <w:lang w:val="en-US"/>
              </w:rPr>
              <w:t>. Once the payment request is approved, User is send a copy of the approved payment to Finance Department to process the payment (the sending of approved payment request to Finance is not within the application flow)</w:t>
            </w:r>
          </w:p>
          <w:p w:rsidR="00093DD8" w:rsidRPr="006A2C55" w:rsidRDefault="00093DD8" w:rsidP="006F00A7">
            <w:pPr>
              <w:pStyle w:val="ListParagraph"/>
              <w:ind w:left="360"/>
              <w:rPr>
                <w:color w:val="000000" w:themeColor="text1"/>
                <w:sz w:val="20"/>
                <w:szCs w:val="20"/>
                <w:u w:val="single"/>
                <w:lang w:val="en-US"/>
              </w:rPr>
            </w:pPr>
          </w:p>
        </w:tc>
      </w:tr>
    </w:tbl>
    <w:p w:rsidR="00C461B9" w:rsidRDefault="00C461B9">
      <w:pPr>
        <w:rPr>
          <w:lang w:val="en-US"/>
        </w:rPr>
      </w:pPr>
    </w:p>
    <w:p w:rsidR="00C461B9" w:rsidRDefault="00C461B9">
      <w:pPr>
        <w:rPr>
          <w:lang w:val="en-US"/>
        </w:rPr>
      </w:pPr>
    </w:p>
    <w:p w:rsidR="0035288F" w:rsidRDefault="0035288F">
      <w:pPr>
        <w:rPr>
          <w:noProof/>
        </w:rPr>
      </w:pPr>
    </w:p>
    <w:p w:rsidR="004C098D" w:rsidRDefault="004C098D">
      <w:pPr>
        <w:rPr>
          <w:lang w:val="en-US"/>
        </w:rPr>
      </w:pPr>
    </w:p>
    <w:p w:rsidR="0035288F" w:rsidRDefault="0035288F">
      <w:pPr>
        <w:rPr>
          <w:lang w:val="en-US"/>
        </w:rPr>
      </w:pPr>
    </w:p>
    <w:p w:rsidR="0035288F" w:rsidRDefault="0035288F">
      <w:pPr>
        <w:rPr>
          <w:lang w:val="en-US"/>
        </w:rPr>
      </w:pPr>
    </w:p>
    <w:p w:rsidR="0035288F" w:rsidRDefault="0035288F">
      <w:pPr>
        <w:rPr>
          <w:lang w:val="en-US"/>
        </w:rPr>
      </w:pPr>
    </w:p>
    <w:p w:rsidR="0035288F" w:rsidRDefault="0035288F">
      <w:pPr>
        <w:rPr>
          <w:lang w:val="en-US"/>
        </w:rPr>
      </w:pPr>
    </w:p>
    <w:p w:rsidR="0035288F" w:rsidRDefault="0035288F">
      <w:pPr>
        <w:rPr>
          <w:lang w:val="en-US"/>
        </w:rPr>
      </w:pPr>
    </w:p>
    <w:p w:rsidR="0035288F" w:rsidRDefault="0035288F">
      <w:pPr>
        <w:rPr>
          <w:lang w:val="en-US"/>
        </w:rPr>
      </w:pPr>
    </w:p>
    <w:p w:rsidR="0035288F" w:rsidRDefault="0035288F">
      <w:pPr>
        <w:rPr>
          <w:lang w:val="en-US"/>
        </w:rPr>
      </w:pPr>
    </w:p>
    <w:p w:rsidR="0035288F" w:rsidRDefault="0035288F">
      <w:pPr>
        <w:rPr>
          <w:lang w:val="en-US"/>
        </w:rPr>
      </w:pPr>
      <w:r>
        <w:rPr>
          <w:noProof/>
        </w:rPr>
        <w:lastRenderedPageBreak/>
        <w:drawing>
          <wp:anchor distT="0" distB="0" distL="114300" distR="114300" simplePos="0" relativeHeight="251659264" behindDoc="1" locked="0" layoutInCell="1" allowOverlap="1" wp14:anchorId="7AECED77" wp14:editId="6E5ED554">
            <wp:simplePos x="0" y="0"/>
            <wp:positionH relativeFrom="column">
              <wp:posOffset>-342900</wp:posOffset>
            </wp:positionH>
            <wp:positionV relativeFrom="paragraph">
              <wp:posOffset>-300355</wp:posOffset>
            </wp:positionV>
            <wp:extent cx="6057900" cy="6985000"/>
            <wp:effectExtent l="0" t="0" r="0" b="0"/>
            <wp:wrapThrough wrapText="bothSides">
              <wp:wrapPolygon edited="0">
                <wp:start x="0" y="0"/>
                <wp:lineTo x="0" y="21561"/>
                <wp:lineTo x="21532" y="21561"/>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31929" t="14925" r="30365" b="4179"/>
                    <a:stretch/>
                  </pic:blipFill>
                  <pic:spPr bwMode="auto">
                    <a:xfrm>
                      <a:off x="0" y="0"/>
                      <a:ext cx="6057900" cy="698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5288F" w:rsidRDefault="0035288F">
      <w:pPr>
        <w:rPr>
          <w:lang w:val="en-US"/>
        </w:rPr>
      </w:pPr>
    </w:p>
    <w:p w:rsidR="0035288F" w:rsidRDefault="0035288F">
      <w:pPr>
        <w:rPr>
          <w:lang w:val="en-US"/>
        </w:rPr>
      </w:pPr>
    </w:p>
    <w:p w:rsidR="0035288F" w:rsidRDefault="0035288F">
      <w:pPr>
        <w:rPr>
          <w:lang w:val="en-US"/>
        </w:rPr>
      </w:pPr>
    </w:p>
    <w:p w:rsidR="0035288F" w:rsidRDefault="0035288F">
      <w:pPr>
        <w:rPr>
          <w:lang w:val="en-US"/>
        </w:rPr>
      </w:pPr>
    </w:p>
    <w:p w:rsidR="0035288F" w:rsidRDefault="0035288F">
      <w:pPr>
        <w:rPr>
          <w:lang w:val="en-US"/>
        </w:rPr>
      </w:pPr>
    </w:p>
    <w:p w:rsidR="0035288F" w:rsidRDefault="0035288F">
      <w:pPr>
        <w:rPr>
          <w:lang w:val="en-US"/>
        </w:rPr>
      </w:pPr>
    </w:p>
    <w:p w:rsidR="0035288F" w:rsidRDefault="0035288F">
      <w:pPr>
        <w:rPr>
          <w:lang w:val="en-US"/>
        </w:rPr>
      </w:pPr>
    </w:p>
    <w:p w:rsidR="0035288F" w:rsidRPr="004C098D" w:rsidRDefault="0035288F">
      <w:pPr>
        <w:rPr>
          <w:lang w:val="en-US"/>
        </w:rPr>
      </w:pPr>
      <w:bookmarkStart w:id="0" w:name="_GoBack"/>
      <w:bookmarkEnd w:id="0"/>
    </w:p>
    <w:sectPr w:rsidR="0035288F" w:rsidRPr="004C098D" w:rsidSect="00EA09AF">
      <w:pgSz w:w="15840" w:h="12240" w:orient="landscape"/>
      <w:pgMar w:top="1418" w:right="1440" w:bottom="709"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FE0"/>
    <w:multiLevelType w:val="hybridMultilevel"/>
    <w:tmpl w:val="1FEA953C"/>
    <w:lvl w:ilvl="0" w:tplc="A410923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nsid w:val="04BF4377"/>
    <w:multiLevelType w:val="hybridMultilevel"/>
    <w:tmpl w:val="9B8498A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6656FD"/>
    <w:multiLevelType w:val="hybridMultilevel"/>
    <w:tmpl w:val="DA0A4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97210"/>
    <w:multiLevelType w:val="hybridMultilevel"/>
    <w:tmpl w:val="1DF49710"/>
    <w:lvl w:ilvl="0" w:tplc="8752BC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A1DA8"/>
    <w:multiLevelType w:val="hybridMultilevel"/>
    <w:tmpl w:val="68201A2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22BB1291"/>
    <w:multiLevelType w:val="hybridMultilevel"/>
    <w:tmpl w:val="395E1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35387"/>
    <w:multiLevelType w:val="hybridMultilevel"/>
    <w:tmpl w:val="B0A8C4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FB7C36"/>
    <w:multiLevelType w:val="hybridMultilevel"/>
    <w:tmpl w:val="7B223FA6"/>
    <w:lvl w:ilvl="0" w:tplc="7C68172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A81EDC"/>
    <w:multiLevelType w:val="hybridMultilevel"/>
    <w:tmpl w:val="AC3E4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9115E9"/>
    <w:multiLevelType w:val="hybridMultilevel"/>
    <w:tmpl w:val="83F840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2A209B"/>
    <w:multiLevelType w:val="hybridMultilevel"/>
    <w:tmpl w:val="943A003C"/>
    <w:lvl w:ilvl="0" w:tplc="3F10A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4C939A2"/>
    <w:multiLevelType w:val="hybridMultilevel"/>
    <w:tmpl w:val="1960E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9D2571"/>
    <w:multiLevelType w:val="hybridMultilevel"/>
    <w:tmpl w:val="1BE23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F57F3D"/>
    <w:multiLevelType w:val="hybridMultilevel"/>
    <w:tmpl w:val="249859E8"/>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3"/>
  </w:num>
  <w:num w:numId="2">
    <w:abstractNumId w:val="4"/>
  </w:num>
  <w:num w:numId="3">
    <w:abstractNumId w:val="3"/>
  </w:num>
  <w:num w:numId="4">
    <w:abstractNumId w:val="9"/>
  </w:num>
  <w:num w:numId="5">
    <w:abstractNumId w:val="8"/>
  </w:num>
  <w:num w:numId="6">
    <w:abstractNumId w:val="12"/>
  </w:num>
  <w:num w:numId="7">
    <w:abstractNumId w:val="10"/>
  </w:num>
  <w:num w:numId="8">
    <w:abstractNumId w:val="11"/>
  </w:num>
  <w:num w:numId="9">
    <w:abstractNumId w:val="5"/>
  </w:num>
  <w:num w:numId="10">
    <w:abstractNumId w:val="1"/>
  </w:num>
  <w:num w:numId="11">
    <w:abstractNumId w:val="6"/>
  </w:num>
  <w:num w:numId="12">
    <w:abstractNumId w:val="2"/>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98D"/>
    <w:rsid w:val="000473DE"/>
    <w:rsid w:val="0006177E"/>
    <w:rsid w:val="00093DD8"/>
    <w:rsid w:val="00153432"/>
    <w:rsid w:val="00247B2F"/>
    <w:rsid w:val="002805FE"/>
    <w:rsid w:val="002F5424"/>
    <w:rsid w:val="0035288F"/>
    <w:rsid w:val="00365098"/>
    <w:rsid w:val="003D1E11"/>
    <w:rsid w:val="003E4862"/>
    <w:rsid w:val="00441003"/>
    <w:rsid w:val="004473D1"/>
    <w:rsid w:val="00457FB7"/>
    <w:rsid w:val="00482C46"/>
    <w:rsid w:val="004C098D"/>
    <w:rsid w:val="004F5F71"/>
    <w:rsid w:val="00565519"/>
    <w:rsid w:val="006532C8"/>
    <w:rsid w:val="00653F92"/>
    <w:rsid w:val="00664738"/>
    <w:rsid w:val="00693A0E"/>
    <w:rsid w:val="006A2C55"/>
    <w:rsid w:val="006F00A7"/>
    <w:rsid w:val="00785738"/>
    <w:rsid w:val="008167E7"/>
    <w:rsid w:val="00862D94"/>
    <w:rsid w:val="00886533"/>
    <w:rsid w:val="008C19F4"/>
    <w:rsid w:val="008F0B3C"/>
    <w:rsid w:val="009619C4"/>
    <w:rsid w:val="00A37275"/>
    <w:rsid w:val="00AF522D"/>
    <w:rsid w:val="00B25B0D"/>
    <w:rsid w:val="00B560F7"/>
    <w:rsid w:val="00BC2BEE"/>
    <w:rsid w:val="00C461B9"/>
    <w:rsid w:val="00D156A0"/>
    <w:rsid w:val="00DA7C4C"/>
    <w:rsid w:val="00DD6847"/>
    <w:rsid w:val="00E310AE"/>
    <w:rsid w:val="00E61C62"/>
    <w:rsid w:val="00E64718"/>
    <w:rsid w:val="00EA09AF"/>
    <w:rsid w:val="00EE6E51"/>
    <w:rsid w:val="00FA5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098D"/>
    <w:pPr>
      <w:ind w:left="720"/>
      <w:contextualSpacing/>
    </w:pPr>
  </w:style>
  <w:style w:type="paragraph" w:styleId="BalloonText">
    <w:name w:val="Balloon Text"/>
    <w:basedOn w:val="Normal"/>
    <w:link w:val="BalloonTextChar"/>
    <w:uiPriority w:val="99"/>
    <w:semiHidden/>
    <w:unhideWhenUsed/>
    <w:rsid w:val="00DA7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C4C"/>
    <w:rPr>
      <w:rFonts w:ascii="Tahoma" w:hAnsi="Tahoma" w:cs="Tahoma"/>
      <w:sz w:val="16"/>
      <w:szCs w:val="16"/>
    </w:rPr>
  </w:style>
  <w:style w:type="paragraph" w:styleId="Revision">
    <w:name w:val="Revision"/>
    <w:hidden/>
    <w:uiPriority w:val="99"/>
    <w:semiHidden/>
    <w:rsid w:val="00DA7C4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098D"/>
    <w:pPr>
      <w:ind w:left="720"/>
      <w:contextualSpacing/>
    </w:pPr>
  </w:style>
  <w:style w:type="paragraph" w:styleId="BalloonText">
    <w:name w:val="Balloon Text"/>
    <w:basedOn w:val="Normal"/>
    <w:link w:val="BalloonTextChar"/>
    <w:uiPriority w:val="99"/>
    <w:semiHidden/>
    <w:unhideWhenUsed/>
    <w:rsid w:val="00DA7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C4C"/>
    <w:rPr>
      <w:rFonts w:ascii="Tahoma" w:hAnsi="Tahoma" w:cs="Tahoma"/>
      <w:sz w:val="16"/>
      <w:szCs w:val="16"/>
    </w:rPr>
  </w:style>
  <w:style w:type="paragraph" w:styleId="Revision">
    <w:name w:val="Revision"/>
    <w:hidden/>
    <w:uiPriority w:val="99"/>
    <w:semiHidden/>
    <w:rsid w:val="00DA7C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73173-3443-4B98-B91B-2FBD84A7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planetonline</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 Chee Hong</dc:creator>
  <cp:lastModifiedBy>Tay Chee Hong</cp:lastModifiedBy>
  <cp:revision>2</cp:revision>
  <dcterms:created xsi:type="dcterms:W3CDTF">2015-01-07T09:59:00Z</dcterms:created>
  <dcterms:modified xsi:type="dcterms:W3CDTF">2015-01-07T09:59:00Z</dcterms:modified>
</cp:coreProperties>
</file>