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35" w:rsidRDefault="001A31FC">
      <w:r>
        <w:rPr>
          <w:noProof/>
          <w:lang w:eastAsia="en-US"/>
        </w:rPr>
        <w:drawing>
          <wp:inline distT="0" distB="0" distL="0" distR="0">
            <wp:extent cx="5943600" cy="5293995"/>
            <wp:effectExtent l="19050" t="0" r="0" b="0"/>
            <wp:docPr id="1" name="Picture 0" descr="Grid Diary up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Diary up v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CE" w:rsidRDefault="008314CE">
      <w:r>
        <w:t>Points:</w:t>
      </w:r>
    </w:p>
    <w:p w:rsidR="008314CE" w:rsidRDefault="008314CE">
      <w:r>
        <w:t>#1 – All outstanding tasks will be displayed here or should there be a filter to display all diary tasks – completed and outstanding</w:t>
      </w:r>
    </w:p>
    <w:p w:rsidR="00B533BB" w:rsidRPr="00B533BB" w:rsidRDefault="00B533BB">
      <w:pPr>
        <w:rPr>
          <w:color w:val="943634" w:themeColor="accent2" w:themeShade="BF"/>
        </w:rPr>
      </w:pPr>
      <w:r w:rsidRPr="00B533BB">
        <w:rPr>
          <w:color w:val="943634" w:themeColor="accent2" w:themeShade="BF"/>
        </w:rPr>
        <w:t>[PK</w:t>
      </w:r>
      <w:r>
        <w:rPr>
          <w:color w:val="943634" w:themeColor="accent2" w:themeShade="BF"/>
        </w:rPr>
        <w:t>- 2Jul14</w:t>
      </w:r>
      <w:r w:rsidRPr="00B533BB">
        <w:rPr>
          <w:color w:val="943634" w:themeColor="accent2" w:themeShade="BF"/>
        </w:rPr>
        <w:t>]: BY Default, system will display only filtered outstanding tasks. System will give flexibility to show all the dairy tasks for that claim.</w:t>
      </w:r>
    </w:p>
    <w:p w:rsidR="008314CE" w:rsidRDefault="008314CE">
      <w:r>
        <w:t>#2 – Will it be all the tasks as highlighted in the documents and is there any duplicate tasks validation?</w:t>
      </w:r>
    </w:p>
    <w:p w:rsidR="00B533BB" w:rsidRDefault="00B533BB">
      <w:pPr>
        <w:rPr>
          <w:color w:val="943634" w:themeColor="accent2" w:themeShade="BF"/>
        </w:rPr>
      </w:pPr>
      <w:r>
        <w:t>[</w:t>
      </w:r>
      <w:r w:rsidRPr="00B533BB">
        <w:rPr>
          <w:color w:val="943634" w:themeColor="accent2" w:themeShade="BF"/>
        </w:rPr>
        <w:t>PK</w:t>
      </w:r>
      <w:r>
        <w:rPr>
          <w:color w:val="943634" w:themeColor="accent2" w:themeShade="BF"/>
        </w:rPr>
        <w:t xml:space="preserve"> -</w:t>
      </w:r>
      <w:r w:rsidRPr="00B533BB">
        <w:rPr>
          <w:color w:val="943634" w:themeColor="accent2" w:themeShade="BF"/>
        </w:rPr>
        <w:t xml:space="preserve"> 2July14]: Yes, this dropdown will have all the tasks mentioned in the documents</w:t>
      </w:r>
      <w:r>
        <w:rPr>
          <w:color w:val="943634" w:themeColor="accent2" w:themeShade="BF"/>
        </w:rPr>
        <w:t>. Like below</w:t>
      </w:r>
    </w:p>
    <w:p w:rsidR="00337F4D" w:rsidRDefault="00337F4D">
      <w:pPr>
        <w:rPr>
          <w:color w:val="943634" w:themeColor="accent2" w:themeShade="BF"/>
        </w:rPr>
      </w:pPr>
    </w:p>
    <w:p w:rsidR="00337F4D" w:rsidRDefault="00337F4D">
      <w:pPr>
        <w:rPr>
          <w:color w:val="943634" w:themeColor="accent2" w:themeShade="BF"/>
        </w:rPr>
      </w:pPr>
    </w:p>
    <w:tbl>
      <w:tblPr>
        <w:tblW w:w="6760" w:type="dxa"/>
        <w:tblInd w:w="93" w:type="dxa"/>
        <w:tblLook w:val="04A0"/>
      </w:tblPr>
      <w:tblGrid>
        <w:gridCol w:w="1300"/>
        <w:gridCol w:w="5460"/>
      </w:tblGrid>
      <w:tr w:rsidR="00337F4D" w:rsidRPr="00337F4D" w:rsidTr="00337F4D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337F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US"/>
              </w:rPr>
              <w:lastRenderedPageBreak/>
              <w:t>S.no</w:t>
            </w:r>
            <w:proofErr w:type="spellEnd"/>
            <w:r w:rsidRPr="00337F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5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US"/>
              </w:rPr>
              <w:t>Diary Description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Claims Notification received, Bus </w:t>
            </w:r>
            <w:proofErr w:type="gramStart"/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Captain(</w:t>
            </w:r>
            <w:proofErr w:type="gramEnd"/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BC) at fault?</w:t>
            </w: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br/>
            </w: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br/>
            </w: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Yes/No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Pending Documents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Case Assignment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LOD Sent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Set Case Review Date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6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Settlement Reached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7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Payment Received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8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Case Assignment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9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Property Claims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10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Injury Claims – Claims Amount more than $15k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11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Injury Claims – Claims Amount less than $15k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12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Update Claim Development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13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Review Of Claim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14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Writ of Summons (WOS) Received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15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Case Resolved. Payment Required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16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Total Payment &gt;15K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17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Debit Note Approved by SV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18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Payment Processing</w:t>
            </w:r>
          </w:p>
        </w:tc>
      </w:tr>
      <w:tr w:rsidR="00337F4D" w:rsidRPr="00337F4D" w:rsidTr="00337F4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37F4D" w:rsidRPr="00337F4D" w:rsidRDefault="00337F4D" w:rsidP="0033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337F4D">
              <w:rPr>
                <w:rFonts w:ascii="Arial" w:eastAsia="Times New Roman" w:hAnsi="Arial" w:cs="Arial"/>
                <w:color w:val="000000"/>
                <w:lang w:eastAsia="en-US"/>
              </w:rPr>
              <w:t>19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F4D" w:rsidRPr="00337F4D" w:rsidRDefault="00337F4D" w:rsidP="00337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37F4D">
              <w:rPr>
                <w:rFonts w:ascii="Calibri" w:eastAsia="Times New Roman" w:hAnsi="Calibri" w:cs="Calibri"/>
                <w:color w:val="000000"/>
                <w:lang w:eastAsia="en-US"/>
              </w:rPr>
              <w:t>Payment Settlement</w:t>
            </w:r>
          </w:p>
        </w:tc>
      </w:tr>
    </w:tbl>
    <w:p w:rsidR="00337F4D" w:rsidRDefault="00337F4D">
      <w:pPr>
        <w:rPr>
          <w:color w:val="943634" w:themeColor="accent2" w:themeShade="BF"/>
        </w:rPr>
      </w:pPr>
    </w:p>
    <w:p w:rsidR="008314CE" w:rsidRDefault="008314CE">
      <w:r>
        <w:t>#3 - Can this re-assignment be on block basis (user able to select multiple users) to handle staff on leave cases?</w:t>
      </w:r>
    </w:p>
    <w:p w:rsidR="00B533BB" w:rsidRDefault="00B533BB">
      <w:r>
        <w:t>[</w:t>
      </w:r>
      <w:r w:rsidRPr="00B533BB">
        <w:rPr>
          <w:color w:val="943634" w:themeColor="accent2" w:themeShade="BF"/>
        </w:rPr>
        <w:t>PK</w:t>
      </w:r>
      <w:r>
        <w:rPr>
          <w:color w:val="943634" w:themeColor="accent2" w:themeShade="BF"/>
        </w:rPr>
        <w:t xml:space="preserve"> -</w:t>
      </w:r>
      <w:r w:rsidRPr="00B533BB">
        <w:rPr>
          <w:color w:val="943634" w:themeColor="accent2" w:themeShade="BF"/>
        </w:rPr>
        <w:t xml:space="preserve"> 2July14]:</w:t>
      </w:r>
      <w:r>
        <w:rPr>
          <w:color w:val="943634" w:themeColor="accent2" w:themeShade="BF"/>
        </w:rPr>
        <w:t xml:space="preserve"> we can provide multiple selections from users list. For more details of functionality</w:t>
      </w:r>
      <w:r w:rsidR="00010565">
        <w:rPr>
          <w:color w:val="943634" w:themeColor="accent2" w:themeShade="BF"/>
        </w:rPr>
        <w:t>, we may need discussion.</w:t>
      </w:r>
      <w:r>
        <w:rPr>
          <w:color w:val="943634" w:themeColor="accent2" w:themeShade="BF"/>
        </w:rPr>
        <w:t xml:space="preserve"> </w:t>
      </w:r>
    </w:p>
    <w:sectPr w:rsidR="00B533BB" w:rsidSect="0024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A31FC"/>
    <w:rsid w:val="00010565"/>
    <w:rsid w:val="001A31FC"/>
    <w:rsid w:val="00243D35"/>
    <w:rsid w:val="00337F4D"/>
    <w:rsid w:val="00366C70"/>
    <w:rsid w:val="003C577C"/>
    <w:rsid w:val="008314CE"/>
    <w:rsid w:val="00B5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pravesh.kumar</cp:lastModifiedBy>
  <cp:revision>4</cp:revision>
  <dcterms:created xsi:type="dcterms:W3CDTF">2014-07-02T05:40:00Z</dcterms:created>
  <dcterms:modified xsi:type="dcterms:W3CDTF">2014-07-02T14:30:00Z</dcterms:modified>
</cp:coreProperties>
</file>