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460" w:rsidRDefault="00DE0460" w:rsidP="0020415A">
      <w:pPr>
        <w:ind w:left="2880" w:firstLine="720"/>
        <w:rPr>
          <w:b/>
          <w:bCs/>
        </w:rPr>
      </w:pPr>
      <w:r>
        <w:rPr>
          <w:b/>
          <w:bCs/>
          <w:sz w:val="32"/>
          <w:szCs w:val="32"/>
        </w:rPr>
        <w:t>Minutes of Meeting</w:t>
      </w:r>
    </w:p>
    <w:p w:rsidR="00DE0460" w:rsidRDefault="00DE0460" w:rsidP="00DE0460">
      <w:pPr>
        <w:rPr>
          <w:b/>
          <w:bCs/>
        </w:rPr>
      </w:pPr>
    </w:p>
    <w:p w:rsidR="00DE0460" w:rsidRDefault="00DE0460" w:rsidP="00DE0460">
      <w:pPr>
        <w:rPr>
          <w:b/>
          <w:bCs/>
        </w:rPr>
      </w:pPr>
      <w:r>
        <w:rPr>
          <w:b/>
          <w:bCs/>
        </w:rPr>
        <w:t xml:space="preserve">Date:  </w:t>
      </w:r>
      <w:r>
        <w:t>13– Nov – 2014</w:t>
      </w:r>
    </w:p>
    <w:p w:rsidR="00DE0460" w:rsidRDefault="00DE0460" w:rsidP="00DE0460">
      <w:pPr>
        <w:rPr>
          <w:b/>
          <w:bCs/>
        </w:rPr>
      </w:pPr>
    </w:p>
    <w:p w:rsidR="00DE0460" w:rsidRDefault="00DE0460" w:rsidP="00DE0460">
      <w:pPr>
        <w:rPr>
          <w:rFonts w:eastAsia="Times New Roman" w:cs="Times New Roman"/>
        </w:rPr>
      </w:pPr>
      <w:r>
        <w:rPr>
          <w:b/>
          <w:bCs/>
        </w:rPr>
        <w:t>Time</w:t>
      </w:r>
      <w:r>
        <w:t>: 03:00 PM to 03:30 PM (Indian Time)</w:t>
      </w:r>
    </w:p>
    <w:p w:rsidR="00DE0460" w:rsidRDefault="00DE0460" w:rsidP="00DE0460">
      <w:r>
        <w:rPr>
          <w:rFonts w:eastAsia="Times New Roman" w:cs="Times New Roman"/>
        </w:rPr>
        <w:t xml:space="preserve">      </w:t>
      </w:r>
      <w:r>
        <w:rPr>
          <w:rFonts w:eastAsia="Times New Roman" w:cs="Times New Roman"/>
        </w:rPr>
        <w:tab/>
      </w:r>
    </w:p>
    <w:p w:rsidR="00DE0460" w:rsidRDefault="00DE0460" w:rsidP="00DE0460"/>
    <w:tbl>
      <w:tblPr>
        <w:tblW w:w="10021" w:type="dxa"/>
        <w:tblInd w:w="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9"/>
        <w:gridCol w:w="8932"/>
      </w:tblGrid>
      <w:tr w:rsidR="00DE0460" w:rsidTr="00A068A1"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0460" w:rsidRDefault="00DE0460" w:rsidP="00FE0C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0460" w:rsidRDefault="00DE0460" w:rsidP="00FE0CC3">
            <w:r>
              <w:rPr>
                <w:b/>
                <w:bCs/>
              </w:rPr>
              <w:t>Attendees</w:t>
            </w:r>
          </w:p>
        </w:tc>
      </w:tr>
      <w:tr w:rsidR="00DE0460" w:rsidTr="00A068A1">
        <w:tc>
          <w:tcPr>
            <w:tcW w:w="10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0460" w:rsidRDefault="00DE0460" w:rsidP="00FE0CC3">
            <w:pPr>
              <w:pStyle w:val="TableContents"/>
            </w:pPr>
            <w:r>
              <w:t>1</w:t>
            </w:r>
          </w:p>
        </w:tc>
        <w:tc>
          <w:tcPr>
            <w:tcW w:w="89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0460" w:rsidRDefault="00DE0460" w:rsidP="00FE0CC3">
            <w:r>
              <w:t>Changchoon Yip</w:t>
            </w:r>
          </w:p>
        </w:tc>
      </w:tr>
      <w:tr w:rsidR="00DE0460" w:rsidTr="00A068A1">
        <w:tc>
          <w:tcPr>
            <w:tcW w:w="10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0460" w:rsidRDefault="00DE0460" w:rsidP="00FE0CC3">
            <w:pPr>
              <w:pStyle w:val="TableContents"/>
            </w:pPr>
            <w:r>
              <w:t>2</w:t>
            </w:r>
          </w:p>
        </w:tc>
        <w:tc>
          <w:tcPr>
            <w:tcW w:w="89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0460" w:rsidRDefault="00DE0460" w:rsidP="00FE0CC3">
            <w:r>
              <w:t>Rajan Agarwal</w:t>
            </w:r>
          </w:p>
        </w:tc>
      </w:tr>
      <w:tr w:rsidR="00DE0460" w:rsidTr="00A068A1">
        <w:tc>
          <w:tcPr>
            <w:tcW w:w="10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0460" w:rsidRDefault="00DE0460" w:rsidP="00FE0CC3">
            <w:pPr>
              <w:pStyle w:val="TableContents"/>
            </w:pPr>
            <w:r>
              <w:t>3</w:t>
            </w:r>
          </w:p>
        </w:tc>
        <w:tc>
          <w:tcPr>
            <w:tcW w:w="89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0460" w:rsidRDefault="00DE0460" w:rsidP="00FE0CC3">
            <w:r>
              <w:t>Pravesh Kumar</w:t>
            </w:r>
          </w:p>
        </w:tc>
      </w:tr>
      <w:tr w:rsidR="00DE0460" w:rsidTr="00A068A1">
        <w:tc>
          <w:tcPr>
            <w:tcW w:w="10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0460" w:rsidRDefault="00DE0460" w:rsidP="00FE0CC3">
            <w:pPr>
              <w:pStyle w:val="TableContents"/>
            </w:pPr>
            <w:r>
              <w:t>4</w:t>
            </w:r>
          </w:p>
        </w:tc>
        <w:tc>
          <w:tcPr>
            <w:tcW w:w="89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0460" w:rsidRDefault="00DE0460" w:rsidP="00FE0CC3">
            <w:r>
              <w:t>Varun Gupta</w:t>
            </w:r>
          </w:p>
        </w:tc>
      </w:tr>
    </w:tbl>
    <w:p w:rsidR="00DE0460" w:rsidRDefault="00DE0460" w:rsidP="00DE0460"/>
    <w:p w:rsidR="00DE0460" w:rsidRDefault="00DE0460" w:rsidP="00DE0460"/>
    <w:tbl>
      <w:tblPr>
        <w:tblW w:w="999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0"/>
        <w:gridCol w:w="8915"/>
      </w:tblGrid>
      <w:tr w:rsidR="00DE0460" w:rsidTr="00A068A1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0460" w:rsidRDefault="00DE0460" w:rsidP="00FE0C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8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0460" w:rsidRDefault="00DE0460" w:rsidP="00FE0CC3">
            <w:pPr>
              <w:pStyle w:val="TableContents"/>
            </w:pPr>
            <w:r>
              <w:rPr>
                <w:b/>
                <w:bCs/>
              </w:rPr>
              <w:t>Topic discussed</w:t>
            </w:r>
          </w:p>
        </w:tc>
      </w:tr>
      <w:tr w:rsidR="00DE0460" w:rsidTr="00A068A1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E0460" w:rsidRDefault="00DE0460" w:rsidP="00FE0C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460" w:rsidRDefault="00DE0460" w:rsidP="00FE0CC3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Requirement has to be freezed and then </w:t>
            </w:r>
            <w:bookmarkStart w:id="0" w:name="_GoBack"/>
            <w:bookmarkEnd w:id="0"/>
            <w:r>
              <w:rPr>
                <w:bCs/>
              </w:rPr>
              <w:t>further provided for development.</w:t>
            </w:r>
          </w:p>
          <w:p w:rsidR="00DE0460" w:rsidRPr="00956F92" w:rsidRDefault="00DE0460" w:rsidP="00FE0CC3">
            <w:pPr>
              <w:pStyle w:val="TableContents"/>
              <w:ind w:left="720"/>
              <w:rPr>
                <w:bCs/>
              </w:rPr>
            </w:pPr>
          </w:p>
        </w:tc>
      </w:tr>
      <w:tr w:rsidR="00DE0460" w:rsidTr="00A068A1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E0460" w:rsidRDefault="00DE0460" w:rsidP="00FE0C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460" w:rsidRDefault="00DE0460" w:rsidP="00FE0CC3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Version management of document needs to be incorporated whenever any update comes for same </w:t>
            </w:r>
            <w:r w:rsidR="0020415A">
              <w:rPr>
                <w:bCs/>
              </w:rPr>
              <w:t>requirement.</w:t>
            </w:r>
          </w:p>
          <w:p w:rsidR="00DE0460" w:rsidRPr="00956F92" w:rsidRDefault="00DE0460" w:rsidP="00FE0CC3">
            <w:pPr>
              <w:pStyle w:val="TableContents"/>
              <w:rPr>
                <w:bCs/>
              </w:rPr>
            </w:pPr>
          </w:p>
        </w:tc>
      </w:tr>
      <w:tr w:rsidR="00DE0460" w:rsidTr="00A068A1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E0460" w:rsidRDefault="00DE0460" w:rsidP="00FE0C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460" w:rsidRDefault="0020415A" w:rsidP="0020415A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Any </w:t>
            </w:r>
            <w:r w:rsidR="00DE0460">
              <w:rPr>
                <w:bCs/>
              </w:rPr>
              <w:t>change</w:t>
            </w:r>
            <w:r>
              <w:rPr>
                <w:bCs/>
              </w:rPr>
              <w:t xml:space="preserve"> in requirement</w:t>
            </w:r>
            <w:r w:rsidR="00DE0460">
              <w:rPr>
                <w:bCs/>
              </w:rPr>
              <w:t xml:space="preserve"> and new requirement</w:t>
            </w:r>
            <w:r>
              <w:rPr>
                <w:bCs/>
              </w:rPr>
              <w:t xml:space="preserve"> information</w:t>
            </w:r>
            <w:r w:rsidR="00DE0460">
              <w:rPr>
                <w:bCs/>
              </w:rPr>
              <w:t xml:space="preserve"> has to be updated in base document (Project status and requirement.xls) for tracking of status.</w:t>
            </w:r>
          </w:p>
        </w:tc>
      </w:tr>
      <w:tr w:rsidR="00DE0460" w:rsidTr="00A068A1">
        <w:trPr>
          <w:trHeight w:val="948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E0460" w:rsidRDefault="00DE0460" w:rsidP="00FE0C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460" w:rsidRDefault="00DE0460" w:rsidP="00FE0CC3">
            <w:pPr>
              <w:pStyle w:val="TableContents"/>
              <w:rPr>
                <w:bCs/>
              </w:rPr>
            </w:pPr>
            <w:r>
              <w:rPr>
                <w:bCs/>
              </w:rPr>
              <w:t>Time line of project</w:t>
            </w:r>
          </w:p>
          <w:p w:rsidR="00DE0460" w:rsidRDefault="00DE0460" w:rsidP="00FE0CC3">
            <w:pPr>
              <w:pStyle w:val="TableContents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As per Singapore Ebix team, CDG</w:t>
            </w:r>
            <w:r w:rsidR="0020415A">
              <w:rPr>
                <w:bCs/>
              </w:rPr>
              <w:t>I will confirm all requirements and then time line will be decided.</w:t>
            </w:r>
          </w:p>
        </w:tc>
      </w:tr>
      <w:tr w:rsidR="00DE0460" w:rsidTr="00A068A1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E0460" w:rsidRDefault="00DE0460" w:rsidP="00FE0C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460" w:rsidRDefault="00DE0460" w:rsidP="00FE0CC3">
            <w:pPr>
              <w:pStyle w:val="TableContents"/>
              <w:rPr>
                <w:bCs/>
              </w:rPr>
            </w:pPr>
            <w:r>
              <w:rPr>
                <w:bCs/>
              </w:rPr>
              <w:t>Introduction of Vehicle based screen change</w:t>
            </w:r>
            <w:r w:rsidR="00A068A1">
              <w:rPr>
                <w:bCs/>
              </w:rPr>
              <w:t>:</w:t>
            </w:r>
          </w:p>
          <w:p w:rsidR="00DE0460" w:rsidRDefault="00DE0460" w:rsidP="00FE0CC3">
            <w:pPr>
              <w:pStyle w:val="TableContents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Based on category of vehicle, claims screens/tabs will be maintained.</w:t>
            </w:r>
          </w:p>
          <w:p w:rsidR="0020415A" w:rsidRDefault="0020415A" w:rsidP="00A068A1">
            <w:pPr>
              <w:pStyle w:val="TableContents"/>
              <w:rPr>
                <w:bCs/>
              </w:rPr>
            </w:pPr>
            <w:r>
              <w:rPr>
                <w:bCs/>
              </w:rPr>
              <w:t>Note:</w:t>
            </w:r>
          </w:p>
          <w:p w:rsidR="0020415A" w:rsidRDefault="0020415A" w:rsidP="0020415A">
            <w:pPr>
              <w:pStyle w:val="TableContents"/>
              <w:ind w:left="720"/>
              <w:rPr>
                <w:bCs/>
              </w:rPr>
            </w:pPr>
            <w:r>
              <w:rPr>
                <w:bCs/>
              </w:rPr>
              <w:t>India Ebix Team requires more details for this requirement.</w:t>
            </w:r>
          </w:p>
        </w:tc>
      </w:tr>
      <w:tr w:rsidR="00DE0460" w:rsidTr="00A068A1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E0460" w:rsidRDefault="00DE0460" w:rsidP="00FE0C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460" w:rsidRDefault="00DE0460" w:rsidP="00FE0CC3">
            <w:pPr>
              <w:pStyle w:val="TableContents"/>
              <w:rPr>
                <w:bCs/>
              </w:rPr>
            </w:pPr>
            <w:r>
              <w:rPr>
                <w:bCs/>
              </w:rPr>
              <w:t>India Ebix has requested Mr. yip and team to go through all screens and provide feedback on freezing of screen UI requirements.</w:t>
            </w:r>
          </w:p>
        </w:tc>
      </w:tr>
    </w:tbl>
    <w:p w:rsidR="00DE0460" w:rsidRDefault="00DE0460" w:rsidP="00DE0460"/>
    <w:p w:rsidR="00A63F88" w:rsidRPr="00DE0460" w:rsidRDefault="00A63F88" w:rsidP="00DE0460"/>
    <w:sectPr w:rsidR="00A63F88" w:rsidRPr="00DE0460" w:rsidSect="00A63F4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D47"/>
    <w:multiLevelType w:val="hybridMultilevel"/>
    <w:tmpl w:val="7D2447EC"/>
    <w:lvl w:ilvl="0" w:tplc="62AE0D60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C192B"/>
    <w:multiLevelType w:val="hybridMultilevel"/>
    <w:tmpl w:val="B972F976"/>
    <w:lvl w:ilvl="0" w:tplc="49E42696">
      <w:start w:val="19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31F10"/>
    <w:multiLevelType w:val="hybridMultilevel"/>
    <w:tmpl w:val="FE1C092A"/>
    <w:lvl w:ilvl="0" w:tplc="BE3EEE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264C01"/>
    <w:multiLevelType w:val="hybridMultilevel"/>
    <w:tmpl w:val="64AC6FE8"/>
    <w:lvl w:ilvl="0" w:tplc="E582656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EA60C9C"/>
    <w:multiLevelType w:val="hybridMultilevel"/>
    <w:tmpl w:val="94725606"/>
    <w:lvl w:ilvl="0" w:tplc="8AFEA4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6F92"/>
    <w:rsid w:val="0020415A"/>
    <w:rsid w:val="003725FF"/>
    <w:rsid w:val="007C3E48"/>
    <w:rsid w:val="00956F92"/>
    <w:rsid w:val="00A068A1"/>
    <w:rsid w:val="00A63F40"/>
    <w:rsid w:val="00A63F88"/>
    <w:rsid w:val="00DE0460"/>
    <w:rsid w:val="00E905D0"/>
    <w:rsid w:val="00F2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9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56F92"/>
    <w:pPr>
      <w:suppressLineNumbers/>
    </w:pPr>
  </w:style>
  <w:style w:type="table" w:styleId="TableGrid">
    <w:name w:val="Table Grid"/>
    <w:basedOn w:val="TableNormal"/>
    <w:uiPriority w:val="59"/>
    <w:rsid w:val="00A6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9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56F92"/>
    <w:pPr>
      <w:suppressLineNumbers/>
    </w:pPr>
  </w:style>
  <w:style w:type="table" w:styleId="TableGrid">
    <w:name w:val="Table Grid"/>
    <w:basedOn w:val="TableNormal"/>
    <w:uiPriority w:val="59"/>
    <w:rsid w:val="00A6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Varun Kumar Gupta</cp:lastModifiedBy>
  <cp:revision>5</cp:revision>
  <dcterms:created xsi:type="dcterms:W3CDTF">2014-11-13T10:04:00Z</dcterms:created>
  <dcterms:modified xsi:type="dcterms:W3CDTF">2014-11-13T10:55:00Z</dcterms:modified>
</cp:coreProperties>
</file>